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650D3" w14:textId="2B3C0C36" w:rsidR="00AD0387" w:rsidRDefault="00E674B6" w:rsidP="00737BE0">
      <w:pPr>
        <w:ind w:right="-142"/>
        <w:jc w:val="center"/>
        <w:rPr>
          <w:b/>
          <w:color w:val="000000" w:themeColor="text1"/>
          <w:sz w:val="20"/>
          <w:szCs w:val="20"/>
          <w:u w:val="single"/>
        </w:rPr>
      </w:pPr>
      <w:bookmarkStart w:id="0" w:name="_Hlk43729332"/>
      <w:r w:rsidRPr="00E674B6">
        <w:rPr>
          <w:b/>
          <w:color w:val="000000" w:themeColor="text1"/>
          <w:sz w:val="20"/>
          <w:szCs w:val="20"/>
          <w:u w:val="single"/>
        </w:rPr>
        <w:t>Bajo el lema ‘Colaboración en acción. Listos para el cambio’, la voz de la industria digital organiza el 38º AMETIC Encuentro de la Economía Digital y las Telecomunicaciones</w:t>
      </w:r>
    </w:p>
    <w:p w14:paraId="45371911" w14:textId="77777777" w:rsidR="002100E2" w:rsidRDefault="002100E2" w:rsidP="00737BE0">
      <w:pPr>
        <w:ind w:right="-142"/>
        <w:jc w:val="center"/>
        <w:rPr>
          <w:b/>
          <w:color w:val="000000" w:themeColor="text1"/>
          <w:sz w:val="20"/>
          <w:szCs w:val="20"/>
          <w:u w:val="single"/>
        </w:rPr>
      </w:pPr>
    </w:p>
    <w:p w14:paraId="7A6899D4" w14:textId="77777777" w:rsidR="002100E2" w:rsidRDefault="002100E2" w:rsidP="00737BE0">
      <w:pPr>
        <w:ind w:right="-142"/>
        <w:jc w:val="center"/>
        <w:rPr>
          <w:b/>
          <w:color w:val="000000" w:themeColor="text1"/>
          <w:sz w:val="20"/>
          <w:szCs w:val="20"/>
          <w:u w:val="single"/>
        </w:rPr>
      </w:pPr>
    </w:p>
    <w:p w14:paraId="598E67E9" w14:textId="4BD817AF" w:rsidR="002100E2" w:rsidRPr="002100E2" w:rsidRDefault="002100E2" w:rsidP="00737BE0">
      <w:pPr>
        <w:ind w:right="-142"/>
        <w:jc w:val="center"/>
        <w:rPr>
          <w:rFonts w:eastAsiaTheme="minorHAnsi"/>
          <w:b/>
          <w:bCs/>
          <w:color w:val="1C71B8"/>
          <w:sz w:val="32"/>
          <w:szCs w:val="32"/>
          <w:lang w:eastAsia="en-US"/>
        </w:rPr>
      </w:pPr>
      <w:r w:rsidRPr="002100E2">
        <w:rPr>
          <w:rFonts w:eastAsiaTheme="minorHAnsi"/>
          <w:b/>
          <w:bCs/>
          <w:color w:val="1C71B8"/>
          <w:sz w:val="32"/>
          <w:szCs w:val="32"/>
          <w:lang w:eastAsia="en-US"/>
        </w:rPr>
        <w:t>AMETIC vuelve a congregar a la industria digital más influyente para impulsar la colaboración, la reindustrialización, la innovación y el talento en España</w:t>
      </w:r>
    </w:p>
    <w:p w14:paraId="41F255A4" w14:textId="77777777" w:rsidR="00587F20" w:rsidRDefault="00587F20" w:rsidP="00587F20">
      <w:pPr>
        <w:rPr>
          <w:rFonts w:eastAsiaTheme="minorHAnsi"/>
          <w:b/>
          <w:bCs/>
          <w:color w:val="1C71B8"/>
          <w:sz w:val="32"/>
          <w:szCs w:val="32"/>
          <w:lang w:eastAsia="en-US"/>
        </w:rPr>
      </w:pPr>
      <w:bookmarkStart w:id="1" w:name="_Hlk43727581"/>
      <w:bookmarkEnd w:id="0"/>
    </w:p>
    <w:p w14:paraId="3F86DD1F" w14:textId="0C321E35" w:rsidR="00587F20" w:rsidRPr="00587F20" w:rsidRDefault="0034416E" w:rsidP="00587F20">
      <w:pPr>
        <w:pStyle w:val="Prrafodelista"/>
        <w:numPr>
          <w:ilvl w:val="0"/>
          <w:numId w:val="21"/>
        </w:numPr>
        <w:jc w:val="both"/>
        <w:rPr>
          <w:rFonts w:eastAsiaTheme="minorHAnsi"/>
          <w:b/>
          <w:color w:val="1C71B8"/>
          <w:lang w:eastAsia="en-US"/>
        </w:rPr>
      </w:pPr>
      <w:bookmarkStart w:id="2" w:name="_Hlk45619333"/>
      <w:bookmarkEnd w:id="1"/>
      <w:r w:rsidRPr="00587F20">
        <w:rPr>
          <w:rFonts w:eastAsiaTheme="minorHAnsi"/>
          <w:b/>
          <w:color w:val="1C71B8"/>
          <w:lang w:eastAsia="en-US"/>
        </w:rPr>
        <w:t>La cita anual por excelencia d</w:t>
      </w:r>
      <w:r w:rsidR="00AD0387" w:rsidRPr="00587F20">
        <w:rPr>
          <w:rFonts w:eastAsiaTheme="minorHAnsi"/>
          <w:b/>
          <w:color w:val="1C71B8"/>
          <w:lang w:eastAsia="en-US"/>
        </w:rPr>
        <w:t>e la industria digital</w:t>
      </w:r>
      <w:r w:rsidRPr="00587F20">
        <w:rPr>
          <w:rFonts w:eastAsiaTheme="minorHAnsi"/>
          <w:b/>
          <w:color w:val="1C71B8"/>
          <w:lang w:eastAsia="en-US"/>
        </w:rPr>
        <w:t xml:space="preserve"> </w:t>
      </w:r>
      <w:bookmarkEnd w:id="2"/>
      <w:r w:rsidR="004A7256" w:rsidRPr="00587F20">
        <w:rPr>
          <w:rFonts w:eastAsiaTheme="minorHAnsi"/>
          <w:b/>
          <w:color w:val="1C71B8"/>
          <w:lang w:eastAsia="en-US"/>
        </w:rPr>
        <w:t xml:space="preserve">se llevará a cabo </w:t>
      </w:r>
      <w:r w:rsidR="00AD0387" w:rsidRPr="00587F20">
        <w:rPr>
          <w:rFonts w:eastAsiaTheme="minorHAnsi"/>
          <w:b/>
          <w:color w:val="1C71B8"/>
          <w:lang w:eastAsia="en-US"/>
        </w:rPr>
        <w:t xml:space="preserve">en Santander, </w:t>
      </w:r>
      <w:r w:rsidR="00587F20" w:rsidRPr="00587F20">
        <w:rPr>
          <w:rFonts w:eastAsiaTheme="minorHAnsi"/>
          <w:b/>
          <w:color w:val="1C71B8"/>
          <w:lang w:eastAsia="en-US"/>
        </w:rPr>
        <w:t xml:space="preserve">del 2 al 4 de septiembre, </w:t>
      </w:r>
      <w:r w:rsidR="00AD0387" w:rsidRPr="00587F20">
        <w:rPr>
          <w:rFonts w:eastAsiaTheme="minorHAnsi"/>
          <w:b/>
          <w:color w:val="1C71B8"/>
          <w:lang w:eastAsia="en-US"/>
        </w:rPr>
        <w:t>dentro de los cursos de verano de la Universidad Internacional Menéndez Pelayo</w:t>
      </w:r>
      <w:r w:rsidR="00587F20" w:rsidRPr="00587F20">
        <w:rPr>
          <w:rFonts w:eastAsiaTheme="minorHAnsi"/>
          <w:b/>
          <w:color w:val="1C71B8"/>
          <w:lang w:eastAsia="en-US"/>
        </w:rPr>
        <w:t xml:space="preserve"> (UIMP), </w:t>
      </w:r>
      <w:r w:rsidR="005C2383" w:rsidRPr="00587F20">
        <w:rPr>
          <w:rFonts w:eastAsiaTheme="minorHAnsi"/>
          <w:b/>
          <w:color w:val="1C71B8"/>
          <w:lang w:eastAsia="en-US"/>
        </w:rPr>
        <w:t xml:space="preserve">siendo el más veterano de la </w:t>
      </w:r>
      <w:r w:rsidR="008C4BBE">
        <w:rPr>
          <w:rFonts w:eastAsiaTheme="minorHAnsi"/>
          <w:b/>
          <w:color w:val="1C71B8"/>
          <w:lang w:eastAsia="en-US"/>
        </w:rPr>
        <w:t>institución</w:t>
      </w:r>
    </w:p>
    <w:p w14:paraId="5B19643B" w14:textId="77777777" w:rsidR="00587F20" w:rsidRDefault="00587F20" w:rsidP="00587F20">
      <w:pPr>
        <w:pStyle w:val="Prrafodelista"/>
        <w:jc w:val="both"/>
        <w:rPr>
          <w:rFonts w:eastAsiaTheme="minorHAnsi"/>
          <w:b/>
          <w:color w:val="1C71B8"/>
          <w:lang w:eastAsia="en-US"/>
        </w:rPr>
      </w:pPr>
    </w:p>
    <w:p w14:paraId="1C62C597" w14:textId="35DCD04C" w:rsidR="00F56AD3" w:rsidRPr="00E43BE4" w:rsidRDefault="00587F20" w:rsidP="005E3C97">
      <w:pPr>
        <w:pStyle w:val="Prrafodelista"/>
        <w:numPr>
          <w:ilvl w:val="0"/>
          <w:numId w:val="21"/>
        </w:numPr>
        <w:jc w:val="both"/>
        <w:rPr>
          <w:rFonts w:eastAsiaTheme="minorHAnsi"/>
          <w:b/>
          <w:color w:val="1C71B8"/>
          <w:lang w:eastAsia="en-US"/>
        </w:rPr>
      </w:pPr>
      <w:r w:rsidRPr="00E43BE4">
        <w:rPr>
          <w:rFonts w:eastAsiaTheme="minorHAnsi"/>
          <w:b/>
          <w:color w:val="1C71B8"/>
          <w:lang w:eastAsia="en-US"/>
        </w:rPr>
        <w:t>Bajo el título ‘Colaboración en acción. Listos para el cambio’</w:t>
      </w:r>
      <w:r w:rsidR="00E43BE4" w:rsidRPr="00E43BE4">
        <w:rPr>
          <w:rFonts w:eastAsiaTheme="minorHAnsi"/>
          <w:b/>
          <w:color w:val="1C71B8"/>
          <w:lang w:eastAsia="en-US"/>
        </w:rPr>
        <w:t xml:space="preserve">, con 90 ponentes y 15 mesas de debate, </w:t>
      </w:r>
      <w:r w:rsidRPr="00E43BE4">
        <w:rPr>
          <w:rFonts w:eastAsiaTheme="minorHAnsi"/>
          <w:b/>
          <w:color w:val="1C71B8"/>
          <w:lang w:eastAsia="en-US"/>
        </w:rPr>
        <w:t>analizará el presente y futuro del sector, fomentado la colaboración entre países, territorios y compañías, entre sí y con la administración</w:t>
      </w:r>
      <w:r w:rsidR="008C4BBE" w:rsidRPr="00E43BE4">
        <w:rPr>
          <w:rFonts w:eastAsiaTheme="minorHAnsi"/>
          <w:b/>
          <w:color w:val="1C71B8"/>
          <w:lang w:eastAsia="en-US"/>
        </w:rPr>
        <w:t xml:space="preserve">, apostando por un uso adecuado de la tecnología para el bien </w:t>
      </w:r>
      <w:r w:rsidR="008C4BBE" w:rsidRPr="00E43BE4">
        <w:rPr>
          <w:rFonts w:eastAsiaTheme="minorHAnsi"/>
          <w:b/>
          <w:i/>
          <w:iCs/>
          <w:color w:val="1C71B8"/>
          <w:lang w:eastAsia="en-US"/>
        </w:rPr>
        <w:t>“technology for good”</w:t>
      </w:r>
    </w:p>
    <w:p w14:paraId="10B689EB" w14:textId="77777777" w:rsidR="00587F20" w:rsidRPr="00587F20" w:rsidRDefault="00587F20" w:rsidP="00587F20">
      <w:pPr>
        <w:jc w:val="both"/>
        <w:rPr>
          <w:rFonts w:eastAsiaTheme="minorHAnsi"/>
          <w:b/>
          <w:color w:val="1C71B8"/>
          <w:lang w:eastAsia="en-US"/>
        </w:rPr>
      </w:pPr>
    </w:p>
    <w:p w14:paraId="7BD9D878" w14:textId="05AB644E" w:rsidR="00890727" w:rsidRPr="00587F20" w:rsidRDefault="00890727" w:rsidP="00943C87">
      <w:pPr>
        <w:pStyle w:val="Prrafodelista"/>
        <w:numPr>
          <w:ilvl w:val="0"/>
          <w:numId w:val="21"/>
        </w:numPr>
        <w:jc w:val="both"/>
        <w:rPr>
          <w:rFonts w:eastAsiaTheme="minorHAnsi"/>
          <w:b/>
          <w:color w:val="1C71B8"/>
          <w:lang w:eastAsia="en-US"/>
        </w:rPr>
      </w:pPr>
      <w:r w:rsidRPr="00587F20">
        <w:rPr>
          <w:rFonts w:eastAsiaTheme="minorHAnsi"/>
          <w:b/>
          <w:color w:val="1C71B8"/>
          <w:lang w:eastAsia="en-US"/>
        </w:rPr>
        <w:t>L</w:t>
      </w:r>
      <w:r w:rsidR="00294074" w:rsidRPr="00587F20">
        <w:rPr>
          <w:rFonts w:eastAsiaTheme="minorHAnsi"/>
          <w:b/>
          <w:color w:val="1C71B8"/>
          <w:lang w:eastAsia="en-US"/>
        </w:rPr>
        <w:t xml:space="preserve">os </w:t>
      </w:r>
      <w:r w:rsidRPr="00587F20">
        <w:rPr>
          <w:rFonts w:eastAsiaTheme="minorHAnsi"/>
          <w:b/>
          <w:color w:val="1C71B8"/>
          <w:lang w:eastAsia="en-US"/>
        </w:rPr>
        <w:t xml:space="preserve">máximos responsables del </w:t>
      </w:r>
      <w:r w:rsidR="00587F20">
        <w:rPr>
          <w:rFonts w:eastAsiaTheme="minorHAnsi"/>
          <w:b/>
          <w:color w:val="1C71B8"/>
          <w:lang w:eastAsia="en-US"/>
        </w:rPr>
        <w:t xml:space="preserve">ámbito empresarial, público y académico, </w:t>
      </w:r>
      <w:r w:rsidRPr="00587F20">
        <w:rPr>
          <w:rFonts w:eastAsiaTheme="minorHAnsi"/>
          <w:b/>
          <w:color w:val="1C71B8"/>
          <w:lang w:eastAsia="en-US"/>
        </w:rPr>
        <w:t>junto a grandes</w:t>
      </w:r>
      <w:r w:rsidR="00294074" w:rsidRPr="00587F20">
        <w:rPr>
          <w:rFonts w:eastAsiaTheme="minorHAnsi"/>
          <w:b/>
          <w:color w:val="1C71B8"/>
          <w:lang w:eastAsia="en-US"/>
        </w:rPr>
        <w:t xml:space="preserve"> expertos</w:t>
      </w:r>
      <w:r w:rsidRPr="00587F20">
        <w:rPr>
          <w:rFonts w:eastAsiaTheme="minorHAnsi"/>
          <w:b/>
          <w:color w:val="1C71B8"/>
          <w:lang w:eastAsia="en-US"/>
        </w:rPr>
        <w:t xml:space="preserve">, participarán en este Encuentro </w:t>
      </w:r>
      <w:r w:rsidR="00587F20">
        <w:rPr>
          <w:rFonts w:eastAsiaTheme="minorHAnsi"/>
          <w:b/>
          <w:color w:val="1C71B8"/>
          <w:lang w:eastAsia="en-US"/>
        </w:rPr>
        <w:t xml:space="preserve">con el fin de </w:t>
      </w:r>
      <w:r w:rsidR="00587F20" w:rsidRPr="00587F20">
        <w:rPr>
          <w:rFonts w:eastAsiaTheme="minorHAnsi"/>
          <w:b/>
          <w:color w:val="1C71B8"/>
          <w:lang w:eastAsia="en-US"/>
        </w:rPr>
        <w:t xml:space="preserve">definir la mejor manera de impulsar la colaboración </w:t>
      </w:r>
      <w:r w:rsidR="008C4BBE">
        <w:rPr>
          <w:rFonts w:eastAsiaTheme="minorHAnsi"/>
          <w:b/>
          <w:color w:val="1C71B8"/>
          <w:lang w:eastAsia="en-US"/>
        </w:rPr>
        <w:t>y el desarrollo de la</w:t>
      </w:r>
      <w:r w:rsidR="00587F20" w:rsidRPr="00587F20">
        <w:rPr>
          <w:rFonts w:eastAsiaTheme="minorHAnsi"/>
          <w:b/>
          <w:color w:val="1C71B8"/>
          <w:lang w:eastAsia="en-US"/>
        </w:rPr>
        <w:t xml:space="preserve"> reindustrialización, </w:t>
      </w:r>
      <w:r w:rsidR="008C4BBE">
        <w:rPr>
          <w:rFonts w:eastAsiaTheme="minorHAnsi"/>
          <w:b/>
          <w:color w:val="1C71B8"/>
          <w:lang w:eastAsia="en-US"/>
        </w:rPr>
        <w:t xml:space="preserve">la </w:t>
      </w:r>
      <w:r w:rsidR="00587F20" w:rsidRPr="00587F20">
        <w:rPr>
          <w:rFonts w:eastAsiaTheme="minorHAnsi"/>
          <w:b/>
          <w:color w:val="1C71B8"/>
          <w:lang w:eastAsia="en-US"/>
        </w:rPr>
        <w:t xml:space="preserve">innovación y </w:t>
      </w:r>
      <w:r w:rsidR="008C4BBE">
        <w:rPr>
          <w:rFonts w:eastAsiaTheme="minorHAnsi"/>
          <w:b/>
          <w:color w:val="1C71B8"/>
          <w:lang w:eastAsia="en-US"/>
        </w:rPr>
        <w:t xml:space="preserve">el </w:t>
      </w:r>
      <w:r w:rsidR="00587F20" w:rsidRPr="00587F20">
        <w:rPr>
          <w:rFonts w:eastAsiaTheme="minorHAnsi"/>
          <w:b/>
          <w:color w:val="1C71B8"/>
          <w:lang w:eastAsia="en-US"/>
        </w:rPr>
        <w:t>talento</w:t>
      </w:r>
      <w:r w:rsidR="008C4BBE">
        <w:rPr>
          <w:rFonts w:eastAsiaTheme="minorHAnsi"/>
          <w:b/>
          <w:color w:val="1C71B8"/>
          <w:lang w:eastAsia="en-US"/>
        </w:rPr>
        <w:t xml:space="preserve"> en nuestro país</w:t>
      </w:r>
    </w:p>
    <w:p w14:paraId="7BE84324" w14:textId="77777777" w:rsidR="00294074" w:rsidRPr="004A7256" w:rsidRDefault="00294074" w:rsidP="00294074">
      <w:pPr>
        <w:pStyle w:val="Prrafodelista"/>
        <w:jc w:val="both"/>
        <w:rPr>
          <w:rFonts w:eastAsiaTheme="minorHAnsi"/>
          <w:b/>
          <w:color w:val="1C71B8"/>
          <w:lang w:eastAsia="en-US"/>
        </w:rPr>
      </w:pPr>
    </w:p>
    <w:p w14:paraId="67FF02B4" w14:textId="4ECED9A8" w:rsidR="00587F20" w:rsidRDefault="00587342" w:rsidP="00A135DA">
      <w:pPr>
        <w:jc w:val="both"/>
        <w:rPr>
          <w:color w:val="3C3C3C"/>
        </w:rPr>
      </w:pPr>
      <w:r w:rsidRPr="0030785A">
        <w:rPr>
          <w:b/>
          <w:color w:val="3C3C3C"/>
        </w:rPr>
        <w:t xml:space="preserve">Madrid, </w:t>
      </w:r>
      <w:r w:rsidR="00587F20">
        <w:rPr>
          <w:b/>
          <w:color w:val="3C3C3C"/>
        </w:rPr>
        <w:t>2</w:t>
      </w:r>
      <w:r w:rsidR="00684468">
        <w:rPr>
          <w:b/>
          <w:color w:val="3C3C3C"/>
        </w:rPr>
        <w:t>8</w:t>
      </w:r>
      <w:r w:rsidRPr="0030785A">
        <w:rPr>
          <w:b/>
          <w:color w:val="3C3C3C"/>
        </w:rPr>
        <w:t xml:space="preserve"> de </w:t>
      </w:r>
      <w:r w:rsidR="00587F20">
        <w:rPr>
          <w:b/>
          <w:color w:val="3C3C3C"/>
        </w:rPr>
        <w:t>agosto</w:t>
      </w:r>
      <w:r w:rsidRPr="0030785A">
        <w:rPr>
          <w:b/>
          <w:color w:val="3C3C3C"/>
        </w:rPr>
        <w:t xml:space="preserve"> de 202</w:t>
      </w:r>
      <w:r w:rsidR="00587F20">
        <w:rPr>
          <w:b/>
          <w:color w:val="3C3C3C"/>
        </w:rPr>
        <w:t>4</w:t>
      </w:r>
      <w:r w:rsidRPr="0022655E">
        <w:rPr>
          <w:b/>
          <w:i/>
          <w:color w:val="3C3C3C"/>
        </w:rPr>
        <w:t>.</w:t>
      </w:r>
      <w:r w:rsidRPr="0022655E">
        <w:rPr>
          <w:color w:val="3C3C3C"/>
        </w:rPr>
        <w:t xml:space="preserve"> </w:t>
      </w:r>
      <w:r w:rsidR="00587F20" w:rsidRPr="00587F20">
        <w:rPr>
          <w:color w:val="3C3C3C"/>
        </w:rPr>
        <w:t xml:space="preserve">AMETIC, la voz de la industria digital en España, ha presentado la agenda del </w:t>
      </w:r>
      <w:hyperlink r:id="rId8" w:history="1">
        <w:r w:rsidR="00587F20" w:rsidRPr="00A05FA6">
          <w:rPr>
            <w:rStyle w:val="Hipervnculo"/>
            <w:b/>
            <w:bCs/>
          </w:rPr>
          <w:t>38º AMETIC Encuentro de la Economía Digital y las Telecomunicaciones</w:t>
        </w:r>
      </w:hyperlink>
      <w:r w:rsidR="00587F20" w:rsidRPr="00587F20">
        <w:rPr>
          <w:b/>
          <w:bCs/>
          <w:color w:val="3C3C3C"/>
        </w:rPr>
        <w:t>,</w:t>
      </w:r>
      <w:r w:rsidR="00587F20" w:rsidRPr="00587F20">
        <w:rPr>
          <w:color w:val="3C3C3C"/>
        </w:rPr>
        <w:t xml:space="preserve"> que este año se celebrará del 2 al 4 de septiembre. La cita por excelencia del sector tendrá lugar de forma presencial en Santander dentro de los cursos de verano de la Universidad Internacional Menéndez Pelayo,</w:t>
      </w:r>
      <w:r w:rsidR="00587F20">
        <w:rPr>
          <w:color w:val="3C3C3C"/>
        </w:rPr>
        <w:t xml:space="preserve"> aunque podrá seguirse a través de </w:t>
      </w:r>
      <w:proofErr w:type="spellStart"/>
      <w:r w:rsidR="00587F20">
        <w:rPr>
          <w:color w:val="3C3C3C"/>
        </w:rPr>
        <w:t>streaming</w:t>
      </w:r>
      <w:proofErr w:type="spellEnd"/>
      <w:r w:rsidR="00587F20">
        <w:rPr>
          <w:color w:val="3C3C3C"/>
        </w:rPr>
        <w:t xml:space="preserve"> a nivel global. </w:t>
      </w:r>
    </w:p>
    <w:p w14:paraId="65D0C7A0" w14:textId="77777777" w:rsidR="00CD27D8" w:rsidRDefault="00CD27D8" w:rsidP="00A135DA">
      <w:pPr>
        <w:jc w:val="both"/>
        <w:rPr>
          <w:color w:val="3C3C3C"/>
        </w:rPr>
      </w:pPr>
    </w:p>
    <w:p w14:paraId="795CFAB4" w14:textId="4C9DAA0C" w:rsidR="002C70FD" w:rsidRDefault="00587F20" w:rsidP="00A135DA">
      <w:pPr>
        <w:jc w:val="both"/>
        <w:rPr>
          <w:color w:val="3C3C3C"/>
        </w:rPr>
      </w:pPr>
      <w:r w:rsidRPr="00587F20">
        <w:rPr>
          <w:color w:val="3C3C3C"/>
        </w:rPr>
        <w:t xml:space="preserve">Bajo el lema </w:t>
      </w:r>
      <w:r w:rsidRPr="00587F20">
        <w:rPr>
          <w:b/>
          <w:bCs/>
          <w:color w:val="3C3C3C"/>
        </w:rPr>
        <w:t>‘Colaboración en acción. Listos para el cambio’</w:t>
      </w:r>
      <w:r w:rsidRPr="00587F20">
        <w:rPr>
          <w:color w:val="3C3C3C"/>
        </w:rPr>
        <w:t xml:space="preserve"> y en colaboración con Banco Santander</w:t>
      </w:r>
      <w:r w:rsidR="008C4BBE">
        <w:rPr>
          <w:color w:val="3C3C3C"/>
        </w:rPr>
        <w:t xml:space="preserve"> y la UIMP</w:t>
      </w:r>
      <w:r w:rsidRPr="00587F20">
        <w:rPr>
          <w:color w:val="3C3C3C"/>
        </w:rPr>
        <w:t xml:space="preserve">, AMETIC analizará la mejor manera de estar listos para el cambio, reduciendo riesgos e impulsando la colaboración entre países, territorios y compañías, entre sí y con la administración. Además, habrá un espacio en el programa dedicado a debatir sobre </w:t>
      </w:r>
      <w:r w:rsidR="002C70FD">
        <w:rPr>
          <w:color w:val="3C3C3C"/>
        </w:rPr>
        <w:t xml:space="preserve">las tres propuestas para Pactos de Estado que reclama AMETIC, dedicados respectivamente a la reindustrialización, la innovación y la formación. </w:t>
      </w:r>
    </w:p>
    <w:p w14:paraId="69C56E99" w14:textId="77777777" w:rsidR="00587F20" w:rsidRDefault="00587F20" w:rsidP="00A135DA">
      <w:pPr>
        <w:jc w:val="both"/>
        <w:rPr>
          <w:color w:val="3C3C3C"/>
        </w:rPr>
      </w:pPr>
    </w:p>
    <w:p w14:paraId="7754B33D" w14:textId="69813F56" w:rsidR="00B95343" w:rsidRDefault="00587F20" w:rsidP="00A135DA">
      <w:pPr>
        <w:jc w:val="both"/>
        <w:rPr>
          <w:rFonts w:eastAsia="Times New Roman"/>
          <w:color w:val="3C3C3C"/>
        </w:rPr>
      </w:pPr>
      <w:r w:rsidRPr="00587F20">
        <w:rPr>
          <w:rFonts w:eastAsia="Times New Roman"/>
          <w:color w:val="3C3C3C"/>
        </w:rPr>
        <w:t xml:space="preserve">De este modo, un año más, </w:t>
      </w:r>
      <w:r w:rsidR="002C70FD">
        <w:rPr>
          <w:rFonts w:eastAsia="Times New Roman"/>
          <w:color w:val="3C3C3C"/>
        </w:rPr>
        <w:t>la voz de la industria digita</w:t>
      </w:r>
      <w:r w:rsidR="00F53755">
        <w:rPr>
          <w:rFonts w:eastAsia="Times New Roman"/>
          <w:color w:val="3C3C3C"/>
        </w:rPr>
        <w:t>l</w:t>
      </w:r>
      <w:r w:rsidRPr="00587F20">
        <w:rPr>
          <w:rFonts w:eastAsia="Times New Roman"/>
          <w:color w:val="3C3C3C"/>
        </w:rPr>
        <w:t xml:space="preserve"> convertirá</w:t>
      </w:r>
      <w:r w:rsidR="006B0215">
        <w:rPr>
          <w:rFonts w:eastAsia="Times New Roman"/>
          <w:color w:val="3C3C3C"/>
        </w:rPr>
        <w:t xml:space="preserve"> el Paraninfo de</w:t>
      </w:r>
      <w:r w:rsidRPr="00587F20">
        <w:rPr>
          <w:rFonts w:eastAsia="Times New Roman"/>
          <w:color w:val="3C3C3C"/>
        </w:rPr>
        <w:t xml:space="preserve"> la Universidad Internacional Menéndez Pelayo en </w:t>
      </w:r>
      <w:r w:rsidR="006B0215">
        <w:rPr>
          <w:rFonts w:eastAsia="Times New Roman"/>
          <w:color w:val="3C3C3C"/>
        </w:rPr>
        <w:t xml:space="preserve">el </w:t>
      </w:r>
      <w:r w:rsidRPr="00587F20">
        <w:rPr>
          <w:rFonts w:eastAsia="Times New Roman"/>
          <w:color w:val="3C3C3C"/>
        </w:rPr>
        <w:t>lugar de encuentro obligado para los representantes del universo tecnológico y digital, contando con la presencia del máximo nivel de autoridades español</w:t>
      </w:r>
      <w:r w:rsidR="002C70FD">
        <w:rPr>
          <w:rFonts w:eastAsia="Times New Roman"/>
          <w:color w:val="3C3C3C"/>
        </w:rPr>
        <w:t>as</w:t>
      </w:r>
      <w:r w:rsidRPr="00587F20">
        <w:rPr>
          <w:rFonts w:eastAsia="Times New Roman"/>
          <w:color w:val="3C3C3C"/>
        </w:rPr>
        <w:t xml:space="preserve"> y europeas, vinculadas al sector y a la Economía Digital.</w:t>
      </w:r>
    </w:p>
    <w:p w14:paraId="5DCB17DF" w14:textId="77777777" w:rsidR="006878A6" w:rsidRDefault="006878A6" w:rsidP="00A135DA">
      <w:pPr>
        <w:jc w:val="both"/>
        <w:rPr>
          <w:rFonts w:eastAsia="Times New Roman"/>
          <w:color w:val="3C3C3C"/>
        </w:rPr>
      </w:pPr>
    </w:p>
    <w:p w14:paraId="7F5CA15F" w14:textId="21D88229" w:rsidR="002C70FD" w:rsidRPr="00963851" w:rsidRDefault="00E80DB5" w:rsidP="00A135DA">
      <w:pPr>
        <w:jc w:val="both"/>
        <w:rPr>
          <w:rFonts w:eastAsia="Times New Roman"/>
          <w:b/>
          <w:bCs/>
          <w:color w:val="FF0000"/>
        </w:rPr>
      </w:pPr>
      <w:r>
        <w:rPr>
          <w:rFonts w:eastAsia="Times New Roman"/>
          <w:color w:val="3C3C3C"/>
        </w:rPr>
        <w:t xml:space="preserve">Este </w:t>
      </w:r>
      <w:r w:rsidR="006878A6">
        <w:rPr>
          <w:rFonts w:eastAsia="Times New Roman"/>
          <w:color w:val="3C3C3C"/>
        </w:rPr>
        <w:t>e</w:t>
      </w:r>
      <w:r w:rsidR="006878A6" w:rsidRPr="006878A6">
        <w:rPr>
          <w:rFonts w:eastAsia="Times New Roman"/>
          <w:color w:val="3C3C3C"/>
        </w:rPr>
        <w:t>ncuentro</w:t>
      </w:r>
      <w:r w:rsidR="002C70FD">
        <w:rPr>
          <w:rFonts w:eastAsia="Times New Roman"/>
          <w:color w:val="3C3C3C"/>
        </w:rPr>
        <w:t xml:space="preserve">, como viene siendo habitual, </w:t>
      </w:r>
      <w:r w:rsidR="006878A6">
        <w:rPr>
          <w:rFonts w:eastAsia="Times New Roman"/>
          <w:color w:val="3C3C3C"/>
        </w:rPr>
        <w:t xml:space="preserve">contará con </w:t>
      </w:r>
      <w:r w:rsidR="006878A6" w:rsidRPr="006878A6">
        <w:rPr>
          <w:rFonts w:eastAsia="Times New Roman"/>
          <w:color w:val="3C3C3C"/>
        </w:rPr>
        <w:t>una amplia presencia institucional</w:t>
      </w:r>
      <w:r w:rsidR="00F53755">
        <w:rPr>
          <w:rFonts w:eastAsia="Times New Roman"/>
          <w:color w:val="3C3C3C"/>
        </w:rPr>
        <w:t xml:space="preserve"> con </w:t>
      </w:r>
      <w:r w:rsidR="002C70FD">
        <w:rPr>
          <w:rFonts w:eastAsia="Times New Roman"/>
          <w:color w:val="3C3C3C"/>
        </w:rPr>
        <w:t xml:space="preserve">ministros como: </w:t>
      </w:r>
      <w:r w:rsidR="006878A6" w:rsidRPr="006878A6">
        <w:rPr>
          <w:rFonts w:eastAsia="Times New Roman"/>
          <w:b/>
          <w:bCs/>
          <w:color w:val="3C3C3C"/>
        </w:rPr>
        <w:t xml:space="preserve">Jordi </w:t>
      </w:r>
      <w:proofErr w:type="spellStart"/>
      <w:r w:rsidR="006878A6" w:rsidRPr="006878A6">
        <w:rPr>
          <w:rFonts w:eastAsia="Times New Roman"/>
          <w:b/>
          <w:bCs/>
          <w:color w:val="3C3C3C"/>
        </w:rPr>
        <w:t>Hereu</w:t>
      </w:r>
      <w:proofErr w:type="spellEnd"/>
      <w:r w:rsidR="006878A6" w:rsidRPr="006878A6">
        <w:rPr>
          <w:rFonts w:eastAsia="Times New Roman"/>
          <w:color w:val="3C3C3C"/>
        </w:rPr>
        <w:t xml:space="preserve">, ministro de Industria y Turismo; </w:t>
      </w:r>
      <w:r w:rsidR="006B0215">
        <w:rPr>
          <w:rFonts w:eastAsia="Times New Roman"/>
          <w:b/>
          <w:bCs/>
          <w:color w:val="3C3C3C"/>
        </w:rPr>
        <w:t>Diana Morant</w:t>
      </w:r>
      <w:r w:rsidR="006878A6" w:rsidRPr="006878A6">
        <w:rPr>
          <w:rFonts w:eastAsia="Times New Roman"/>
          <w:color w:val="3C3C3C"/>
        </w:rPr>
        <w:t>, ministr</w:t>
      </w:r>
      <w:r w:rsidR="006B0215">
        <w:rPr>
          <w:rFonts w:eastAsia="Times New Roman"/>
          <w:color w:val="3C3C3C"/>
        </w:rPr>
        <w:t xml:space="preserve">a de </w:t>
      </w:r>
      <w:r w:rsidR="006B0215" w:rsidRPr="006B0215">
        <w:rPr>
          <w:rFonts w:eastAsia="Times New Roman"/>
          <w:color w:val="3C3C3C"/>
        </w:rPr>
        <w:t>Ciencia, Innovación y Universidades</w:t>
      </w:r>
      <w:r w:rsidR="006878A6" w:rsidRPr="006878A6">
        <w:rPr>
          <w:rFonts w:eastAsia="Times New Roman"/>
          <w:color w:val="3C3C3C"/>
        </w:rPr>
        <w:t>;</w:t>
      </w:r>
      <w:r w:rsidR="002C70FD">
        <w:rPr>
          <w:rFonts w:eastAsia="Times New Roman"/>
          <w:color w:val="3C3C3C"/>
        </w:rPr>
        <w:t xml:space="preserve"> las secretarias de Estado </w:t>
      </w:r>
      <w:r w:rsidR="002C70FD" w:rsidRPr="002C70FD">
        <w:rPr>
          <w:rFonts w:eastAsia="Times New Roman"/>
          <w:b/>
          <w:bCs/>
          <w:color w:val="3C3C3C"/>
        </w:rPr>
        <w:t>M</w:t>
      </w:r>
      <w:r w:rsidR="006878A6" w:rsidRPr="006878A6">
        <w:rPr>
          <w:rFonts w:eastAsia="Times New Roman"/>
          <w:b/>
          <w:bCs/>
          <w:color w:val="3C3C3C"/>
        </w:rPr>
        <w:t>aría González Veracruz</w:t>
      </w:r>
      <w:r w:rsidR="006878A6" w:rsidRPr="006878A6">
        <w:rPr>
          <w:rFonts w:eastAsia="Times New Roman"/>
          <w:color w:val="3C3C3C"/>
        </w:rPr>
        <w:t>, secretaria de Estado de Telecomunicaciones e Infraestructuras Digitales</w:t>
      </w:r>
      <w:r>
        <w:rPr>
          <w:rFonts w:eastAsia="Times New Roman"/>
          <w:color w:val="3C3C3C"/>
        </w:rPr>
        <w:t xml:space="preserve">; </w:t>
      </w:r>
      <w:r w:rsidR="006878A6" w:rsidRPr="00C61A8F">
        <w:rPr>
          <w:rFonts w:eastAsia="Times New Roman"/>
          <w:b/>
          <w:bCs/>
          <w:color w:val="3C3C3C"/>
        </w:rPr>
        <w:t>C</w:t>
      </w:r>
      <w:r>
        <w:rPr>
          <w:rFonts w:eastAsia="Times New Roman"/>
          <w:b/>
          <w:bCs/>
          <w:color w:val="3C3C3C"/>
        </w:rPr>
        <w:t xml:space="preserve">lara Sanz, </w:t>
      </w:r>
      <w:r w:rsidR="00EA4BFE">
        <w:rPr>
          <w:rFonts w:eastAsia="Times New Roman"/>
          <w:color w:val="3C3C3C"/>
        </w:rPr>
        <w:t>s</w:t>
      </w:r>
      <w:r w:rsidRPr="00E80DB5">
        <w:rPr>
          <w:rFonts w:eastAsia="Times New Roman"/>
          <w:color w:val="3C3C3C"/>
        </w:rPr>
        <w:t xml:space="preserve">ecretaria General de Formación Profesional; </w:t>
      </w:r>
      <w:r w:rsidRPr="00E80DB5">
        <w:rPr>
          <w:rFonts w:eastAsia="Times New Roman"/>
          <w:b/>
          <w:bCs/>
          <w:color w:val="3C3C3C"/>
        </w:rPr>
        <w:t>Juan Fernando Muñoz,</w:t>
      </w:r>
      <w:r>
        <w:rPr>
          <w:rFonts w:eastAsia="Times New Roman"/>
          <w:color w:val="3C3C3C"/>
        </w:rPr>
        <w:t xml:space="preserve"> </w:t>
      </w:r>
      <w:r w:rsidR="00B77C31">
        <w:rPr>
          <w:rFonts w:eastAsia="Times New Roman"/>
          <w:color w:val="3C3C3C"/>
        </w:rPr>
        <w:t>s</w:t>
      </w:r>
      <w:r>
        <w:rPr>
          <w:rFonts w:eastAsia="Times New Roman"/>
          <w:color w:val="3C3C3C"/>
        </w:rPr>
        <w:t xml:space="preserve">ecretario General de Salud Digital, Información e Innovación del Sistema Nacional de Salud; </w:t>
      </w:r>
      <w:r w:rsidRPr="00E80DB5">
        <w:rPr>
          <w:rFonts w:eastAsia="Times New Roman"/>
          <w:b/>
          <w:bCs/>
          <w:color w:val="3C3C3C"/>
        </w:rPr>
        <w:t>Teresa Riesgo,</w:t>
      </w:r>
      <w:r>
        <w:rPr>
          <w:rFonts w:eastAsia="Times New Roman"/>
          <w:color w:val="3C3C3C"/>
        </w:rPr>
        <w:t xml:space="preserve"> </w:t>
      </w:r>
      <w:r w:rsidR="00EA4BFE">
        <w:rPr>
          <w:rFonts w:eastAsia="Times New Roman"/>
          <w:color w:val="3C3C3C"/>
        </w:rPr>
        <w:t>s</w:t>
      </w:r>
      <w:r>
        <w:rPr>
          <w:rFonts w:eastAsia="Times New Roman"/>
          <w:color w:val="3C3C3C"/>
        </w:rPr>
        <w:t xml:space="preserve">ecretaria General de Innovación o </w:t>
      </w:r>
      <w:r w:rsidRPr="00E80DB5">
        <w:rPr>
          <w:rFonts w:eastAsia="Times New Roman"/>
          <w:b/>
          <w:bCs/>
          <w:color w:val="3C3C3C"/>
        </w:rPr>
        <w:t>Jordi García Brustenga,</w:t>
      </w:r>
      <w:r>
        <w:rPr>
          <w:rFonts w:eastAsia="Times New Roman"/>
          <w:color w:val="3C3C3C"/>
        </w:rPr>
        <w:t xml:space="preserve"> </w:t>
      </w:r>
      <w:r w:rsidR="00EA4BFE">
        <w:rPr>
          <w:rFonts w:eastAsia="Times New Roman"/>
          <w:color w:val="3C3C3C"/>
        </w:rPr>
        <w:t>d</w:t>
      </w:r>
      <w:r>
        <w:rPr>
          <w:rFonts w:eastAsia="Times New Roman"/>
          <w:color w:val="3C3C3C"/>
        </w:rPr>
        <w:t xml:space="preserve">irector </w:t>
      </w:r>
      <w:r w:rsidR="00EA4BFE">
        <w:rPr>
          <w:rFonts w:eastAsia="Times New Roman"/>
          <w:color w:val="3C3C3C"/>
        </w:rPr>
        <w:t>g</w:t>
      </w:r>
      <w:r>
        <w:rPr>
          <w:rFonts w:eastAsia="Times New Roman"/>
          <w:color w:val="3C3C3C"/>
        </w:rPr>
        <w:t>eneral de Estrategia Industrial y de la Pequeña y Mediana Empres</w:t>
      </w:r>
      <w:r w:rsidR="002C70FD">
        <w:rPr>
          <w:rFonts w:eastAsia="Times New Roman"/>
          <w:color w:val="3C3C3C"/>
        </w:rPr>
        <w:t>a; así como</w:t>
      </w:r>
      <w:r w:rsidR="00684468" w:rsidRPr="00684468">
        <w:rPr>
          <w:rFonts w:eastAsia="Times New Roman"/>
          <w:b/>
          <w:bCs/>
          <w:color w:val="3C3C3C"/>
        </w:rPr>
        <w:t xml:space="preserve"> Ignasi Belda</w:t>
      </w:r>
      <w:r w:rsidR="00684468">
        <w:rPr>
          <w:rFonts w:eastAsia="Times New Roman"/>
          <w:b/>
          <w:bCs/>
          <w:color w:val="3C3C3C"/>
        </w:rPr>
        <w:t>,</w:t>
      </w:r>
      <w:r w:rsidR="002C70FD">
        <w:rPr>
          <w:rFonts w:eastAsia="Times New Roman"/>
          <w:color w:val="3C3C3C"/>
        </w:rPr>
        <w:t xml:space="preserve"> recientemente nombrado director general de la nueva AESIA (Agencia Española de Supervisión de la Inteligencia Artificial)</w:t>
      </w:r>
      <w:r w:rsidR="00684468">
        <w:rPr>
          <w:rFonts w:eastAsia="Times New Roman"/>
          <w:color w:val="3C3C3C"/>
        </w:rPr>
        <w:t>.</w:t>
      </w:r>
    </w:p>
    <w:p w14:paraId="49F98A2C" w14:textId="77777777" w:rsidR="002C70FD" w:rsidRPr="00963851" w:rsidRDefault="002C70FD" w:rsidP="00A135DA">
      <w:pPr>
        <w:jc w:val="both"/>
        <w:rPr>
          <w:rFonts w:eastAsia="Times New Roman"/>
          <w:b/>
          <w:bCs/>
          <w:color w:val="FF0000"/>
        </w:rPr>
      </w:pPr>
    </w:p>
    <w:p w14:paraId="7E967AE8" w14:textId="5291A7C9" w:rsidR="002C70FD" w:rsidRDefault="002C70FD" w:rsidP="00A135DA">
      <w:pPr>
        <w:jc w:val="both"/>
        <w:rPr>
          <w:rFonts w:eastAsia="Times New Roman"/>
          <w:color w:val="3C3C3C"/>
        </w:rPr>
      </w:pPr>
      <w:r>
        <w:rPr>
          <w:rFonts w:eastAsia="Times New Roman"/>
          <w:color w:val="3C3C3C"/>
        </w:rPr>
        <w:lastRenderedPageBreak/>
        <w:t>Igualmente, el mundo empresarial estará representado al más alto nivel, con la participación de los líderes a la vanguardia de los avan</w:t>
      </w:r>
      <w:r w:rsidR="008C3419">
        <w:rPr>
          <w:rFonts w:eastAsia="Times New Roman"/>
          <w:color w:val="3C3C3C"/>
        </w:rPr>
        <w:t>c</w:t>
      </w:r>
      <w:r>
        <w:rPr>
          <w:rFonts w:eastAsia="Times New Roman"/>
          <w:color w:val="3C3C3C"/>
        </w:rPr>
        <w:t xml:space="preserve">es tecnológicos y su integración en la gestión </w:t>
      </w:r>
      <w:r w:rsidR="00F53755">
        <w:rPr>
          <w:rFonts w:eastAsia="Times New Roman"/>
          <w:color w:val="3C3C3C"/>
        </w:rPr>
        <w:t>de compañías</w:t>
      </w:r>
      <w:r>
        <w:rPr>
          <w:rFonts w:eastAsia="Times New Roman"/>
          <w:color w:val="3C3C3C"/>
        </w:rPr>
        <w:t xml:space="preserve"> junto con grandes pensadores y académicos que </w:t>
      </w:r>
      <w:r w:rsidR="00F4424C">
        <w:rPr>
          <w:rFonts w:eastAsia="Times New Roman"/>
          <w:color w:val="3C3C3C"/>
        </w:rPr>
        <w:t>aportarán a las jornadas importantes reflexiones que contextualizan la evolución humana y social en la disrupción económica, política y tecnológica actual.</w:t>
      </w:r>
    </w:p>
    <w:p w14:paraId="38E4025C" w14:textId="77777777" w:rsidR="00F4424C" w:rsidRDefault="00F4424C" w:rsidP="00A135DA">
      <w:pPr>
        <w:jc w:val="both"/>
        <w:rPr>
          <w:rFonts w:eastAsia="Times New Roman"/>
          <w:color w:val="3C3C3C"/>
        </w:rPr>
      </w:pPr>
    </w:p>
    <w:p w14:paraId="516E63FE" w14:textId="13C85B04" w:rsidR="00F4424C" w:rsidRDefault="00F4424C" w:rsidP="00A135DA">
      <w:pPr>
        <w:jc w:val="both"/>
        <w:rPr>
          <w:rFonts w:eastAsia="Times New Roman"/>
          <w:color w:val="3C3C3C"/>
        </w:rPr>
      </w:pPr>
      <w:r>
        <w:rPr>
          <w:rFonts w:eastAsia="Times New Roman"/>
          <w:color w:val="3C3C3C"/>
        </w:rPr>
        <w:t xml:space="preserve">Un total de 90 ponentes, 15 mesas de debate y un total de </w:t>
      </w:r>
      <w:r w:rsidR="00963851" w:rsidRPr="00684468">
        <w:rPr>
          <w:rFonts w:eastAsia="Times New Roman"/>
          <w:color w:val="000000" w:themeColor="text1"/>
        </w:rPr>
        <w:t xml:space="preserve">95 intervenciones </w:t>
      </w:r>
      <w:r>
        <w:rPr>
          <w:rFonts w:eastAsia="Times New Roman"/>
          <w:color w:val="3C3C3C"/>
        </w:rPr>
        <w:t xml:space="preserve">conforman las tres jornadas del encuentro, cada una dedicada </w:t>
      </w:r>
      <w:r w:rsidR="00963851">
        <w:rPr>
          <w:rFonts w:eastAsia="Times New Roman"/>
          <w:color w:val="3C3C3C"/>
        </w:rPr>
        <w:t xml:space="preserve">a </w:t>
      </w:r>
      <w:r>
        <w:rPr>
          <w:rFonts w:eastAsia="Times New Roman"/>
          <w:color w:val="3C3C3C"/>
        </w:rPr>
        <w:t>una temática distinta, en el contexto de los tres Pactos de Estado, para analizar el presente y los objetivos de futuro que se quieren alcanzar en base a la oportunidad tecnológica y digital.</w:t>
      </w:r>
    </w:p>
    <w:p w14:paraId="4DAC3A02" w14:textId="797CCD51" w:rsidR="00F4424C" w:rsidRDefault="00F4424C" w:rsidP="00A135DA">
      <w:pPr>
        <w:jc w:val="both"/>
        <w:rPr>
          <w:rFonts w:eastAsia="Times New Roman"/>
          <w:color w:val="3C3C3C"/>
        </w:rPr>
      </w:pPr>
    </w:p>
    <w:p w14:paraId="2467A559" w14:textId="4EF38F98" w:rsidR="00F4424C" w:rsidRDefault="00F4424C" w:rsidP="00A135DA">
      <w:pPr>
        <w:jc w:val="both"/>
        <w:rPr>
          <w:rFonts w:eastAsia="Times New Roman"/>
          <w:color w:val="3C3C3C"/>
        </w:rPr>
      </w:pPr>
      <w:r>
        <w:rPr>
          <w:rFonts w:eastAsia="Times New Roman"/>
          <w:color w:val="3C3C3C"/>
        </w:rPr>
        <w:t>La primera de las jornadas estará centrada en la industria, la autonomía estratégica y la soberanía digital; mientras que la segunda se dedicará a la inteligencia artificial, la formación y el cambio social. Como cierre, la tercera jornada abordará la empresa, la ciencia y la innovación.  Tres días en los que se hablará de IA,</w:t>
      </w:r>
      <w:r w:rsidR="00A80910">
        <w:rPr>
          <w:rFonts w:eastAsia="Times New Roman"/>
          <w:color w:val="3C3C3C"/>
        </w:rPr>
        <w:t xml:space="preserve"> ciberseguridad,</w:t>
      </w:r>
      <w:r>
        <w:rPr>
          <w:rFonts w:eastAsia="Times New Roman"/>
          <w:color w:val="3C3C3C"/>
        </w:rPr>
        <w:t xml:space="preserve"> </w:t>
      </w:r>
      <w:r w:rsidR="00A80910">
        <w:rPr>
          <w:rFonts w:eastAsia="Times New Roman"/>
          <w:color w:val="3C3C3C"/>
        </w:rPr>
        <w:t>microelectrónica, cuántica o consumo energético, con ref</w:t>
      </w:r>
      <w:r w:rsidR="008C3419">
        <w:rPr>
          <w:rFonts w:eastAsia="Times New Roman"/>
          <w:color w:val="3C3C3C"/>
        </w:rPr>
        <w:t>l</w:t>
      </w:r>
      <w:r w:rsidR="00A80910">
        <w:rPr>
          <w:rFonts w:eastAsia="Times New Roman"/>
          <w:color w:val="3C3C3C"/>
        </w:rPr>
        <w:t xml:space="preserve">exiones holísticas en torno a la geopolítica y los beneficios </w:t>
      </w:r>
      <w:r w:rsidR="00A80910" w:rsidRPr="00684468">
        <w:rPr>
          <w:rFonts w:eastAsia="Times New Roman"/>
          <w:color w:val="000000" w:themeColor="text1"/>
        </w:rPr>
        <w:t xml:space="preserve">que la tecnología </w:t>
      </w:r>
      <w:r w:rsidR="00A80910">
        <w:rPr>
          <w:rFonts w:eastAsia="Times New Roman"/>
          <w:color w:val="3C3C3C"/>
        </w:rPr>
        <w:t>nos brinda a nivel social.</w:t>
      </w:r>
    </w:p>
    <w:p w14:paraId="3F89BE3C" w14:textId="77777777" w:rsidR="00A80910" w:rsidRDefault="00A80910" w:rsidP="00A135DA">
      <w:pPr>
        <w:jc w:val="both"/>
        <w:rPr>
          <w:rFonts w:eastAsia="Times New Roman"/>
          <w:color w:val="3C3C3C"/>
        </w:rPr>
      </w:pPr>
    </w:p>
    <w:p w14:paraId="1AC0CDE0" w14:textId="7743068A" w:rsidR="00A80910" w:rsidRDefault="00A80910" w:rsidP="00A135DA">
      <w:pPr>
        <w:jc w:val="both"/>
        <w:rPr>
          <w:rFonts w:eastAsia="Times New Roman"/>
          <w:color w:val="3C3C3C"/>
        </w:rPr>
      </w:pPr>
      <w:r>
        <w:rPr>
          <w:rFonts w:eastAsia="Times New Roman"/>
          <w:color w:val="3C3C3C"/>
        </w:rPr>
        <w:t xml:space="preserve">Un foro de debate y desarrollo intelectual en el que, por supuesto, también habrá espacios para </w:t>
      </w:r>
      <w:r w:rsidRPr="00684468">
        <w:rPr>
          <w:rFonts w:eastAsia="Times New Roman"/>
          <w:color w:val="000000" w:themeColor="text1"/>
        </w:rPr>
        <w:t xml:space="preserve">el </w:t>
      </w:r>
      <w:r w:rsidR="00963851" w:rsidRPr="00684468">
        <w:rPr>
          <w:rFonts w:eastAsia="Times New Roman"/>
          <w:color w:val="000000" w:themeColor="text1"/>
        </w:rPr>
        <w:t xml:space="preserve">fomento </w:t>
      </w:r>
      <w:r w:rsidRPr="00684468">
        <w:rPr>
          <w:rFonts w:eastAsia="Times New Roman"/>
          <w:color w:val="000000" w:themeColor="text1"/>
        </w:rPr>
        <w:t xml:space="preserve">de relaciones </w:t>
      </w:r>
      <w:r>
        <w:rPr>
          <w:rFonts w:eastAsia="Times New Roman"/>
          <w:color w:val="3C3C3C"/>
        </w:rPr>
        <w:t>significativas en el sector como son el Cóctel de Gala o el almuerzo de clausura.</w:t>
      </w:r>
    </w:p>
    <w:p w14:paraId="535A61C9" w14:textId="77777777" w:rsidR="00A80910" w:rsidRDefault="00A80910" w:rsidP="00A135DA">
      <w:pPr>
        <w:jc w:val="both"/>
        <w:rPr>
          <w:rFonts w:eastAsia="Times New Roman"/>
          <w:color w:val="3C3C3C"/>
        </w:rPr>
      </w:pPr>
    </w:p>
    <w:p w14:paraId="7ECF7039" w14:textId="2C54D5B5" w:rsidR="00C61A8F" w:rsidRPr="00E80DB5" w:rsidRDefault="00C61A8F" w:rsidP="00C61A8F">
      <w:pPr>
        <w:jc w:val="both"/>
        <w:rPr>
          <w:color w:val="3C3C3C"/>
        </w:rPr>
      </w:pPr>
      <w:r w:rsidRPr="00E80DB5">
        <w:rPr>
          <w:color w:val="3C3C3C"/>
        </w:rPr>
        <w:t xml:space="preserve">Toda la información </w:t>
      </w:r>
      <w:r w:rsidR="00963851">
        <w:rPr>
          <w:color w:val="3C3C3C"/>
        </w:rPr>
        <w:t xml:space="preserve">detallada </w:t>
      </w:r>
      <w:r w:rsidRPr="00E80DB5">
        <w:rPr>
          <w:color w:val="3C3C3C"/>
        </w:rPr>
        <w:t xml:space="preserve">del evento disponible </w:t>
      </w:r>
      <w:hyperlink r:id="rId9" w:history="1">
        <w:r w:rsidRPr="00E80DB5">
          <w:rPr>
            <w:b/>
            <w:bCs/>
            <w:color w:val="3C3C3C"/>
            <w:u w:val="single"/>
          </w:rPr>
          <w:t>aquí</w:t>
        </w:r>
      </w:hyperlink>
      <w:r w:rsidRPr="00E80DB5">
        <w:rPr>
          <w:b/>
          <w:bCs/>
          <w:color w:val="3C3C3C"/>
          <w:u w:val="single"/>
        </w:rPr>
        <w:t xml:space="preserve"> </w:t>
      </w:r>
    </w:p>
    <w:p w14:paraId="681CB046" w14:textId="77777777" w:rsidR="00C61A8F" w:rsidRPr="00DA0BB8" w:rsidRDefault="00C61A8F" w:rsidP="00C61A8F">
      <w:pPr>
        <w:jc w:val="both"/>
        <w:rPr>
          <w:sz w:val="20"/>
          <w:szCs w:val="20"/>
        </w:rPr>
      </w:pPr>
    </w:p>
    <w:p w14:paraId="54482D43" w14:textId="77777777" w:rsidR="00B77C31" w:rsidRDefault="00C61A8F" w:rsidP="00C61A8F">
      <w:pPr>
        <w:jc w:val="both"/>
        <w:rPr>
          <w:b/>
          <w:bCs/>
          <w:sz w:val="20"/>
          <w:szCs w:val="20"/>
        </w:rPr>
      </w:pPr>
      <w:r w:rsidRPr="00E0109A">
        <w:rPr>
          <w:b/>
          <w:bCs/>
          <w:sz w:val="20"/>
          <w:szCs w:val="20"/>
        </w:rPr>
        <w:t>--</w:t>
      </w:r>
    </w:p>
    <w:p w14:paraId="2FA35369" w14:textId="4CEDA7B8" w:rsidR="00C61A8F" w:rsidRPr="000C1846" w:rsidRDefault="00C61A8F" w:rsidP="00C61A8F">
      <w:pPr>
        <w:jc w:val="both"/>
        <w:rPr>
          <w:sz w:val="16"/>
          <w:szCs w:val="16"/>
        </w:rPr>
      </w:pPr>
      <w:r w:rsidRPr="00670D0B">
        <w:rPr>
          <w:b/>
          <w:bCs/>
          <w:color w:val="FF0000"/>
          <w:sz w:val="20"/>
          <w:szCs w:val="20"/>
        </w:rPr>
        <w:br/>
      </w:r>
      <w:r w:rsidRPr="000C1846">
        <w:rPr>
          <w:sz w:val="16"/>
          <w:szCs w:val="16"/>
        </w:rPr>
        <w:t xml:space="preserve">El </w:t>
      </w:r>
      <w:r w:rsidRPr="000C1846">
        <w:rPr>
          <w:b/>
          <w:bCs/>
          <w:sz w:val="16"/>
          <w:szCs w:val="16"/>
        </w:rPr>
        <w:t>38º AMETIC Encuentro de la Economía Digital y las Telecomunicaciones</w:t>
      </w:r>
      <w:r w:rsidRPr="000C1846">
        <w:rPr>
          <w:sz w:val="16"/>
          <w:szCs w:val="16"/>
        </w:rPr>
        <w:t xml:space="preserve"> está organizado por AMETIC, el Banco Santander y la Universidad Internacional Menéndez Pelayo (UIMP).</w:t>
      </w:r>
    </w:p>
    <w:p w14:paraId="62BAD0CE" w14:textId="3BABE7F0" w:rsidR="006B0215" w:rsidRPr="000C1846" w:rsidRDefault="006B0215" w:rsidP="006B0215">
      <w:pPr>
        <w:jc w:val="both"/>
        <w:rPr>
          <w:b/>
          <w:bCs/>
          <w:sz w:val="16"/>
          <w:szCs w:val="16"/>
        </w:rPr>
      </w:pPr>
    </w:p>
    <w:p w14:paraId="3450C44E" w14:textId="3D041E19" w:rsidR="00A80910" w:rsidRPr="000C1846" w:rsidRDefault="00A80910" w:rsidP="006B0215">
      <w:pPr>
        <w:jc w:val="both"/>
        <w:rPr>
          <w:sz w:val="16"/>
          <w:szCs w:val="16"/>
        </w:rPr>
      </w:pPr>
      <w:r w:rsidRPr="000C1846">
        <w:rPr>
          <w:sz w:val="16"/>
          <w:szCs w:val="16"/>
        </w:rPr>
        <w:t>PONENTES DEL ÁMBITO EMPRESARIAL</w:t>
      </w:r>
    </w:p>
    <w:p w14:paraId="198262BE" w14:textId="77777777" w:rsidR="00684468" w:rsidRPr="00684468" w:rsidRDefault="00684468" w:rsidP="00684468">
      <w:pPr>
        <w:pStyle w:val="Prrafodelista"/>
        <w:numPr>
          <w:ilvl w:val="0"/>
          <w:numId w:val="23"/>
        </w:numPr>
        <w:jc w:val="both"/>
        <w:rPr>
          <w:sz w:val="16"/>
          <w:szCs w:val="16"/>
          <w:lang w:val="en-GB"/>
        </w:rPr>
      </w:pPr>
      <w:r w:rsidRPr="00684468">
        <w:rPr>
          <w:sz w:val="16"/>
          <w:szCs w:val="16"/>
          <w:lang w:val="en-GB"/>
        </w:rPr>
        <w:t>Alberto Pinedo, National Technology &amp; Security Officer de MICROSOFT</w:t>
      </w:r>
    </w:p>
    <w:p w14:paraId="018ECBEB" w14:textId="5C727C4E" w:rsidR="00684468" w:rsidRPr="000C1846" w:rsidRDefault="00684468" w:rsidP="00684468">
      <w:pPr>
        <w:pStyle w:val="Prrafodelista"/>
        <w:numPr>
          <w:ilvl w:val="0"/>
          <w:numId w:val="23"/>
        </w:numPr>
        <w:jc w:val="both"/>
        <w:rPr>
          <w:sz w:val="16"/>
          <w:szCs w:val="16"/>
        </w:rPr>
      </w:pPr>
      <w:r w:rsidRPr="000C1846">
        <w:rPr>
          <w:sz w:val="16"/>
          <w:szCs w:val="16"/>
        </w:rPr>
        <w:t>Alejandro Blanco, director de Organización y RRII de SERESCO</w:t>
      </w:r>
    </w:p>
    <w:p w14:paraId="4A12A787" w14:textId="77777777" w:rsidR="00684468" w:rsidRDefault="00684468" w:rsidP="00684468">
      <w:pPr>
        <w:pStyle w:val="Prrafodelista"/>
        <w:numPr>
          <w:ilvl w:val="0"/>
          <w:numId w:val="23"/>
        </w:numPr>
        <w:jc w:val="both"/>
        <w:rPr>
          <w:sz w:val="16"/>
          <w:szCs w:val="16"/>
        </w:rPr>
      </w:pPr>
      <w:r w:rsidRPr="000C1846">
        <w:rPr>
          <w:sz w:val="16"/>
          <w:szCs w:val="16"/>
        </w:rPr>
        <w:t xml:space="preserve">Ángel </w:t>
      </w:r>
      <w:proofErr w:type="spellStart"/>
      <w:r w:rsidRPr="000C1846">
        <w:rPr>
          <w:sz w:val="16"/>
          <w:szCs w:val="16"/>
        </w:rPr>
        <w:t>Alberich</w:t>
      </w:r>
      <w:proofErr w:type="spellEnd"/>
      <w:r w:rsidRPr="000C1846">
        <w:rPr>
          <w:sz w:val="16"/>
          <w:szCs w:val="16"/>
        </w:rPr>
        <w:t xml:space="preserve"> Bayarri, CEO de QUIBIM, S.L</w:t>
      </w:r>
    </w:p>
    <w:p w14:paraId="12F352DD" w14:textId="77777777" w:rsidR="00684468" w:rsidRPr="000C1846" w:rsidRDefault="00684468" w:rsidP="00684468">
      <w:pPr>
        <w:pStyle w:val="Prrafodelista"/>
        <w:numPr>
          <w:ilvl w:val="0"/>
          <w:numId w:val="23"/>
        </w:numPr>
        <w:jc w:val="both"/>
        <w:rPr>
          <w:sz w:val="16"/>
          <w:szCs w:val="16"/>
        </w:rPr>
      </w:pPr>
      <w:r w:rsidRPr="000C1846">
        <w:rPr>
          <w:sz w:val="16"/>
          <w:szCs w:val="16"/>
        </w:rPr>
        <w:t xml:space="preserve">Carles </w:t>
      </w:r>
      <w:proofErr w:type="spellStart"/>
      <w:r w:rsidRPr="000C1846">
        <w:rPr>
          <w:sz w:val="16"/>
          <w:szCs w:val="16"/>
        </w:rPr>
        <w:t>Ransanz</w:t>
      </w:r>
      <w:proofErr w:type="spellEnd"/>
      <w:r w:rsidRPr="000C1846">
        <w:rPr>
          <w:sz w:val="16"/>
          <w:szCs w:val="16"/>
        </w:rPr>
        <w:t>, vicepresidente de Ventas de SAGE IBERIA</w:t>
      </w:r>
    </w:p>
    <w:p w14:paraId="03B2D5FB" w14:textId="77777777" w:rsidR="00684468" w:rsidRPr="000C1846" w:rsidRDefault="00684468" w:rsidP="00684468">
      <w:pPr>
        <w:pStyle w:val="Prrafodelista"/>
        <w:numPr>
          <w:ilvl w:val="0"/>
          <w:numId w:val="23"/>
        </w:numPr>
        <w:jc w:val="both"/>
        <w:rPr>
          <w:sz w:val="16"/>
          <w:szCs w:val="16"/>
        </w:rPr>
      </w:pPr>
      <w:r w:rsidRPr="000C1846">
        <w:rPr>
          <w:sz w:val="16"/>
          <w:szCs w:val="16"/>
        </w:rPr>
        <w:t>Carlos Royo, director de Estrategia de Salud de GMV</w:t>
      </w:r>
    </w:p>
    <w:p w14:paraId="7EC7BC2A" w14:textId="77777777" w:rsidR="00684468" w:rsidRPr="000C1846" w:rsidRDefault="00684468" w:rsidP="00684468">
      <w:pPr>
        <w:pStyle w:val="Prrafodelista"/>
        <w:numPr>
          <w:ilvl w:val="0"/>
          <w:numId w:val="23"/>
        </w:numPr>
        <w:jc w:val="both"/>
        <w:rPr>
          <w:sz w:val="16"/>
          <w:szCs w:val="16"/>
        </w:rPr>
      </w:pPr>
      <w:r w:rsidRPr="000C1846">
        <w:rPr>
          <w:sz w:val="16"/>
          <w:szCs w:val="16"/>
        </w:rPr>
        <w:t xml:space="preserve">Carlos de la </w:t>
      </w:r>
      <w:proofErr w:type="spellStart"/>
      <w:r w:rsidRPr="000C1846">
        <w:rPr>
          <w:sz w:val="16"/>
          <w:szCs w:val="16"/>
        </w:rPr>
        <w:t>Horra</w:t>
      </w:r>
      <w:proofErr w:type="spellEnd"/>
      <w:r w:rsidRPr="000C1846">
        <w:rPr>
          <w:sz w:val="16"/>
          <w:szCs w:val="16"/>
        </w:rPr>
        <w:t>, director de Ingeniería Soluciones Ópticas de HUAWEI ESPAÑA</w:t>
      </w:r>
    </w:p>
    <w:p w14:paraId="253E0603" w14:textId="77777777" w:rsidR="00684468" w:rsidRPr="000C1846" w:rsidRDefault="00684468" w:rsidP="00684468">
      <w:pPr>
        <w:pStyle w:val="Prrafodelista"/>
        <w:numPr>
          <w:ilvl w:val="0"/>
          <w:numId w:val="23"/>
        </w:numPr>
        <w:jc w:val="both"/>
        <w:rPr>
          <w:sz w:val="16"/>
          <w:szCs w:val="16"/>
        </w:rPr>
      </w:pPr>
      <w:r w:rsidRPr="000C1846">
        <w:rPr>
          <w:sz w:val="16"/>
          <w:szCs w:val="16"/>
        </w:rPr>
        <w:t>Carme Artigas, copresidenta del Órgano Consultivo de Alto Nivel sobre Inteligencia Artificial (IA) de NACIONES UNIDAS</w:t>
      </w:r>
    </w:p>
    <w:p w14:paraId="6D170BDC" w14:textId="22D95BA0" w:rsidR="00684468" w:rsidRPr="000C1846" w:rsidRDefault="00684468" w:rsidP="00684468">
      <w:pPr>
        <w:pStyle w:val="Prrafodelista"/>
        <w:numPr>
          <w:ilvl w:val="0"/>
          <w:numId w:val="23"/>
        </w:numPr>
        <w:jc w:val="both"/>
        <w:rPr>
          <w:sz w:val="16"/>
          <w:szCs w:val="16"/>
        </w:rPr>
      </w:pPr>
      <w:r w:rsidRPr="000C1846">
        <w:rPr>
          <w:sz w:val="16"/>
          <w:szCs w:val="16"/>
        </w:rPr>
        <w:t xml:space="preserve">Christoph </w:t>
      </w:r>
      <w:proofErr w:type="spellStart"/>
      <w:r w:rsidRPr="000C1846">
        <w:rPr>
          <w:sz w:val="16"/>
          <w:szCs w:val="16"/>
        </w:rPr>
        <w:t>Steck</w:t>
      </w:r>
      <w:proofErr w:type="spellEnd"/>
      <w:r w:rsidRPr="000C1846">
        <w:rPr>
          <w:sz w:val="16"/>
          <w:szCs w:val="16"/>
        </w:rPr>
        <w:t>, director de Políticas Públicas, España &amp; Portugal de AMAZON</w:t>
      </w:r>
    </w:p>
    <w:p w14:paraId="307370D8" w14:textId="77777777" w:rsidR="00684468" w:rsidRPr="00684468" w:rsidRDefault="00684468" w:rsidP="00684468">
      <w:pPr>
        <w:pStyle w:val="Prrafodelista"/>
        <w:numPr>
          <w:ilvl w:val="0"/>
          <w:numId w:val="23"/>
        </w:numPr>
        <w:jc w:val="both"/>
        <w:rPr>
          <w:sz w:val="16"/>
          <w:szCs w:val="16"/>
          <w:lang w:val="en-GB"/>
        </w:rPr>
      </w:pPr>
      <w:r w:rsidRPr="00684468">
        <w:rPr>
          <w:sz w:val="16"/>
          <w:szCs w:val="16"/>
          <w:lang w:val="en-GB"/>
        </w:rPr>
        <w:t xml:space="preserve">David </w:t>
      </w:r>
      <w:proofErr w:type="spellStart"/>
      <w:r w:rsidRPr="00684468">
        <w:rPr>
          <w:sz w:val="16"/>
          <w:szCs w:val="16"/>
          <w:lang w:val="en-GB"/>
        </w:rPr>
        <w:t>Blázquez</w:t>
      </w:r>
      <w:proofErr w:type="spellEnd"/>
      <w:r w:rsidRPr="00684468">
        <w:rPr>
          <w:sz w:val="16"/>
          <w:szCs w:val="16"/>
          <w:lang w:val="en-GB"/>
        </w:rPr>
        <w:t>, Head of Public Policy Infrastructure Iberia de AMAZON WEB SERVICES (AWS)</w:t>
      </w:r>
    </w:p>
    <w:p w14:paraId="0DDE0F3E" w14:textId="77777777" w:rsidR="00684468" w:rsidRPr="000C1846" w:rsidRDefault="00684468" w:rsidP="00684468">
      <w:pPr>
        <w:pStyle w:val="Prrafodelista"/>
        <w:numPr>
          <w:ilvl w:val="0"/>
          <w:numId w:val="23"/>
        </w:numPr>
        <w:jc w:val="both"/>
        <w:rPr>
          <w:sz w:val="16"/>
          <w:szCs w:val="16"/>
        </w:rPr>
      </w:pPr>
      <w:r w:rsidRPr="000C1846">
        <w:rPr>
          <w:sz w:val="16"/>
          <w:szCs w:val="16"/>
        </w:rPr>
        <w:t xml:space="preserve">David Garriga, CEO &amp; </w:t>
      </w:r>
      <w:proofErr w:type="spellStart"/>
      <w:r w:rsidRPr="000C1846">
        <w:rPr>
          <w:sz w:val="16"/>
          <w:szCs w:val="16"/>
        </w:rPr>
        <w:t>Founder</w:t>
      </w:r>
      <w:proofErr w:type="spellEnd"/>
      <w:r w:rsidRPr="000C1846">
        <w:rPr>
          <w:sz w:val="16"/>
          <w:szCs w:val="16"/>
        </w:rPr>
        <w:t> de SIRT</w:t>
      </w:r>
    </w:p>
    <w:p w14:paraId="053A2F99" w14:textId="1F8FB69E" w:rsidR="00684468" w:rsidRDefault="00684468" w:rsidP="00684468">
      <w:pPr>
        <w:pStyle w:val="Prrafodelista"/>
        <w:numPr>
          <w:ilvl w:val="0"/>
          <w:numId w:val="23"/>
        </w:numPr>
        <w:jc w:val="both"/>
        <w:rPr>
          <w:sz w:val="16"/>
          <w:szCs w:val="16"/>
        </w:rPr>
      </w:pPr>
      <w:proofErr w:type="spellStart"/>
      <w:r w:rsidRPr="000C1846">
        <w:rPr>
          <w:sz w:val="16"/>
          <w:szCs w:val="16"/>
        </w:rPr>
        <w:t>Donia</w:t>
      </w:r>
      <w:proofErr w:type="spellEnd"/>
      <w:r w:rsidRPr="000C1846">
        <w:rPr>
          <w:sz w:val="16"/>
          <w:szCs w:val="16"/>
        </w:rPr>
        <w:t xml:space="preserve"> </w:t>
      </w:r>
      <w:proofErr w:type="spellStart"/>
      <w:r w:rsidRPr="000C1846">
        <w:rPr>
          <w:sz w:val="16"/>
          <w:szCs w:val="16"/>
        </w:rPr>
        <w:t>Razazi</w:t>
      </w:r>
      <w:proofErr w:type="spellEnd"/>
      <w:r w:rsidRPr="000C1846">
        <w:rPr>
          <w:sz w:val="16"/>
          <w:szCs w:val="16"/>
        </w:rPr>
        <w:t xml:space="preserve">, </w:t>
      </w:r>
      <w:proofErr w:type="spellStart"/>
      <w:r w:rsidRPr="000C1846">
        <w:rPr>
          <w:sz w:val="16"/>
          <w:szCs w:val="16"/>
        </w:rPr>
        <w:t>Industry</w:t>
      </w:r>
      <w:proofErr w:type="spellEnd"/>
      <w:r w:rsidRPr="000C1846">
        <w:rPr>
          <w:sz w:val="16"/>
          <w:szCs w:val="16"/>
        </w:rPr>
        <w:t xml:space="preserve"> Manager de AYMING ESPAÑA</w:t>
      </w:r>
    </w:p>
    <w:p w14:paraId="58F24351" w14:textId="77777777" w:rsidR="00684468" w:rsidRPr="00684468" w:rsidRDefault="00684468" w:rsidP="00684468">
      <w:pPr>
        <w:pStyle w:val="Prrafodelista"/>
        <w:numPr>
          <w:ilvl w:val="0"/>
          <w:numId w:val="23"/>
        </w:numPr>
        <w:jc w:val="both"/>
        <w:rPr>
          <w:sz w:val="16"/>
          <w:szCs w:val="16"/>
        </w:rPr>
      </w:pPr>
      <w:r w:rsidRPr="00684468">
        <w:rPr>
          <w:sz w:val="16"/>
          <w:szCs w:val="16"/>
        </w:rPr>
        <w:t>Félix Barrio, director general de INCIBE</w:t>
      </w:r>
    </w:p>
    <w:p w14:paraId="63425E5C" w14:textId="77777777" w:rsidR="00684468" w:rsidRPr="000C1846" w:rsidRDefault="00684468" w:rsidP="00684468">
      <w:pPr>
        <w:pStyle w:val="Prrafodelista"/>
        <w:numPr>
          <w:ilvl w:val="0"/>
          <w:numId w:val="23"/>
        </w:numPr>
        <w:jc w:val="both"/>
        <w:rPr>
          <w:sz w:val="16"/>
          <w:szCs w:val="16"/>
        </w:rPr>
      </w:pPr>
      <w:r w:rsidRPr="000C1846">
        <w:rPr>
          <w:sz w:val="16"/>
          <w:szCs w:val="16"/>
        </w:rPr>
        <w:t xml:space="preserve">Fernando Benito </w:t>
      </w:r>
      <w:proofErr w:type="spellStart"/>
      <w:r w:rsidRPr="000C1846">
        <w:rPr>
          <w:sz w:val="16"/>
          <w:szCs w:val="16"/>
        </w:rPr>
        <w:t>Ortíz</w:t>
      </w:r>
      <w:proofErr w:type="spellEnd"/>
      <w:r w:rsidRPr="000C1846">
        <w:rPr>
          <w:sz w:val="16"/>
          <w:szCs w:val="16"/>
        </w:rPr>
        <w:t>, director Transformación de Empresas de BANCO SANTANDER ESPAÑA</w:t>
      </w:r>
    </w:p>
    <w:p w14:paraId="78F09B94" w14:textId="77777777" w:rsidR="00684468" w:rsidRDefault="00684468" w:rsidP="00684468">
      <w:pPr>
        <w:pStyle w:val="Prrafodelista"/>
        <w:numPr>
          <w:ilvl w:val="0"/>
          <w:numId w:val="23"/>
        </w:numPr>
        <w:jc w:val="both"/>
        <w:rPr>
          <w:sz w:val="16"/>
          <w:szCs w:val="16"/>
        </w:rPr>
      </w:pPr>
      <w:r w:rsidRPr="000C1846">
        <w:rPr>
          <w:sz w:val="16"/>
          <w:szCs w:val="16"/>
        </w:rPr>
        <w:t>Francisco Alcalá, CEO de TST SISTEMAS (GRUPO CELESTIA)</w:t>
      </w:r>
    </w:p>
    <w:p w14:paraId="29FA79B0" w14:textId="77777777" w:rsidR="00684468" w:rsidRPr="000C1846" w:rsidRDefault="00684468" w:rsidP="00684468">
      <w:pPr>
        <w:pStyle w:val="Prrafodelista"/>
        <w:numPr>
          <w:ilvl w:val="0"/>
          <w:numId w:val="23"/>
        </w:numPr>
        <w:jc w:val="both"/>
        <w:rPr>
          <w:sz w:val="16"/>
          <w:szCs w:val="16"/>
        </w:rPr>
      </w:pPr>
      <w:r w:rsidRPr="000C1846">
        <w:rPr>
          <w:sz w:val="16"/>
          <w:szCs w:val="16"/>
        </w:rPr>
        <w:t>Ignasi Belda, director general de la AGENCIA ESPAÑOLA DE SUPERVISIÓN DE LA INTELIGENCIA ARTIFICIAL (AESIA)</w:t>
      </w:r>
    </w:p>
    <w:p w14:paraId="75C52873" w14:textId="77777777" w:rsidR="00684468" w:rsidRDefault="00684468" w:rsidP="00684468">
      <w:pPr>
        <w:pStyle w:val="Prrafodelista"/>
        <w:numPr>
          <w:ilvl w:val="0"/>
          <w:numId w:val="23"/>
        </w:numPr>
        <w:jc w:val="both"/>
        <w:rPr>
          <w:sz w:val="16"/>
          <w:szCs w:val="16"/>
        </w:rPr>
      </w:pPr>
      <w:r w:rsidRPr="000C1846">
        <w:rPr>
          <w:sz w:val="16"/>
          <w:szCs w:val="16"/>
        </w:rPr>
        <w:t>Jesús Hernández, director de Accesibilidad e Innovación | FUNDACIÓN ONCE</w:t>
      </w:r>
    </w:p>
    <w:p w14:paraId="3EE5BD8F" w14:textId="77777777" w:rsidR="00684468" w:rsidRDefault="00684468" w:rsidP="00684468">
      <w:pPr>
        <w:pStyle w:val="Prrafodelista"/>
        <w:numPr>
          <w:ilvl w:val="0"/>
          <w:numId w:val="23"/>
        </w:numPr>
        <w:jc w:val="both"/>
        <w:rPr>
          <w:sz w:val="16"/>
          <w:szCs w:val="16"/>
          <w:lang w:val="en-GB"/>
        </w:rPr>
      </w:pPr>
      <w:r w:rsidRPr="00684468">
        <w:rPr>
          <w:sz w:val="16"/>
          <w:szCs w:val="16"/>
          <w:lang w:val="en-GB"/>
        </w:rPr>
        <w:t xml:space="preserve">Jesús Solís, Manager Digital Plant. Decarbonization </w:t>
      </w:r>
      <w:proofErr w:type="gramStart"/>
      <w:r w:rsidRPr="00684468">
        <w:rPr>
          <w:sz w:val="16"/>
          <w:szCs w:val="16"/>
          <w:lang w:val="en-GB"/>
        </w:rPr>
        <w:t>Project  de</w:t>
      </w:r>
      <w:proofErr w:type="gramEnd"/>
      <w:r w:rsidRPr="00684468">
        <w:rPr>
          <w:sz w:val="16"/>
          <w:szCs w:val="16"/>
          <w:lang w:val="en-GB"/>
        </w:rPr>
        <w:t xml:space="preserve"> ARCELORMITTAL</w:t>
      </w:r>
    </w:p>
    <w:p w14:paraId="71C45E9F" w14:textId="77777777" w:rsidR="00684468" w:rsidRPr="00684468" w:rsidRDefault="00684468" w:rsidP="00684468">
      <w:pPr>
        <w:pStyle w:val="Prrafodelista"/>
        <w:numPr>
          <w:ilvl w:val="0"/>
          <w:numId w:val="23"/>
        </w:numPr>
        <w:jc w:val="both"/>
        <w:rPr>
          <w:sz w:val="16"/>
          <w:szCs w:val="16"/>
          <w:lang w:val="en-GB"/>
        </w:rPr>
      </w:pPr>
      <w:r w:rsidRPr="00684468">
        <w:rPr>
          <w:sz w:val="16"/>
          <w:szCs w:val="16"/>
          <w:lang w:val="en-GB"/>
        </w:rPr>
        <w:t xml:space="preserve">José </w:t>
      </w:r>
      <w:proofErr w:type="spellStart"/>
      <w:r w:rsidRPr="00684468">
        <w:rPr>
          <w:sz w:val="16"/>
          <w:szCs w:val="16"/>
          <w:lang w:val="en-GB"/>
        </w:rPr>
        <w:t>Gastey</w:t>
      </w:r>
      <w:proofErr w:type="spellEnd"/>
      <w:r w:rsidRPr="00684468">
        <w:rPr>
          <w:sz w:val="16"/>
          <w:szCs w:val="16"/>
          <w:lang w:val="en-GB"/>
        </w:rPr>
        <w:t>, Managing Director, Global Manufacturing de BRITISH TELECOM (BT)</w:t>
      </w:r>
    </w:p>
    <w:p w14:paraId="61AF4D7A" w14:textId="08A8A979" w:rsidR="00684468" w:rsidRDefault="00684468" w:rsidP="00684468">
      <w:pPr>
        <w:pStyle w:val="Prrafodelista"/>
        <w:numPr>
          <w:ilvl w:val="0"/>
          <w:numId w:val="23"/>
        </w:numPr>
        <w:jc w:val="both"/>
        <w:rPr>
          <w:sz w:val="16"/>
          <w:szCs w:val="16"/>
        </w:rPr>
      </w:pPr>
      <w:r w:rsidRPr="00684468">
        <w:rPr>
          <w:sz w:val="16"/>
          <w:szCs w:val="16"/>
        </w:rPr>
        <w:t>José Juan Pérez-Tabernero, director de Relaciones Institucionales de BANCO SANTANDER ESPAÑA</w:t>
      </w:r>
    </w:p>
    <w:p w14:paraId="6012D6C2" w14:textId="77777777" w:rsidR="00684468" w:rsidRDefault="00684468" w:rsidP="00684468">
      <w:pPr>
        <w:pStyle w:val="Prrafodelista"/>
        <w:numPr>
          <w:ilvl w:val="0"/>
          <w:numId w:val="23"/>
        </w:numPr>
        <w:jc w:val="both"/>
        <w:rPr>
          <w:sz w:val="16"/>
          <w:szCs w:val="16"/>
          <w:lang w:val="en-GB"/>
        </w:rPr>
      </w:pPr>
      <w:r w:rsidRPr="00684468">
        <w:rPr>
          <w:sz w:val="16"/>
          <w:szCs w:val="16"/>
          <w:lang w:val="en-GB"/>
        </w:rPr>
        <w:t>José Luis Zimmerman, Head of Public Policy Spain &amp; Portugal de META</w:t>
      </w:r>
    </w:p>
    <w:p w14:paraId="52C62FD5" w14:textId="00C7984B" w:rsidR="00684468" w:rsidRPr="00684468" w:rsidRDefault="00684468" w:rsidP="00684468">
      <w:pPr>
        <w:pStyle w:val="Prrafodelista"/>
        <w:numPr>
          <w:ilvl w:val="0"/>
          <w:numId w:val="23"/>
        </w:numPr>
        <w:jc w:val="both"/>
        <w:rPr>
          <w:sz w:val="16"/>
          <w:szCs w:val="16"/>
          <w:lang w:val="en-GB"/>
        </w:rPr>
      </w:pPr>
      <w:proofErr w:type="spellStart"/>
      <w:r w:rsidRPr="00684468">
        <w:rPr>
          <w:sz w:val="16"/>
          <w:szCs w:val="16"/>
          <w:lang w:val="en-GB"/>
        </w:rPr>
        <w:t>Josetxo</w:t>
      </w:r>
      <w:proofErr w:type="spellEnd"/>
      <w:r w:rsidRPr="00684468">
        <w:rPr>
          <w:sz w:val="16"/>
          <w:szCs w:val="16"/>
          <w:lang w:val="en-GB"/>
        </w:rPr>
        <w:t xml:space="preserve"> Soria, Senior Government Affairs &amp; Public Policy Analyst de GOOGLE</w:t>
      </w:r>
    </w:p>
    <w:p w14:paraId="3082B32C" w14:textId="77777777" w:rsidR="00684468" w:rsidRPr="000C1846" w:rsidRDefault="00684468" w:rsidP="00684468">
      <w:pPr>
        <w:pStyle w:val="Prrafodelista"/>
        <w:numPr>
          <w:ilvl w:val="0"/>
          <w:numId w:val="23"/>
        </w:numPr>
        <w:jc w:val="both"/>
        <w:rPr>
          <w:sz w:val="16"/>
          <w:szCs w:val="16"/>
        </w:rPr>
      </w:pPr>
      <w:r w:rsidRPr="000C1846">
        <w:rPr>
          <w:sz w:val="16"/>
          <w:szCs w:val="16"/>
        </w:rPr>
        <w:t>Juan Carlos Cortés, director general de la AGENCIA ESPACIAL ESPAÑOLA</w:t>
      </w:r>
    </w:p>
    <w:p w14:paraId="652FB386" w14:textId="77777777" w:rsidR="00684468" w:rsidRDefault="00684468" w:rsidP="00684468">
      <w:pPr>
        <w:pStyle w:val="Prrafodelista"/>
        <w:numPr>
          <w:ilvl w:val="0"/>
          <w:numId w:val="23"/>
        </w:numPr>
        <w:jc w:val="both"/>
        <w:rPr>
          <w:sz w:val="16"/>
          <w:szCs w:val="16"/>
        </w:rPr>
      </w:pPr>
      <w:r w:rsidRPr="000C1846">
        <w:rPr>
          <w:sz w:val="16"/>
          <w:szCs w:val="16"/>
        </w:rPr>
        <w:t>Juan Carlos Sánchez de la Fuente López, vicepresidente regional para España y Portugal de CLOUDERA</w:t>
      </w:r>
    </w:p>
    <w:p w14:paraId="4DAA1B38" w14:textId="77777777" w:rsidR="00684468" w:rsidRPr="000C1846" w:rsidRDefault="00684468" w:rsidP="00684468">
      <w:pPr>
        <w:pStyle w:val="Prrafodelista"/>
        <w:numPr>
          <w:ilvl w:val="0"/>
          <w:numId w:val="23"/>
        </w:numPr>
        <w:jc w:val="both"/>
        <w:rPr>
          <w:sz w:val="16"/>
          <w:szCs w:val="16"/>
        </w:rPr>
      </w:pPr>
      <w:r w:rsidRPr="000C1846">
        <w:rPr>
          <w:sz w:val="16"/>
          <w:szCs w:val="16"/>
        </w:rPr>
        <w:t xml:space="preserve">Lluis </w:t>
      </w:r>
      <w:proofErr w:type="spellStart"/>
      <w:r w:rsidRPr="000C1846">
        <w:rPr>
          <w:sz w:val="16"/>
          <w:szCs w:val="16"/>
        </w:rPr>
        <w:t>Torner</w:t>
      </w:r>
      <w:proofErr w:type="spellEnd"/>
      <w:r w:rsidRPr="000C1846">
        <w:rPr>
          <w:sz w:val="16"/>
          <w:szCs w:val="16"/>
        </w:rPr>
        <w:t>, CEO y fundador de ICFO</w:t>
      </w:r>
    </w:p>
    <w:p w14:paraId="5B3E68DD" w14:textId="77777777" w:rsidR="00684468" w:rsidRPr="000C1846" w:rsidRDefault="00684468" w:rsidP="00684468">
      <w:pPr>
        <w:pStyle w:val="Prrafodelista"/>
        <w:numPr>
          <w:ilvl w:val="0"/>
          <w:numId w:val="23"/>
        </w:numPr>
        <w:jc w:val="both"/>
        <w:rPr>
          <w:sz w:val="16"/>
          <w:szCs w:val="16"/>
        </w:rPr>
      </w:pPr>
      <w:r w:rsidRPr="000C1846">
        <w:rPr>
          <w:sz w:val="16"/>
          <w:szCs w:val="16"/>
        </w:rPr>
        <w:t xml:space="preserve">Luis Álvarez </w:t>
      </w:r>
      <w:proofErr w:type="spellStart"/>
      <w:r w:rsidRPr="000C1846">
        <w:rPr>
          <w:sz w:val="16"/>
          <w:szCs w:val="16"/>
        </w:rPr>
        <w:t>Satorre</w:t>
      </w:r>
      <w:proofErr w:type="spellEnd"/>
      <w:r w:rsidRPr="000C1846">
        <w:rPr>
          <w:sz w:val="16"/>
          <w:szCs w:val="16"/>
        </w:rPr>
        <w:t xml:space="preserve">, EMEA </w:t>
      </w:r>
      <w:proofErr w:type="spellStart"/>
      <w:r w:rsidRPr="000C1846">
        <w:rPr>
          <w:sz w:val="16"/>
          <w:szCs w:val="16"/>
        </w:rPr>
        <w:t>President</w:t>
      </w:r>
      <w:proofErr w:type="spellEnd"/>
      <w:r w:rsidRPr="000C1846">
        <w:rPr>
          <w:sz w:val="16"/>
          <w:szCs w:val="16"/>
        </w:rPr>
        <w:t> de NEORIS</w:t>
      </w:r>
    </w:p>
    <w:p w14:paraId="0B4BFDBB" w14:textId="77777777" w:rsidR="00684468" w:rsidRPr="00684468" w:rsidRDefault="00684468" w:rsidP="00684468">
      <w:pPr>
        <w:pStyle w:val="Prrafodelista"/>
        <w:numPr>
          <w:ilvl w:val="0"/>
          <w:numId w:val="23"/>
        </w:numPr>
        <w:jc w:val="both"/>
        <w:rPr>
          <w:sz w:val="16"/>
          <w:szCs w:val="16"/>
          <w:lang w:val="en-GB"/>
        </w:rPr>
      </w:pPr>
      <w:r w:rsidRPr="00684468">
        <w:rPr>
          <w:sz w:val="16"/>
          <w:szCs w:val="16"/>
          <w:lang w:val="en-GB"/>
        </w:rPr>
        <w:t>Manel Peralta, Product Strategy Director de WOLTERS KLUWER TAX &amp; ACCOUNTING ESPAÑA</w:t>
      </w:r>
    </w:p>
    <w:p w14:paraId="5D11DE66" w14:textId="77777777" w:rsidR="00684468" w:rsidRPr="00684468" w:rsidRDefault="00684468" w:rsidP="00684468">
      <w:pPr>
        <w:pStyle w:val="Prrafodelista"/>
        <w:numPr>
          <w:ilvl w:val="0"/>
          <w:numId w:val="23"/>
        </w:numPr>
        <w:jc w:val="both"/>
        <w:rPr>
          <w:sz w:val="16"/>
          <w:szCs w:val="16"/>
          <w:lang w:val="en-GB"/>
        </w:rPr>
      </w:pPr>
      <w:r w:rsidRPr="00684468">
        <w:rPr>
          <w:sz w:val="16"/>
          <w:szCs w:val="16"/>
          <w:lang w:val="en-GB"/>
        </w:rPr>
        <w:t>María Álvarez, Head of Government Relations (Iberia/Privacy EMEA) de GOOGLE CLOUD</w:t>
      </w:r>
    </w:p>
    <w:p w14:paraId="49392829" w14:textId="77777777" w:rsidR="00684468" w:rsidRPr="000C1846" w:rsidRDefault="00684468" w:rsidP="00684468">
      <w:pPr>
        <w:pStyle w:val="Prrafodelista"/>
        <w:numPr>
          <w:ilvl w:val="0"/>
          <w:numId w:val="23"/>
        </w:numPr>
        <w:jc w:val="both"/>
        <w:rPr>
          <w:sz w:val="16"/>
          <w:szCs w:val="16"/>
        </w:rPr>
      </w:pPr>
      <w:r w:rsidRPr="000C1846">
        <w:rPr>
          <w:sz w:val="16"/>
          <w:szCs w:val="16"/>
        </w:rPr>
        <w:t>María Vázquez, directora Soluciones España, Comité Dirección de MICROSOFT ESPAÑA</w:t>
      </w:r>
    </w:p>
    <w:p w14:paraId="4DE62C8B" w14:textId="77777777" w:rsidR="00684468" w:rsidRDefault="00684468" w:rsidP="00684468">
      <w:pPr>
        <w:pStyle w:val="Prrafodelista"/>
        <w:numPr>
          <w:ilvl w:val="0"/>
          <w:numId w:val="23"/>
        </w:numPr>
        <w:jc w:val="both"/>
        <w:rPr>
          <w:sz w:val="16"/>
          <w:szCs w:val="16"/>
        </w:rPr>
      </w:pPr>
      <w:r w:rsidRPr="000C1846">
        <w:rPr>
          <w:sz w:val="16"/>
          <w:szCs w:val="16"/>
        </w:rPr>
        <w:t xml:space="preserve">Mario García </w:t>
      </w:r>
      <w:proofErr w:type="spellStart"/>
      <w:r w:rsidRPr="000C1846">
        <w:rPr>
          <w:sz w:val="16"/>
          <w:szCs w:val="16"/>
        </w:rPr>
        <w:t>Canfrán</w:t>
      </w:r>
      <w:proofErr w:type="spellEnd"/>
      <w:r w:rsidRPr="000C1846">
        <w:rPr>
          <w:sz w:val="16"/>
          <w:szCs w:val="16"/>
        </w:rPr>
        <w:t>, COO de TUPL</w:t>
      </w:r>
    </w:p>
    <w:p w14:paraId="437D66DA" w14:textId="77777777" w:rsidR="00684468" w:rsidRDefault="00684468" w:rsidP="00684468">
      <w:pPr>
        <w:pStyle w:val="Prrafodelista"/>
        <w:numPr>
          <w:ilvl w:val="0"/>
          <w:numId w:val="23"/>
        </w:numPr>
        <w:jc w:val="both"/>
        <w:rPr>
          <w:sz w:val="16"/>
          <w:szCs w:val="16"/>
        </w:rPr>
      </w:pPr>
      <w:r w:rsidRPr="000C1846">
        <w:rPr>
          <w:sz w:val="16"/>
          <w:szCs w:val="16"/>
        </w:rPr>
        <w:t>Marta Gil de la Hoz, directora general de Estrategia, Innovación y Sostenibilidad de SACYR</w:t>
      </w:r>
    </w:p>
    <w:p w14:paraId="69D33E06" w14:textId="77777777" w:rsidR="00684468" w:rsidRPr="000C1846" w:rsidRDefault="00684468" w:rsidP="00684468">
      <w:pPr>
        <w:pStyle w:val="Prrafodelista"/>
        <w:numPr>
          <w:ilvl w:val="0"/>
          <w:numId w:val="23"/>
        </w:numPr>
        <w:jc w:val="both"/>
        <w:rPr>
          <w:sz w:val="16"/>
          <w:szCs w:val="16"/>
        </w:rPr>
      </w:pPr>
      <w:r w:rsidRPr="000C1846">
        <w:rPr>
          <w:sz w:val="16"/>
          <w:szCs w:val="16"/>
        </w:rPr>
        <w:t>Mateo Valero, director general de BARCELONA SUPERCOMPUTING CENTER (BSC)</w:t>
      </w:r>
    </w:p>
    <w:p w14:paraId="5922A8B8" w14:textId="77777777" w:rsidR="00684468" w:rsidRPr="00684468" w:rsidRDefault="00684468" w:rsidP="00684468">
      <w:pPr>
        <w:pStyle w:val="Prrafodelista"/>
        <w:numPr>
          <w:ilvl w:val="0"/>
          <w:numId w:val="23"/>
        </w:numPr>
        <w:jc w:val="both"/>
        <w:rPr>
          <w:sz w:val="16"/>
          <w:szCs w:val="16"/>
          <w:lang w:val="en-GB"/>
        </w:rPr>
      </w:pPr>
      <w:r w:rsidRPr="00684468">
        <w:rPr>
          <w:sz w:val="16"/>
          <w:szCs w:val="16"/>
          <w:lang w:val="en-GB"/>
        </w:rPr>
        <w:t>Miguel Ángel Montero, Head of Health and Social Services de INETUM</w:t>
      </w:r>
    </w:p>
    <w:p w14:paraId="4987797C" w14:textId="77777777" w:rsidR="00286141" w:rsidRPr="000C1846" w:rsidRDefault="00286141" w:rsidP="00286141">
      <w:pPr>
        <w:pStyle w:val="Prrafodelista"/>
        <w:numPr>
          <w:ilvl w:val="0"/>
          <w:numId w:val="23"/>
        </w:numPr>
        <w:jc w:val="both"/>
        <w:rPr>
          <w:sz w:val="16"/>
          <w:szCs w:val="16"/>
        </w:rPr>
      </w:pPr>
      <w:r w:rsidRPr="000C1846">
        <w:rPr>
          <w:sz w:val="16"/>
          <w:szCs w:val="16"/>
        </w:rPr>
        <w:t>Natalia Ares, subdirectora de RRII en Europa de XIAOMI</w:t>
      </w:r>
    </w:p>
    <w:p w14:paraId="5CB1F379" w14:textId="77777777" w:rsidR="00684468" w:rsidRPr="00684468" w:rsidRDefault="00684468" w:rsidP="00684468">
      <w:pPr>
        <w:pStyle w:val="Prrafodelista"/>
        <w:numPr>
          <w:ilvl w:val="0"/>
          <w:numId w:val="23"/>
        </w:numPr>
        <w:jc w:val="both"/>
        <w:rPr>
          <w:sz w:val="16"/>
          <w:szCs w:val="16"/>
          <w:lang w:val="en-GB"/>
        </w:rPr>
      </w:pPr>
      <w:r w:rsidRPr="00684468">
        <w:rPr>
          <w:sz w:val="16"/>
          <w:szCs w:val="16"/>
          <w:lang w:val="en-GB"/>
        </w:rPr>
        <w:lastRenderedPageBreak/>
        <w:t xml:space="preserve">Román </w:t>
      </w:r>
      <w:proofErr w:type="spellStart"/>
      <w:r w:rsidRPr="00684468">
        <w:rPr>
          <w:sz w:val="16"/>
          <w:szCs w:val="16"/>
          <w:lang w:val="en-GB"/>
        </w:rPr>
        <w:t>Orús</w:t>
      </w:r>
      <w:proofErr w:type="spellEnd"/>
      <w:r w:rsidRPr="00684468">
        <w:rPr>
          <w:sz w:val="16"/>
          <w:szCs w:val="16"/>
          <w:lang w:val="en-GB"/>
        </w:rPr>
        <w:t>, Chief Scientific Officer de MULTIVERSE COMPUTING</w:t>
      </w:r>
    </w:p>
    <w:p w14:paraId="5F142D04" w14:textId="2DBFDB3A" w:rsidR="005F35D6" w:rsidRDefault="005F35D6" w:rsidP="002C15E0">
      <w:pPr>
        <w:pStyle w:val="Prrafodelista"/>
        <w:numPr>
          <w:ilvl w:val="0"/>
          <w:numId w:val="23"/>
        </w:numPr>
        <w:jc w:val="both"/>
        <w:rPr>
          <w:sz w:val="16"/>
          <w:szCs w:val="16"/>
        </w:rPr>
      </w:pPr>
      <w:r w:rsidRPr="000C1846">
        <w:rPr>
          <w:sz w:val="16"/>
          <w:szCs w:val="16"/>
        </w:rPr>
        <w:t>Santiago Rey, CEO de </w:t>
      </w:r>
      <w:proofErr w:type="spellStart"/>
      <w:r w:rsidRPr="000C1846">
        <w:rPr>
          <w:sz w:val="16"/>
          <w:szCs w:val="16"/>
        </w:rPr>
        <w:t>Televés</w:t>
      </w:r>
      <w:proofErr w:type="spellEnd"/>
    </w:p>
    <w:p w14:paraId="4D910049" w14:textId="77777777" w:rsidR="00684468" w:rsidRPr="000C1846" w:rsidRDefault="00684468" w:rsidP="00684468">
      <w:pPr>
        <w:pStyle w:val="Prrafodelista"/>
        <w:numPr>
          <w:ilvl w:val="0"/>
          <w:numId w:val="23"/>
        </w:numPr>
        <w:jc w:val="both"/>
        <w:rPr>
          <w:sz w:val="16"/>
          <w:szCs w:val="16"/>
          <w:lang w:val="en-GB"/>
        </w:rPr>
      </w:pPr>
      <w:r w:rsidRPr="000C1846">
        <w:rPr>
          <w:sz w:val="16"/>
          <w:szCs w:val="16"/>
          <w:lang w:val="en-GB"/>
        </w:rPr>
        <w:t>Suzana Curic, Country Manager de AMAZON WEB SERVICES (AWS)</w:t>
      </w:r>
    </w:p>
    <w:p w14:paraId="42AD66D7" w14:textId="77777777" w:rsidR="00684468" w:rsidRDefault="00684468" w:rsidP="00684468">
      <w:pPr>
        <w:pStyle w:val="Prrafodelista"/>
        <w:numPr>
          <w:ilvl w:val="0"/>
          <w:numId w:val="23"/>
        </w:numPr>
        <w:jc w:val="both"/>
        <w:rPr>
          <w:sz w:val="16"/>
          <w:szCs w:val="16"/>
          <w:lang w:val="en-GB"/>
        </w:rPr>
      </w:pPr>
      <w:r w:rsidRPr="00684468">
        <w:rPr>
          <w:sz w:val="16"/>
          <w:szCs w:val="16"/>
          <w:lang w:val="en-GB"/>
        </w:rPr>
        <w:t>Tomás Font Zapater, vice President &amp; General Manager, Europe South Region de WOLTERS KLUWER</w:t>
      </w:r>
    </w:p>
    <w:p w14:paraId="2A6F1668" w14:textId="77777777" w:rsidR="00684468" w:rsidRPr="000C1846" w:rsidRDefault="00684468" w:rsidP="00684468">
      <w:pPr>
        <w:pStyle w:val="Prrafodelista"/>
        <w:numPr>
          <w:ilvl w:val="0"/>
          <w:numId w:val="23"/>
        </w:numPr>
        <w:jc w:val="both"/>
        <w:rPr>
          <w:sz w:val="16"/>
          <w:szCs w:val="16"/>
          <w:lang w:val="en-GB"/>
        </w:rPr>
      </w:pPr>
      <w:r w:rsidRPr="000C1846">
        <w:rPr>
          <w:sz w:val="16"/>
          <w:szCs w:val="16"/>
          <w:lang w:val="en-GB"/>
        </w:rPr>
        <w:t>Víctor Gaspar, Chief Sales Officer de MULTIVERSE COMPUTING</w:t>
      </w:r>
    </w:p>
    <w:p w14:paraId="06B8F261" w14:textId="5CC714B6" w:rsidR="005F35D6" w:rsidRPr="00684468" w:rsidRDefault="005F35D6" w:rsidP="005F35D6">
      <w:pPr>
        <w:pStyle w:val="Prrafodelista"/>
        <w:numPr>
          <w:ilvl w:val="0"/>
          <w:numId w:val="23"/>
        </w:numPr>
        <w:jc w:val="both"/>
        <w:rPr>
          <w:sz w:val="16"/>
          <w:szCs w:val="16"/>
        </w:rPr>
      </w:pPr>
      <w:r w:rsidRPr="00684468">
        <w:rPr>
          <w:sz w:val="16"/>
          <w:szCs w:val="16"/>
        </w:rPr>
        <w:t>Xavier López, director general corporativo y de operaciones de EURECAT</w:t>
      </w:r>
    </w:p>
    <w:p w14:paraId="24E8A138" w14:textId="77777777" w:rsidR="0008173D" w:rsidRPr="000C1846" w:rsidRDefault="0008173D" w:rsidP="0008173D">
      <w:pPr>
        <w:jc w:val="both"/>
        <w:rPr>
          <w:sz w:val="16"/>
          <w:szCs w:val="16"/>
        </w:rPr>
      </w:pPr>
    </w:p>
    <w:p w14:paraId="6941225B" w14:textId="2723666F" w:rsidR="00A80910" w:rsidRPr="000C1846" w:rsidRDefault="00A80910" w:rsidP="006B0215">
      <w:pPr>
        <w:jc w:val="both"/>
        <w:rPr>
          <w:sz w:val="16"/>
          <w:szCs w:val="16"/>
        </w:rPr>
      </w:pPr>
      <w:r w:rsidRPr="000C1846">
        <w:rPr>
          <w:sz w:val="16"/>
          <w:szCs w:val="16"/>
        </w:rPr>
        <w:t>PONENTES DEL ÁMBITO ACADÉMICO</w:t>
      </w:r>
    </w:p>
    <w:p w14:paraId="00317076" w14:textId="77777777" w:rsidR="00684468" w:rsidRPr="00684468" w:rsidRDefault="00684468" w:rsidP="00684468">
      <w:pPr>
        <w:pStyle w:val="Prrafodelista"/>
        <w:numPr>
          <w:ilvl w:val="0"/>
          <w:numId w:val="23"/>
        </w:numPr>
        <w:jc w:val="both"/>
        <w:rPr>
          <w:sz w:val="16"/>
          <w:szCs w:val="16"/>
          <w:lang w:val="en-GB"/>
        </w:rPr>
      </w:pPr>
      <w:r w:rsidRPr="00684468">
        <w:rPr>
          <w:sz w:val="16"/>
          <w:szCs w:val="16"/>
          <w:lang w:val="en-GB"/>
        </w:rPr>
        <w:t>Adriana Botelho, CEO &amp; Co-Founder de KEEP CODING</w:t>
      </w:r>
    </w:p>
    <w:p w14:paraId="2F1F20E9" w14:textId="77777777" w:rsidR="00684468" w:rsidRPr="000C1846" w:rsidRDefault="00684468" w:rsidP="00684468">
      <w:pPr>
        <w:pStyle w:val="Prrafodelista"/>
        <w:numPr>
          <w:ilvl w:val="0"/>
          <w:numId w:val="23"/>
        </w:numPr>
        <w:jc w:val="both"/>
        <w:rPr>
          <w:sz w:val="16"/>
          <w:szCs w:val="16"/>
        </w:rPr>
      </w:pPr>
      <w:r w:rsidRPr="000C1846">
        <w:rPr>
          <w:sz w:val="16"/>
          <w:szCs w:val="16"/>
        </w:rPr>
        <w:t xml:space="preserve">Carlos </w:t>
      </w:r>
      <w:proofErr w:type="spellStart"/>
      <w:r w:rsidRPr="000C1846">
        <w:rPr>
          <w:sz w:val="16"/>
          <w:szCs w:val="16"/>
        </w:rPr>
        <w:t>Andradas</w:t>
      </w:r>
      <w:proofErr w:type="spellEnd"/>
      <w:r w:rsidRPr="000C1846">
        <w:rPr>
          <w:sz w:val="16"/>
          <w:szCs w:val="16"/>
        </w:rPr>
        <w:t>, rector de la UIMP</w:t>
      </w:r>
    </w:p>
    <w:p w14:paraId="6973B556" w14:textId="77777777" w:rsidR="00684468" w:rsidRPr="000C1846" w:rsidRDefault="00684468" w:rsidP="00684468">
      <w:pPr>
        <w:pStyle w:val="Prrafodelista"/>
        <w:numPr>
          <w:ilvl w:val="0"/>
          <w:numId w:val="23"/>
        </w:numPr>
        <w:jc w:val="both"/>
        <w:rPr>
          <w:sz w:val="16"/>
          <w:szCs w:val="16"/>
        </w:rPr>
      </w:pPr>
      <w:r w:rsidRPr="000C1846">
        <w:rPr>
          <w:sz w:val="16"/>
          <w:szCs w:val="16"/>
        </w:rPr>
        <w:t>Fernando Rodríguez, CLO &amp; Co-</w:t>
      </w:r>
      <w:proofErr w:type="spellStart"/>
      <w:r w:rsidRPr="000C1846">
        <w:rPr>
          <w:sz w:val="16"/>
          <w:szCs w:val="16"/>
        </w:rPr>
        <w:t>Founder</w:t>
      </w:r>
      <w:proofErr w:type="spellEnd"/>
      <w:r w:rsidRPr="000C1846">
        <w:rPr>
          <w:sz w:val="16"/>
          <w:szCs w:val="16"/>
        </w:rPr>
        <w:t> de KEEP CODING</w:t>
      </w:r>
    </w:p>
    <w:p w14:paraId="28B94810" w14:textId="1BBEB41D" w:rsidR="004C4720" w:rsidRPr="000C1846" w:rsidRDefault="004C4720" w:rsidP="004C4720">
      <w:pPr>
        <w:pStyle w:val="Prrafodelista"/>
        <w:numPr>
          <w:ilvl w:val="0"/>
          <w:numId w:val="23"/>
        </w:numPr>
        <w:jc w:val="both"/>
        <w:rPr>
          <w:sz w:val="16"/>
          <w:szCs w:val="16"/>
        </w:rPr>
      </w:pPr>
      <w:r w:rsidRPr="000C1846">
        <w:rPr>
          <w:sz w:val="16"/>
          <w:szCs w:val="16"/>
        </w:rPr>
        <w:t>José Bayón, director general de ESCUELA DE ORGANIZACIÓN INDUSTRIAL (EOI)</w:t>
      </w:r>
    </w:p>
    <w:p w14:paraId="0B39430D" w14:textId="77777777" w:rsidR="00684468" w:rsidRPr="000C1846" w:rsidRDefault="00684468" w:rsidP="00684468">
      <w:pPr>
        <w:pStyle w:val="Prrafodelista"/>
        <w:numPr>
          <w:ilvl w:val="0"/>
          <w:numId w:val="23"/>
        </w:numPr>
        <w:jc w:val="both"/>
        <w:rPr>
          <w:sz w:val="16"/>
          <w:szCs w:val="16"/>
        </w:rPr>
      </w:pPr>
      <w:r w:rsidRPr="000C1846">
        <w:rPr>
          <w:sz w:val="16"/>
          <w:szCs w:val="16"/>
        </w:rPr>
        <w:t>Paloma García, directora de Programas de Normalización y Grupos de Interés de UNE</w:t>
      </w:r>
    </w:p>
    <w:p w14:paraId="78BA815F" w14:textId="3FAA9B0F" w:rsidR="004C4720" w:rsidRPr="00684468" w:rsidRDefault="004C4720" w:rsidP="004C4720">
      <w:pPr>
        <w:pStyle w:val="Prrafodelista"/>
        <w:numPr>
          <w:ilvl w:val="0"/>
          <w:numId w:val="23"/>
        </w:numPr>
        <w:jc w:val="both"/>
        <w:rPr>
          <w:sz w:val="16"/>
          <w:szCs w:val="16"/>
          <w:lang w:val="en-GB"/>
        </w:rPr>
      </w:pPr>
      <w:r w:rsidRPr="00684468">
        <w:rPr>
          <w:sz w:val="16"/>
          <w:szCs w:val="16"/>
          <w:lang w:val="en-GB"/>
        </w:rPr>
        <w:t>Rosa Ana Fernández, Director of Sales &amp; Business Development de GARANTE</w:t>
      </w:r>
    </w:p>
    <w:p w14:paraId="2E2F54A3" w14:textId="77777777" w:rsidR="004C4720" w:rsidRPr="00684468" w:rsidRDefault="004C4720" w:rsidP="000C1846">
      <w:pPr>
        <w:pStyle w:val="Prrafodelista"/>
        <w:jc w:val="both"/>
        <w:rPr>
          <w:sz w:val="16"/>
          <w:szCs w:val="16"/>
          <w:lang w:val="en-GB"/>
        </w:rPr>
      </w:pPr>
    </w:p>
    <w:p w14:paraId="64A3B6FB" w14:textId="7E238921" w:rsidR="006B0215" w:rsidRPr="000C1846" w:rsidRDefault="006B0215" w:rsidP="006B0215">
      <w:pPr>
        <w:jc w:val="both"/>
        <w:rPr>
          <w:sz w:val="16"/>
          <w:szCs w:val="16"/>
        </w:rPr>
      </w:pPr>
      <w:r w:rsidRPr="000C1846">
        <w:rPr>
          <w:sz w:val="16"/>
          <w:szCs w:val="16"/>
        </w:rPr>
        <w:t>PATROCINADORES:</w:t>
      </w:r>
    </w:p>
    <w:p w14:paraId="0CE5DCD8" w14:textId="77777777" w:rsidR="008B69F8" w:rsidRPr="008B69F8" w:rsidRDefault="008B69F8" w:rsidP="008B69F8">
      <w:pPr>
        <w:numPr>
          <w:ilvl w:val="0"/>
          <w:numId w:val="22"/>
        </w:numPr>
        <w:jc w:val="both"/>
        <w:rPr>
          <w:sz w:val="16"/>
          <w:szCs w:val="16"/>
          <w:lang w:val="en-GB"/>
        </w:rPr>
      </w:pPr>
      <w:r w:rsidRPr="008B69F8">
        <w:rPr>
          <w:sz w:val="16"/>
          <w:szCs w:val="16"/>
          <w:lang w:val="en-GB"/>
        </w:rPr>
        <w:t>Platinum: Amazon Web Services (AWS), Google, INNOVA IRV, Microsoft, Banco Santander, Wolters Kluwer España</w:t>
      </w:r>
    </w:p>
    <w:p w14:paraId="69560729" w14:textId="77777777" w:rsidR="008B69F8" w:rsidRPr="008B69F8" w:rsidRDefault="008B69F8" w:rsidP="008B69F8">
      <w:pPr>
        <w:numPr>
          <w:ilvl w:val="0"/>
          <w:numId w:val="22"/>
        </w:numPr>
        <w:jc w:val="both"/>
        <w:rPr>
          <w:sz w:val="16"/>
          <w:szCs w:val="16"/>
          <w:lang w:val="en-GB"/>
        </w:rPr>
      </w:pPr>
      <w:r w:rsidRPr="008B69F8">
        <w:rPr>
          <w:sz w:val="16"/>
          <w:szCs w:val="16"/>
          <w:lang w:val="en-GB"/>
        </w:rPr>
        <w:t xml:space="preserve">Gold: BT Group, GRUP MEDIAPRO, Multiverse Computing, </w:t>
      </w:r>
      <w:proofErr w:type="spellStart"/>
      <w:r w:rsidRPr="008B69F8">
        <w:rPr>
          <w:sz w:val="16"/>
          <w:szCs w:val="16"/>
          <w:lang w:val="en-GB"/>
        </w:rPr>
        <w:t>SandboxAQ</w:t>
      </w:r>
      <w:proofErr w:type="spellEnd"/>
    </w:p>
    <w:p w14:paraId="245D8EAE" w14:textId="77777777" w:rsidR="008B69F8" w:rsidRPr="008C3419" w:rsidRDefault="008B69F8" w:rsidP="008B69F8">
      <w:pPr>
        <w:numPr>
          <w:ilvl w:val="0"/>
          <w:numId w:val="22"/>
        </w:numPr>
        <w:jc w:val="both"/>
        <w:rPr>
          <w:sz w:val="16"/>
          <w:szCs w:val="16"/>
        </w:rPr>
      </w:pPr>
      <w:r w:rsidRPr="008C3419">
        <w:rPr>
          <w:sz w:val="16"/>
          <w:szCs w:val="16"/>
        </w:rPr>
        <w:t xml:space="preserve">Silver: Alibaba </w:t>
      </w:r>
      <w:proofErr w:type="spellStart"/>
      <w:r w:rsidRPr="008C3419">
        <w:rPr>
          <w:sz w:val="16"/>
          <w:szCs w:val="16"/>
        </w:rPr>
        <w:t>Group</w:t>
      </w:r>
      <w:proofErr w:type="spellEnd"/>
      <w:r w:rsidRPr="008C3419">
        <w:rPr>
          <w:sz w:val="16"/>
          <w:szCs w:val="16"/>
        </w:rPr>
        <w:t xml:space="preserve">, Amazon, </w:t>
      </w:r>
      <w:proofErr w:type="spellStart"/>
      <w:r w:rsidRPr="008C3419">
        <w:rPr>
          <w:sz w:val="16"/>
          <w:szCs w:val="16"/>
        </w:rPr>
        <w:t>Ayming</w:t>
      </w:r>
      <w:proofErr w:type="spellEnd"/>
      <w:r w:rsidRPr="008C3419">
        <w:rPr>
          <w:sz w:val="16"/>
          <w:szCs w:val="16"/>
        </w:rPr>
        <w:t xml:space="preserve">, Cepsa, Cloudera, Garante, GMV, Huawei España, </w:t>
      </w:r>
      <w:proofErr w:type="spellStart"/>
      <w:r w:rsidRPr="008C3419">
        <w:rPr>
          <w:sz w:val="16"/>
          <w:szCs w:val="16"/>
        </w:rPr>
        <w:t>Inetum</w:t>
      </w:r>
      <w:proofErr w:type="spellEnd"/>
      <w:r w:rsidRPr="008C3419">
        <w:rPr>
          <w:sz w:val="16"/>
          <w:szCs w:val="16"/>
        </w:rPr>
        <w:t xml:space="preserve">, </w:t>
      </w:r>
      <w:proofErr w:type="spellStart"/>
      <w:r w:rsidRPr="008C3419">
        <w:rPr>
          <w:sz w:val="16"/>
          <w:szCs w:val="16"/>
        </w:rPr>
        <w:t>KeepCoding</w:t>
      </w:r>
      <w:proofErr w:type="spellEnd"/>
      <w:r w:rsidRPr="008C3419">
        <w:rPr>
          <w:sz w:val="16"/>
          <w:szCs w:val="16"/>
        </w:rPr>
        <w:t xml:space="preserve">®, Meta, NEORIS, Sage, Samsung, SIRT, </w:t>
      </w:r>
      <w:proofErr w:type="spellStart"/>
      <w:r w:rsidRPr="008C3419">
        <w:rPr>
          <w:sz w:val="16"/>
          <w:szCs w:val="16"/>
        </w:rPr>
        <w:t>Televes</w:t>
      </w:r>
      <w:proofErr w:type="spellEnd"/>
      <w:r w:rsidRPr="008C3419">
        <w:rPr>
          <w:sz w:val="16"/>
          <w:szCs w:val="16"/>
        </w:rPr>
        <w:t xml:space="preserve">, Asociación Española de Normalización (UNE), Xiaomi </w:t>
      </w:r>
    </w:p>
    <w:p w14:paraId="34377A6F" w14:textId="77777777" w:rsidR="008B69F8" w:rsidRPr="008B69F8" w:rsidRDefault="008B69F8" w:rsidP="008B69F8">
      <w:pPr>
        <w:numPr>
          <w:ilvl w:val="0"/>
          <w:numId w:val="22"/>
        </w:numPr>
        <w:jc w:val="both"/>
        <w:rPr>
          <w:sz w:val="16"/>
          <w:szCs w:val="16"/>
          <w:lang w:val="en-GB"/>
        </w:rPr>
      </w:pPr>
      <w:r w:rsidRPr="008B69F8">
        <w:rPr>
          <w:sz w:val="16"/>
          <w:szCs w:val="16"/>
          <w:lang w:val="en-GB"/>
        </w:rPr>
        <w:t>Bronze: XITASO</w:t>
      </w:r>
    </w:p>
    <w:p w14:paraId="4F60CA44" w14:textId="77777777" w:rsidR="008B69F8" w:rsidRPr="008C3419" w:rsidRDefault="008B69F8" w:rsidP="008B69F8">
      <w:pPr>
        <w:numPr>
          <w:ilvl w:val="0"/>
          <w:numId w:val="22"/>
        </w:numPr>
        <w:jc w:val="both"/>
        <w:rPr>
          <w:sz w:val="16"/>
          <w:szCs w:val="16"/>
        </w:rPr>
      </w:pPr>
      <w:r w:rsidRPr="008C3419">
        <w:rPr>
          <w:sz w:val="16"/>
          <w:szCs w:val="16"/>
        </w:rPr>
        <w:t xml:space="preserve">Con la colaboración de: AESIA, CDTI, EOI, INCIBE, Red.es, </w:t>
      </w:r>
      <w:proofErr w:type="spellStart"/>
      <w:r w:rsidRPr="008C3419">
        <w:rPr>
          <w:sz w:val="16"/>
          <w:szCs w:val="16"/>
        </w:rPr>
        <w:t>Segittur</w:t>
      </w:r>
      <w:proofErr w:type="spellEnd"/>
      <w:r w:rsidRPr="008C3419">
        <w:rPr>
          <w:sz w:val="16"/>
          <w:szCs w:val="16"/>
        </w:rPr>
        <w:t>, Ministerio de Ciencia, Innovación y Universidades, Ministerio de Industria y Turismo, Ministerio para la Transformación Digital y de la Función Pública y Ayuntamiento de Santander</w:t>
      </w:r>
    </w:p>
    <w:p w14:paraId="3AC863B8" w14:textId="16DA8514" w:rsidR="003A2890" w:rsidRPr="00BA0FE5" w:rsidRDefault="003A2890" w:rsidP="00BE3056">
      <w:pPr>
        <w:jc w:val="both"/>
        <w:rPr>
          <w:color w:val="3C3C3C"/>
        </w:rPr>
      </w:pPr>
      <w:r>
        <w:rPr>
          <w:noProof/>
        </w:rPr>
        <mc:AlternateContent>
          <mc:Choice Requires="wps">
            <w:drawing>
              <wp:anchor distT="45720" distB="45720" distL="114300" distR="114300" simplePos="0" relativeHeight="251658240" behindDoc="0" locked="0" layoutInCell="1" hidden="0" allowOverlap="1" wp14:anchorId="20CD3508" wp14:editId="509AB155">
                <wp:simplePos x="0" y="0"/>
                <wp:positionH relativeFrom="margin">
                  <wp:posOffset>-157480</wp:posOffset>
                </wp:positionH>
                <wp:positionV relativeFrom="paragraph">
                  <wp:posOffset>267970</wp:posOffset>
                </wp:positionV>
                <wp:extent cx="5924550" cy="2164080"/>
                <wp:effectExtent l="0" t="0" r="19050" b="2667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924550" cy="2164080"/>
                        </a:xfrm>
                        <a:prstGeom prst="rect">
                          <a:avLst/>
                        </a:prstGeom>
                        <a:solidFill>
                          <a:schemeClr val="lt2"/>
                        </a:solidFill>
                        <a:ln w="9525" cap="flat" cmpd="sng">
                          <a:solidFill>
                            <a:srgbClr val="3C3C3C"/>
                          </a:solidFill>
                          <a:prstDash val="solid"/>
                          <a:miter lim="800000"/>
                          <a:headEnd type="none" w="sm" len="sm"/>
                          <a:tailEnd type="none" w="sm" len="sm"/>
                        </a:ln>
                      </wps:spPr>
                      <wps:txbx>
                        <w:txbxContent>
                          <w:p w14:paraId="63674070" w14:textId="77777777" w:rsidR="004C7D06" w:rsidRPr="00A53E20" w:rsidRDefault="00316BC4">
                            <w:pPr>
                              <w:jc w:val="both"/>
                              <w:textDirection w:val="btLr"/>
                              <w:rPr>
                                <w:b/>
                                <w:color w:val="3C3C3C"/>
                                <w:sz w:val="18"/>
                              </w:rPr>
                            </w:pPr>
                            <w:r w:rsidRPr="00A53E20">
                              <w:rPr>
                                <w:b/>
                                <w:color w:val="3C3C3C"/>
                                <w:sz w:val="18"/>
                              </w:rPr>
                              <w:t>Sobre AMETIC</w:t>
                            </w:r>
                          </w:p>
                          <w:p w14:paraId="0B1FECA5" w14:textId="77777777" w:rsidR="004C7D06" w:rsidRPr="007853F3" w:rsidRDefault="004C7D06">
                            <w:pPr>
                              <w:jc w:val="both"/>
                              <w:textDirection w:val="btLr"/>
                            </w:pPr>
                          </w:p>
                          <w:p w14:paraId="62C63541" w14:textId="77777777" w:rsidR="004C7D06" w:rsidRPr="00A53E20" w:rsidRDefault="00316BC4">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1D44300" w14:textId="0FA0F3E9" w:rsidR="00A53E20" w:rsidRDefault="00316BC4">
                            <w:pPr>
                              <w:jc w:val="both"/>
                              <w:textDirection w:val="btLr"/>
                              <w:rPr>
                                <w:color w:val="3C3C3C"/>
                                <w:sz w:val="18"/>
                              </w:rPr>
                            </w:pPr>
                            <w:r w:rsidRPr="007853F3">
                              <w:rPr>
                                <w:sz w:val="18"/>
                              </w:rPr>
                              <w:br/>
                            </w:r>
                            <w:r w:rsidRPr="00A53E20">
                              <w:rPr>
                                <w:color w:val="3C3C3C"/>
                                <w:sz w:val="18"/>
                              </w:rPr>
                              <w:t xml:space="preserve">Más información: </w:t>
                            </w:r>
                            <w:hyperlink r:id="rId10" w:history="1">
                              <w:r w:rsidR="00A53E20" w:rsidRPr="005533BA">
                                <w:rPr>
                                  <w:rStyle w:val="Hipervnculo"/>
                                  <w:sz w:val="18"/>
                                </w:rPr>
                                <w:t>www.ametic.es</w:t>
                              </w:r>
                            </w:hyperlink>
                          </w:p>
                          <w:p w14:paraId="68F5EB1B" w14:textId="309F1423" w:rsidR="004C7D06" w:rsidRPr="00A53E20" w:rsidRDefault="00316BC4">
                            <w:pPr>
                              <w:jc w:val="both"/>
                              <w:textDirection w:val="btLr"/>
                              <w:rPr>
                                <w:color w:val="3C3C3C"/>
                                <w:sz w:val="18"/>
                              </w:rPr>
                            </w:pPr>
                            <w:r w:rsidRPr="00A53E20">
                              <w:rPr>
                                <w:color w:val="3C3C3C"/>
                                <w:sz w:val="18"/>
                              </w:rPr>
                              <w:t xml:space="preserve"> </w:t>
                            </w:r>
                          </w:p>
                          <w:p w14:paraId="3D496B9C" w14:textId="77777777" w:rsidR="004C7D06" w:rsidRPr="00A53E20" w:rsidRDefault="004C7D06">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CD3508" id="Rectángulo 1" o:spid="_x0000_s1026" style="position:absolute;left:0;text-align:left;margin-left:-12.4pt;margin-top:21.1pt;width:466.5pt;height:170.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" fillcolor="#eeece1 [3203]" strokecolor="#3c3c3c">
                <v:stroke startarrowwidth="narrow" startarrowlength="short" endarrowwidth="narrow" endarrowlength="short"/>
                <v:textbox inset="2.53958mm,1.2694mm,2.53958mm,1.2694mm">
                  <w:txbxContent>
                    <w:p w14:paraId="63674070" w14:textId="77777777" w:rsidR="004C7D06" w:rsidRPr="00A53E20" w:rsidRDefault="00316BC4">
                      <w:pPr>
                        <w:jc w:val="both"/>
                        <w:textDirection w:val="btLr"/>
                        <w:rPr>
                          <w:b/>
                          <w:color w:val="3C3C3C"/>
                          <w:sz w:val="18"/>
                        </w:rPr>
                      </w:pPr>
                      <w:r w:rsidRPr="00A53E20">
                        <w:rPr>
                          <w:b/>
                          <w:color w:val="3C3C3C"/>
                          <w:sz w:val="18"/>
                        </w:rPr>
                        <w:t>Sobre AMETIC</w:t>
                      </w:r>
                    </w:p>
                    <w:p w14:paraId="0B1FECA5" w14:textId="77777777" w:rsidR="004C7D06" w:rsidRPr="007853F3" w:rsidRDefault="004C7D06">
                      <w:pPr>
                        <w:jc w:val="both"/>
                        <w:textDirection w:val="btLr"/>
                      </w:pPr>
                    </w:p>
                    <w:p w14:paraId="62C63541" w14:textId="77777777" w:rsidR="004C7D06" w:rsidRPr="00A53E20" w:rsidRDefault="00316BC4">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1D44300" w14:textId="0FA0F3E9" w:rsidR="00A53E20" w:rsidRDefault="00316BC4">
                      <w:pPr>
                        <w:jc w:val="both"/>
                        <w:textDirection w:val="btLr"/>
                        <w:rPr>
                          <w:color w:val="3C3C3C"/>
                          <w:sz w:val="18"/>
                        </w:rPr>
                      </w:pPr>
                      <w:r w:rsidRPr="007853F3">
                        <w:rPr>
                          <w:sz w:val="18"/>
                        </w:rPr>
                        <w:br/>
                      </w:r>
                      <w:r w:rsidRPr="00A53E20">
                        <w:rPr>
                          <w:color w:val="3C3C3C"/>
                          <w:sz w:val="18"/>
                        </w:rPr>
                        <w:t xml:space="preserve">Más información: </w:t>
                      </w:r>
                      <w:hyperlink r:id="rId11" w:history="1">
                        <w:r w:rsidR="00A53E20" w:rsidRPr="005533BA">
                          <w:rPr>
                            <w:rStyle w:val="Hipervnculo"/>
                            <w:sz w:val="18"/>
                          </w:rPr>
                          <w:t>www.ametic.es</w:t>
                        </w:r>
                      </w:hyperlink>
                    </w:p>
                    <w:p w14:paraId="68F5EB1B" w14:textId="309F1423" w:rsidR="004C7D06" w:rsidRPr="00A53E20" w:rsidRDefault="00316BC4">
                      <w:pPr>
                        <w:jc w:val="both"/>
                        <w:textDirection w:val="btLr"/>
                        <w:rPr>
                          <w:color w:val="3C3C3C"/>
                          <w:sz w:val="18"/>
                        </w:rPr>
                      </w:pPr>
                      <w:r w:rsidRPr="00A53E20">
                        <w:rPr>
                          <w:color w:val="3C3C3C"/>
                          <w:sz w:val="18"/>
                        </w:rPr>
                        <w:t xml:space="preserve"> </w:t>
                      </w:r>
                    </w:p>
                    <w:p w14:paraId="3D496B9C" w14:textId="77777777" w:rsidR="004C7D06" w:rsidRPr="00A53E20" w:rsidRDefault="004C7D06">
                      <w:pPr>
                        <w:textDirection w:val="btLr"/>
                        <w:rPr>
                          <w:color w:val="3C3C3C"/>
                          <w:sz w:val="18"/>
                        </w:rPr>
                      </w:pPr>
                    </w:p>
                  </w:txbxContent>
                </v:textbox>
                <w10:wrap type="square" anchorx="margin"/>
              </v:rect>
            </w:pict>
          </mc:Fallback>
        </mc:AlternateContent>
      </w:r>
    </w:p>
    <w:p w14:paraId="21E18AE9" w14:textId="67D552E0" w:rsidR="00651A33" w:rsidRDefault="00651A33" w:rsidP="00651A33">
      <w:pPr>
        <w:ind w:right="-548"/>
        <w:jc w:val="both"/>
        <w:rPr>
          <w:b/>
          <w:color w:val="3C3C3C"/>
          <w:sz w:val="20"/>
          <w:szCs w:val="20"/>
        </w:rPr>
      </w:pPr>
    </w:p>
    <w:p w14:paraId="55439279" w14:textId="32E7514E" w:rsidR="00081FA5" w:rsidRDefault="00651A33" w:rsidP="00C61A8F">
      <w:pPr>
        <w:ind w:right="19"/>
        <w:jc w:val="center"/>
        <w:rPr>
          <w:sz w:val="20"/>
          <w:szCs w:val="20"/>
        </w:rPr>
      </w:pPr>
      <w:r w:rsidRPr="007853F3">
        <w:rPr>
          <w:b/>
          <w:sz w:val="20"/>
          <w:szCs w:val="20"/>
        </w:rPr>
        <w:t xml:space="preserve">Más información: Roman. </w:t>
      </w:r>
      <w:r w:rsidRPr="00ED3630">
        <w:rPr>
          <w:color w:val="000000" w:themeColor="text1"/>
          <w:sz w:val="20"/>
          <w:szCs w:val="20"/>
        </w:rPr>
        <w:t>Tel</w:t>
      </w:r>
      <w:r w:rsidR="00ED3630" w:rsidRPr="00ED3630">
        <w:rPr>
          <w:color w:val="000000" w:themeColor="text1"/>
          <w:sz w:val="20"/>
          <w:szCs w:val="20"/>
        </w:rPr>
        <w:t>. 91 591 55 00</w:t>
      </w:r>
      <w:r w:rsidR="00C61A8F">
        <w:rPr>
          <w:sz w:val="20"/>
          <w:szCs w:val="20"/>
        </w:rPr>
        <w:t xml:space="preserve"> </w:t>
      </w:r>
    </w:p>
    <w:p w14:paraId="0DE35718" w14:textId="77777777" w:rsidR="001C3481" w:rsidRPr="00BB46A4" w:rsidRDefault="001C3481" w:rsidP="001C3481">
      <w:pPr>
        <w:ind w:right="19"/>
        <w:jc w:val="center"/>
      </w:pPr>
      <w:r w:rsidRPr="001C3481">
        <w:rPr>
          <w:b/>
          <w:sz w:val="20"/>
          <w:szCs w:val="20"/>
        </w:rPr>
        <w:t>Carmen Sisto:</w:t>
      </w:r>
      <w:r w:rsidRPr="001A7BF9">
        <w:rPr>
          <w:b/>
          <w:sz w:val="20"/>
          <w:szCs w:val="20"/>
          <w:u w:val="single"/>
        </w:rPr>
        <w:t xml:space="preserve"> </w:t>
      </w:r>
      <w:hyperlink r:id="rId12" w:history="1">
        <w:r w:rsidRPr="00E62049">
          <w:rPr>
            <w:rStyle w:val="Hipervnculo"/>
            <w:bCs/>
            <w:sz w:val="20"/>
            <w:szCs w:val="20"/>
          </w:rPr>
          <w:t>c.sisto@romanrm.com</w:t>
        </w:r>
      </w:hyperlink>
      <w:r>
        <w:rPr>
          <w:bCs/>
          <w:sz w:val="20"/>
          <w:szCs w:val="20"/>
          <w:u w:val="single"/>
        </w:rPr>
        <w:t xml:space="preserve"> </w:t>
      </w:r>
    </w:p>
    <w:p w14:paraId="62924EAF" w14:textId="6E76AD60" w:rsidR="00651A33" w:rsidRDefault="00BB46A4" w:rsidP="00F33BA4">
      <w:pPr>
        <w:ind w:right="19"/>
        <w:jc w:val="center"/>
        <w:rPr>
          <w:bCs/>
          <w:sz w:val="20"/>
          <w:szCs w:val="20"/>
          <w:u w:val="single"/>
        </w:rPr>
      </w:pPr>
      <w:r w:rsidRPr="00BB46A4">
        <w:rPr>
          <w:b/>
          <w:sz w:val="20"/>
          <w:szCs w:val="20"/>
        </w:rPr>
        <w:t>Beatriz Dorado</w:t>
      </w:r>
      <w:r w:rsidR="00651A33" w:rsidRPr="00BB46A4">
        <w:rPr>
          <w:b/>
          <w:sz w:val="20"/>
          <w:szCs w:val="20"/>
        </w:rPr>
        <w:t xml:space="preserve">: </w:t>
      </w:r>
      <w:hyperlink r:id="rId13" w:history="1">
        <w:r w:rsidRPr="00C52D00">
          <w:rPr>
            <w:rStyle w:val="Hipervnculo"/>
            <w:bCs/>
            <w:sz w:val="20"/>
            <w:szCs w:val="20"/>
          </w:rPr>
          <w:t>b.dorado@romanrm.com</w:t>
        </w:r>
      </w:hyperlink>
      <w:r>
        <w:rPr>
          <w:bCs/>
          <w:sz w:val="20"/>
          <w:szCs w:val="20"/>
        </w:rPr>
        <w:t xml:space="preserve"> </w:t>
      </w:r>
      <w:r w:rsidRPr="00BB46A4">
        <w:rPr>
          <w:bCs/>
          <w:sz w:val="20"/>
          <w:szCs w:val="20"/>
          <w:u w:val="single"/>
        </w:rPr>
        <w:t xml:space="preserve"> </w:t>
      </w:r>
    </w:p>
    <w:sectPr w:rsidR="00651A33" w:rsidSect="00F33BA4">
      <w:headerReference w:type="default" r:id="rId14"/>
      <w:footerReference w:type="default" r:id="rId15"/>
      <w:pgSz w:w="11906" w:h="16838"/>
      <w:pgMar w:top="2127" w:right="1416"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A5D46" w14:textId="77777777" w:rsidR="001D0F01" w:rsidRDefault="001D0F01">
      <w:r>
        <w:separator/>
      </w:r>
    </w:p>
  </w:endnote>
  <w:endnote w:type="continuationSeparator" w:id="0">
    <w:p w14:paraId="4B661BF0" w14:textId="77777777" w:rsidR="001D0F01" w:rsidRDefault="001D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1ABA" w14:textId="0CE5E5A6" w:rsidR="004C7D06" w:rsidRDefault="004C7D0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95AD3" w14:textId="77777777" w:rsidR="001D0F01" w:rsidRDefault="001D0F01">
      <w:r>
        <w:separator/>
      </w:r>
    </w:p>
  </w:footnote>
  <w:footnote w:type="continuationSeparator" w:id="0">
    <w:p w14:paraId="7601F89A" w14:textId="77777777" w:rsidR="001D0F01" w:rsidRDefault="001D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26AC8" w14:textId="0ECF00D9" w:rsidR="00894236" w:rsidRDefault="007C1EFA">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0288" behindDoc="1" locked="0" layoutInCell="1" allowOverlap="1" wp14:anchorId="647B02B7" wp14:editId="75F6595D">
          <wp:simplePos x="0" y="0"/>
          <wp:positionH relativeFrom="margin">
            <wp:posOffset>2540</wp:posOffset>
          </wp:positionH>
          <wp:positionV relativeFrom="paragraph">
            <wp:posOffset>149225</wp:posOffset>
          </wp:positionV>
          <wp:extent cx="1163955" cy="676275"/>
          <wp:effectExtent l="0" t="0" r="0" b="9525"/>
          <wp:wrapTight wrapText="bothSides">
            <wp:wrapPolygon edited="0">
              <wp:start x="0" y="0"/>
              <wp:lineTo x="0" y="21296"/>
              <wp:lineTo x="21211" y="21296"/>
              <wp:lineTo x="21211"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395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07F624EC" wp14:editId="56DAF3D3">
          <wp:simplePos x="0" y="0"/>
          <wp:positionH relativeFrom="column">
            <wp:posOffset>4622800</wp:posOffset>
          </wp:positionH>
          <wp:positionV relativeFrom="paragraph">
            <wp:posOffset>128905</wp:posOffset>
          </wp:positionV>
          <wp:extent cx="1219200" cy="676275"/>
          <wp:effectExtent l="0" t="0" r="0" b="9525"/>
          <wp:wrapSquare wrapText="bothSides" distT="0" distB="0" distL="114300" distR="11430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2">
                    <a:extLst>
                      <a:ext uri="{28A0092B-C50C-407E-A947-70E740481C1C}">
                        <a14:useLocalDpi xmlns:a14="http://schemas.microsoft.com/office/drawing/2010/main" val="0"/>
                      </a:ext>
                    </a:extLst>
                  </a:blip>
                  <a:srcRect l="13173" t="20328" r="10180" b="19537"/>
                  <a:stretch/>
                </pic:blipFill>
                <pic:spPr bwMode="auto">
                  <a:xfrm>
                    <a:off x="0" y="0"/>
                    <a:ext cx="1219200"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6BC4">
      <w:rPr>
        <w:color w:val="000000"/>
      </w:rPr>
      <w:t xml:space="preserve">         </w:t>
    </w:r>
  </w:p>
  <w:p w14:paraId="03C44907" w14:textId="20406FED" w:rsidR="004C7D06" w:rsidRDefault="004C7D06" w:rsidP="003E713A">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69A38C1"/>
    <w:multiLevelType w:val="hybridMultilevel"/>
    <w:tmpl w:val="B1908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DFE5CC5"/>
    <w:multiLevelType w:val="hybridMultilevel"/>
    <w:tmpl w:val="8ADCB8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452038C"/>
    <w:multiLevelType w:val="multilevel"/>
    <w:tmpl w:val="7B74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9D1557"/>
    <w:multiLevelType w:val="hybridMultilevel"/>
    <w:tmpl w:val="A508B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ABF6025"/>
    <w:multiLevelType w:val="hybridMultilevel"/>
    <w:tmpl w:val="7F706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22"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14806537">
    <w:abstractNumId w:val="0"/>
  </w:num>
  <w:num w:numId="2" w16cid:durableId="982470977">
    <w:abstractNumId w:val="9"/>
  </w:num>
  <w:num w:numId="3" w16cid:durableId="1749882733">
    <w:abstractNumId w:val="14"/>
  </w:num>
  <w:num w:numId="4" w16cid:durableId="1871841136">
    <w:abstractNumId w:val="3"/>
  </w:num>
  <w:num w:numId="5" w16cid:durableId="1033262371">
    <w:abstractNumId w:val="10"/>
  </w:num>
  <w:num w:numId="6" w16cid:durableId="558979203">
    <w:abstractNumId w:val="22"/>
  </w:num>
  <w:num w:numId="7" w16cid:durableId="1504275022">
    <w:abstractNumId w:val="4"/>
  </w:num>
  <w:num w:numId="8" w16cid:durableId="2024357772">
    <w:abstractNumId w:val="2"/>
  </w:num>
  <w:num w:numId="9" w16cid:durableId="185606994">
    <w:abstractNumId w:val="21"/>
  </w:num>
  <w:num w:numId="10" w16cid:durableId="1166827117">
    <w:abstractNumId w:val="19"/>
  </w:num>
  <w:num w:numId="11" w16cid:durableId="1957518633">
    <w:abstractNumId w:val="12"/>
  </w:num>
  <w:num w:numId="12" w16cid:durableId="1133445693">
    <w:abstractNumId w:val="23"/>
  </w:num>
  <w:num w:numId="13" w16cid:durableId="1042051879">
    <w:abstractNumId w:val="6"/>
  </w:num>
  <w:num w:numId="14" w16cid:durableId="2045862782">
    <w:abstractNumId w:val="11"/>
  </w:num>
  <w:num w:numId="15" w16cid:durableId="1093012675">
    <w:abstractNumId w:val="18"/>
  </w:num>
  <w:num w:numId="16" w16cid:durableId="13921648">
    <w:abstractNumId w:val="7"/>
  </w:num>
  <w:num w:numId="17" w16cid:durableId="259486690">
    <w:abstractNumId w:val="8"/>
  </w:num>
  <w:num w:numId="18" w16cid:durableId="465196942">
    <w:abstractNumId w:val="16"/>
  </w:num>
  <w:num w:numId="19" w16cid:durableId="211112426">
    <w:abstractNumId w:val="1"/>
  </w:num>
  <w:num w:numId="20" w16cid:durableId="1413550740">
    <w:abstractNumId w:val="5"/>
  </w:num>
  <w:num w:numId="21" w16cid:durableId="474296596">
    <w:abstractNumId w:val="13"/>
  </w:num>
  <w:num w:numId="22" w16cid:durableId="761485902">
    <w:abstractNumId w:val="15"/>
  </w:num>
  <w:num w:numId="23" w16cid:durableId="825511532">
    <w:abstractNumId w:val="17"/>
  </w:num>
  <w:num w:numId="24" w16cid:durableId="1762485864">
    <w:abstractNumId w:val="20"/>
  </w:num>
  <w:num w:numId="25" w16cid:durableId="16173280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3D5"/>
    <w:rsid w:val="00004BA5"/>
    <w:rsid w:val="00006ABA"/>
    <w:rsid w:val="00011F92"/>
    <w:rsid w:val="000162E9"/>
    <w:rsid w:val="00017CED"/>
    <w:rsid w:val="00022968"/>
    <w:rsid w:val="00022F8C"/>
    <w:rsid w:val="0002771E"/>
    <w:rsid w:val="0003042E"/>
    <w:rsid w:val="000304A6"/>
    <w:rsid w:val="00030E83"/>
    <w:rsid w:val="00046846"/>
    <w:rsid w:val="0005036B"/>
    <w:rsid w:val="00052F06"/>
    <w:rsid w:val="00055016"/>
    <w:rsid w:val="0006100A"/>
    <w:rsid w:val="0006314D"/>
    <w:rsid w:val="00065EE0"/>
    <w:rsid w:val="0006702A"/>
    <w:rsid w:val="00067687"/>
    <w:rsid w:val="000679DB"/>
    <w:rsid w:val="00067E58"/>
    <w:rsid w:val="00072490"/>
    <w:rsid w:val="00072D10"/>
    <w:rsid w:val="00074979"/>
    <w:rsid w:val="00075E31"/>
    <w:rsid w:val="0008173D"/>
    <w:rsid w:val="00081FA5"/>
    <w:rsid w:val="00092E89"/>
    <w:rsid w:val="0009309D"/>
    <w:rsid w:val="0009329C"/>
    <w:rsid w:val="0009383E"/>
    <w:rsid w:val="000939C7"/>
    <w:rsid w:val="000A2580"/>
    <w:rsid w:val="000A715B"/>
    <w:rsid w:val="000A7BEF"/>
    <w:rsid w:val="000B3490"/>
    <w:rsid w:val="000C0682"/>
    <w:rsid w:val="000C0ED9"/>
    <w:rsid w:val="000C1846"/>
    <w:rsid w:val="000C4351"/>
    <w:rsid w:val="000C4EB3"/>
    <w:rsid w:val="000D439E"/>
    <w:rsid w:val="000D4BB5"/>
    <w:rsid w:val="000D7B22"/>
    <w:rsid w:val="000D7E62"/>
    <w:rsid w:val="000E202C"/>
    <w:rsid w:val="000E6373"/>
    <w:rsid w:val="000E7D06"/>
    <w:rsid w:val="000F3378"/>
    <w:rsid w:val="000F630D"/>
    <w:rsid w:val="000F6557"/>
    <w:rsid w:val="000F756B"/>
    <w:rsid w:val="001026EA"/>
    <w:rsid w:val="00104A05"/>
    <w:rsid w:val="00106E64"/>
    <w:rsid w:val="001078EE"/>
    <w:rsid w:val="001126B5"/>
    <w:rsid w:val="00114BAA"/>
    <w:rsid w:val="001306F6"/>
    <w:rsid w:val="00132F88"/>
    <w:rsid w:val="001331EA"/>
    <w:rsid w:val="00137BA9"/>
    <w:rsid w:val="0014178F"/>
    <w:rsid w:val="00165F83"/>
    <w:rsid w:val="00172BB6"/>
    <w:rsid w:val="0017369F"/>
    <w:rsid w:val="00175E45"/>
    <w:rsid w:val="0017657C"/>
    <w:rsid w:val="00177850"/>
    <w:rsid w:val="00182377"/>
    <w:rsid w:val="001826FC"/>
    <w:rsid w:val="00184971"/>
    <w:rsid w:val="00184B2C"/>
    <w:rsid w:val="001927DC"/>
    <w:rsid w:val="00194B01"/>
    <w:rsid w:val="00196C3D"/>
    <w:rsid w:val="00197DF9"/>
    <w:rsid w:val="001A52C6"/>
    <w:rsid w:val="001A7BF9"/>
    <w:rsid w:val="001B2815"/>
    <w:rsid w:val="001B35B7"/>
    <w:rsid w:val="001B4BF0"/>
    <w:rsid w:val="001C08F6"/>
    <w:rsid w:val="001C270D"/>
    <w:rsid w:val="001C3481"/>
    <w:rsid w:val="001C5367"/>
    <w:rsid w:val="001C766C"/>
    <w:rsid w:val="001C7DA3"/>
    <w:rsid w:val="001D0E7A"/>
    <w:rsid w:val="001D0F01"/>
    <w:rsid w:val="001D538C"/>
    <w:rsid w:val="001D558C"/>
    <w:rsid w:val="001D6177"/>
    <w:rsid w:val="001E0FAC"/>
    <w:rsid w:val="001E4E31"/>
    <w:rsid w:val="001E684E"/>
    <w:rsid w:val="001F0D4D"/>
    <w:rsid w:val="001F1EB7"/>
    <w:rsid w:val="001F40EA"/>
    <w:rsid w:val="001F41BA"/>
    <w:rsid w:val="00206032"/>
    <w:rsid w:val="002100E2"/>
    <w:rsid w:val="002162C0"/>
    <w:rsid w:val="00216809"/>
    <w:rsid w:val="00220B51"/>
    <w:rsid w:val="00222247"/>
    <w:rsid w:val="002314DC"/>
    <w:rsid w:val="002329ED"/>
    <w:rsid w:val="00234A73"/>
    <w:rsid w:val="00237E72"/>
    <w:rsid w:val="0024669F"/>
    <w:rsid w:val="0024746D"/>
    <w:rsid w:val="00252BE8"/>
    <w:rsid w:val="0025454B"/>
    <w:rsid w:val="00254C49"/>
    <w:rsid w:val="00256A4B"/>
    <w:rsid w:val="00260866"/>
    <w:rsid w:val="002738FD"/>
    <w:rsid w:val="00276BF8"/>
    <w:rsid w:val="00286141"/>
    <w:rsid w:val="002933D8"/>
    <w:rsid w:val="00293EB6"/>
    <w:rsid w:val="00294074"/>
    <w:rsid w:val="002978CB"/>
    <w:rsid w:val="002A338D"/>
    <w:rsid w:val="002A59D2"/>
    <w:rsid w:val="002A6451"/>
    <w:rsid w:val="002A68D0"/>
    <w:rsid w:val="002B104F"/>
    <w:rsid w:val="002B12EA"/>
    <w:rsid w:val="002B1402"/>
    <w:rsid w:val="002B1421"/>
    <w:rsid w:val="002B1726"/>
    <w:rsid w:val="002B386B"/>
    <w:rsid w:val="002B62A3"/>
    <w:rsid w:val="002B6DB2"/>
    <w:rsid w:val="002C4DB6"/>
    <w:rsid w:val="002C70FD"/>
    <w:rsid w:val="002D4E1B"/>
    <w:rsid w:val="002E224C"/>
    <w:rsid w:val="002E4F8F"/>
    <w:rsid w:val="002E73A7"/>
    <w:rsid w:val="002F148A"/>
    <w:rsid w:val="0030323D"/>
    <w:rsid w:val="003064BA"/>
    <w:rsid w:val="0030785A"/>
    <w:rsid w:val="00310B51"/>
    <w:rsid w:val="00314047"/>
    <w:rsid w:val="003144E7"/>
    <w:rsid w:val="00315E89"/>
    <w:rsid w:val="00316BC4"/>
    <w:rsid w:val="0032472B"/>
    <w:rsid w:val="00327D2D"/>
    <w:rsid w:val="00330E66"/>
    <w:rsid w:val="00335C77"/>
    <w:rsid w:val="00341CE2"/>
    <w:rsid w:val="0034416E"/>
    <w:rsid w:val="00363576"/>
    <w:rsid w:val="0036497F"/>
    <w:rsid w:val="0037293A"/>
    <w:rsid w:val="0037663E"/>
    <w:rsid w:val="003824F8"/>
    <w:rsid w:val="00383B4B"/>
    <w:rsid w:val="00385C03"/>
    <w:rsid w:val="00386DE0"/>
    <w:rsid w:val="00387CFE"/>
    <w:rsid w:val="0039417C"/>
    <w:rsid w:val="003970A5"/>
    <w:rsid w:val="003A18D0"/>
    <w:rsid w:val="003A1F45"/>
    <w:rsid w:val="003A2890"/>
    <w:rsid w:val="003A35CD"/>
    <w:rsid w:val="003A3E1D"/>
    <w:rsid w:val="003A64F8"/>
    <w:rsid w:val="003A7871"/>
    <w:rsid w:val="003B0945"/>
    <w:rsid w:val="003B3EFA"/>
    <w:rsid w:val="003B5D5C"/>
    <w:rsid w:val="003B7EFD"/>
    <w:rsid w:val="003C0941"/>
    <w:rsid w:val="003D19AB"/>
    <w:rsid w:val="003D50D3"/>
    <w:rsid w:val="003D67C3"/>
    <w:rsid w:val="003E713A"/>
    <w:rsid w:val="003F1520"/>
    <w:rsid w:val="003F2FA8"/>
    <w:rsid w:val="003F307F"/>
    <w:rsid w:val="004035AD"/>
    <w:rsid w:val="00405425"/>
    <w:rsid w:val="00410B22"/>
    <w:rsid w:val="00414E6A"/>
    <w:rsid w:val="0041519E"/>
    <w:rsid w:val="00416317"/>
    <w:rsid w:val="00421DEB"/>
    <w:rsid w:val="00423962"/>
    <w:rsid w:val="00432BAF"/>
    <w:rsid w:val="00435395"/>
    <w:rsid w:val="00440478"/>
    <w:rsid w:val="00445667"/>
    <w:rsid w:val="00445CBB"/>
    <w:rsid w:val="004463ED"/>
    <w:rsid w:val="0044744F"/>
    <w:rsid w:val="00450EFD"/>
    <w:rsid w:val="00451130"/>
    <w:rsid w:val="0045746E"/>
    <w:rsid w:val="00470A0C"/>
    <w:rsid w:val="00470AA4"/>
    <w:rsid w:val="00470EEB"/>
    <w:rsid w:val="004711AE"/>
    <w:rsid w:val="00473305"/>
    <w:rsid w:val="00474295"/>
    <w:rsid w:val="004744EF"/>
    <w:rsid w:val="0047653D"/>
    <w:rsid w:val="00480C38"/>
    <w:rsid w:val="004862E8"/>
    <w:rsid w:val="00486F48"/>
    <w:rsid w:val="00487F80"/>
    <w:rsid w:val="00487FEA"/>
    <w:rsid w:val="00492763"/>
    <w:rsid w:val="00493A27"/>
    <w:rsid w:val="00495F8F"/>
    <w:rsid w:val="004A6BF9"/>
    <w:rsid w:val="004A7256"/>
    <w:rsid w:val="004B2D1A"/>
    <w:rsid w:val="004B35A2"/>
    <w:rsid w:val="004B37F4"/>
    <w:rsid w:val="004B7C1C"/>
    <w:rsid w:val="004C4720"/>
    <w:rsid w:val="004C5D8A"/>
    <w:rsid w:val="004C66DF"/>
    <w:rsid w:val="004C7D06"/>
    <w:rsid w:val="004D1816"/>
    <w:rsid w:val="004D294C"/>
    <w:rsid w:val="004D3343"/>
    <w:rsid w:val="004D385C"/>
    <w:rsid w:val="004D78BE"/>
    <w:rsid w:val="004E00D4"/>
    <w:rsid w:val="004E0F1E"/>
    <w:rsid w:val="004E3CF4"/>
    <w:rsid w:val="004F27FB"/>
    <w:rsid w:val="004F3666"/>
    <w:rsid w:val="004F480C"/>
    <w:rsid w:val="00503F9A"/>
    <w:rsid w:val="00520492"/>
    <w:rsid w:val="0052172F"/>
    <w:rsid w:val="00524508"/>
    <w:rsid w:val="00531C44"/>
    <w:rsid w:val="0053392E"/>
    <w:rsid w:val="00534FBA"/>
    <w:rsid w:val="005403D8"/>
    <w:rsid w:val="0054446D"/>
    <w:rsid w:val="005605B3"/>
    <w:rsid w:val="00560D00"/>
    <w:rsid w:val="00566F33"/>
    <w:rsid w:val="0056785A"/>
    <w:rsid w:val="005719CB"/>
    <w:rsid w:val="005725B4"/>
    <w:rsid w:val="00575E5C"/>
    <w:rsid w:val="005863DB"/>
    <w:rsid w:val="00587342"/>
    <w:rsid w:val="00587F20"/>
    <w:rsid w:val="00593C74"/>
    <w:rsid w:val="00594400"/>
    <w:rsid w:val="00595875"/>
    <w:rsid w:val="005A37EB"/>
    <w:rsid w:val="005A3AC2"/>
    <w:rsid w:val="005A79F9"/>
    <w:rsid w:val="005B3EB1"/>
    <w:rsid w:val="005B6AB2"/>
    <w:rsid w:val="005C2383"/>
    <w:rsid w:val="005C6012"/>
    <w:rsid w:val="005C65CF"/>
    <w:rsid w:val="005D08F7"/>
    <w:rsid w:val="005D2F09"/>
    <w:rsid w:val="005E3A64"/>
    <w:rsid w:val="005E647F"/>
    <w:rsid w:val="005E7E57"/>
    <w:rsid w:val="005F241C"/>
    <w:rsid w:val="005F2D36"/>
    <w:rsid w:val="005F35D6"/>
    <w:rsid w:val="005F3F2C"/>
    <w:rsid w:val="005F7B56"/>
    <w:rsid w:val="006008EE"/>
    <w:rsid w:val="00601D7D"/>
    <w:rsid w:val="00602EDD"/>
    <w:rsid w:val="00606F1D"/>
    <w:rsid w:val="006100A6"/>
    <w:rsid w:val="006104CD"/>
    <w:rsid w:val="00610703"/>
    <w:rsid w:val="00612222"/>
    <w:rsid w:val="00621405"/>
    <w:rsid w:val="00623CD1"/>
    <w:rsid w:val="00632A65"/>
    <w:rsid w:val="00642D3B"/>
    <w:rsid w:val="0064605F"/>
    <w:rsid w:val="00651A33"/>
    <w:rsid w:val="0065250F"/>
    <w:rsid w:val="00652EDD"/>
    <w:rsid w:val="006558DF"/>
    <w:rsid w:val="00662000"/>
    <w:rsid w:val="0066502F"/>
    <w:rsid w:val="00666B3E"/>
    <w:rsid w:val="00666ED3"/>
    <w:rsid w:val="00670227"/>
    <w:rsid w:val="0067095A"/>
    <w:rsid w:val="00681BF9"/>
    <w:rsid w:val="00682393"/>
    <w:rsid w:val="0068321A"/>
    <w:rsid w:val="00684468"/>
    <w:rsid w:val="00685824"/>
    <w:rsid w:val="006878A6"/>
    <w:rsid w:val="00691374"/>
    <w:rsid w:val="00694077"/>
    <w:rsid w:val="00695598"/>
    <w:rsid w:val="006968DB"/>
    <w:rsid w:val="006A036C"/>
    <w:rsid w:val="006A0FE5"/>
    <w:rsid w:val="006A31A4"/>
    <w:rsid w:val="006A3A6F"/>
    <w:rsid w:val="006B0215"/>
    <w:rsid w:val="006B1E4B"/>
    <w:rsid w:val="006B33FF"/>
    <w:rsid w:val="006B43E6"/>
    <w:rsid w:val="006C0893"/>
    <w:rsid w:val="006C14B0"/>
    <w:rsid w:val="006C703F"/>
    <w:rsid w:val="006C7A12"/>
    <w:rsid w:val="006D1032"/>
    <w:rsid w:val="006D146E"/>
    <w:rsid w:val="006D2B48"/>
    <w:rsid w:val="006E1013"/>
    <w:rsid w:val="006E2883"/>
    <w:rsid w:val="006E41B9"/>
    <w:rsid w:val="006E742C"/>
    <w:rsid w:val="006E7AE6"/>
    <w:rsid w:val="006F72AF"/>
    <w:rsid w:val="007016D4"/>
    <w:rsid w:val="00702695"/>
    <w:rsid w:val="0070400D"/>
    <w:rsid w:val="007065FA"/>
    <w:rsid w:val="00706A84"/>
    <w:rsid w:val="007076E3"/>
    <w:rsid w:val="0071410B"/>
    <w:rsid w:val="0072084B"/>
    <w:rsid w:val="00722E8F"/>
    <w:rsid w:val="0072355B"/>
    <w:rsid w:val="007260E5"/>
    <w:rsid w:val="00734341"/>
    <w:rsid w:val="00734B36"/>
    <w:rsid w:val="00737BE0"/>
    <w:rsid w:val="00745848"/>
    <w:rsid w:val="00746613"/>
    <w:rsid w:val="0074683A"/>
    <w:rsid w:val="00750271"/>
    <w:rsid w:val="007521F6"/>
    <w:rsid w:val="00752671"/>
    <w:rsid w:val="0075319C"/>
    <w:rsid w:val="007542CA"/>
    <w:rsid w:val="007634D7"/>
    <w:rsid w:val="00765395"/>
    <w:rsid w:val="007661CD"/>
    <w:rsid w:val="00772126"/>
    <w:rsid w:val="0077349D"/>
    <w:rsid w:val="00777199"/>
    <w:rsid w:val="007853F3"/>
    <w:rsid w:val="00792C2C"/>
    <w:rsid w:val="007965DD"/>
    <w:rsid w:val="00796AAF"/>
    <w:rsid w:val="00797D8E"/>
    <w:rsid w:val="007A1197"/>
    <w:rsid w:val="007A1496"/>
    <w:rsid w:val="007A17D9"/>
    <w:rsid w:val="007A4029"/>
    <w:rsid w:val="007A68CB"/>
    <w:rsid w:val="007B092A"/>
    <w:rsid w:val="007B5B95"/>
    <w:rsid w:val="007C1EFA"/>
    <w:rsid w:val="007C20E7"/>
    <w:rsid w:val="007C77E5"/>
    <w:rsid w:val="007D28D9"/>
    <w:rsid w:val="007D2D3E"/>
    <w:rsid w:val="007D541F"/>
    <w:rsid w:val="007D6DA8"/>
    <w:rsid w:val="007E6160"/>
    <w:rsid w:val="007E72E7"/>
    <w:rsid w:val="007F1ADE"/>
    <w:rsid w:val="007F3456"/>
    <w:rsid w:val="007F3D20"/>
    <w:rsid w:val="007F4278"/>
    <w:rsid w:val="008059EE"/>
    <w:rsid w:val="00806479"/>
    <w:rsid w:val="008074CE"/>
    <w:rsid w:val="00810EA6"/>
    <w:rsid w:val="00815597"/>
    <w:rsid w:val="00815E59"/>
    <w:rsid w:val="008178C3"/>
    <w:rsid w:val="008270F4"/>
    <w:rsid w:val="0083236F"/>
    <w:rsid w:val="0083411C"/>
    <w:rsid w:val="00836004"/>
    <w:rsid w:val="0084164D"/>
    <w:rsid w:val="00843D4D"/>
    <w:rsid w:val="00844F2C"/>
    <w:rsid w:val="008459E9"/>
    <w:rsid w:val="0084631A"/>
    <w:rsid w:val="00846FDF"/>
    <w:rsid w:val="00852761"/>
    <w:rsid w:val="00855755"/>
    <w:rsid w:val="00861569"/>
    <w:rsid w:val="00866932"/>
    <w:rsid w:val="0087004F"/>
    <w:rsid w:val="00872C65"/>
    <w:rsid w:val="008766DF"/>
    <w:rsid w:val="0088098C"/>
    <w:rsid w:val="00887F9B"/>
    <w:rsid w:val="00890727"/>
    <w:rsid w:val="00890758"/>
    <w:rsid w:val="00894236"/>
    <w:rsid w:val="00895D0A"/>
    <w:rsid w:val="008962A4"/>
    <w:rsid w:val="008B69F8"/>
    <w:rsid w:val="008C09E4"/>
    <w:rsid w:val="008C3419"/>
    <w:rsid w:val="008C3BA0"/>
    <w:rsid w:val="008C4343"/>
    <w:rsid w:val="008C4BBE"/>
    <w:rsid w:val="008C55F5"/>
    <w:rsid w:val="008D12DE"/>
    <w:rsid w:val="008D2672"/>
    <w:rsid w:val="008D38CD"/>
    <w:rsid w:val="008D7CD0"/>
    <w:rsid w:val="008E0061"/>
    <w:rsid w:val="008E2DDA"/>
    <w:rsid w:val="008E3E60"/>
    <w:rsid w:val="008F0458"/>
    <w:rsid w:val="008F4692"/>
    <w:rsid w:val="00906CB5"/>
    <w:rsid w:val="00910576"/>
    <w:rsid w:val="00914EC0"/>
    <w:rsid w:val="0091519C"/>
    <w:rsid w:val="00922B27"/>
    <w:rsid w:val="00922B40"/>
    <w:rsid w:val="00923A45"/>
    <w:rsid w:val="00923A4C"/>
    <w:rsid w:val="00924386"/>
    <w:rsid w:val="00924FD8"/>
    <w:rsid w:val="00925788"/>
    <w:rsid w:val="00925F43"/>
    <w:rsid w:val="00926137"/>
    <w:rsid w:val="0093054E"/>
    <w:rsid w:val="009337C0"/>
    <w:rsid w:val="00934D0F"/>
    <w:rsid w:val="00941C5D"/>
    <w:rsid w:val="00943C87"/>
    <w:rsid w:val="0095113E"/>
    <w:rsid w:val="00952D8A"/>
    <w:rsid w:val="00953244"/>
    <w:rsid w:val="009538D2"/>
    <w:rsid w:val="009540EB"/>
    <w:rsid w:val="00954B49"/>
    <w:rsid w:val="009552AF"/>
    <w:rsid w:val="0095585F"/>
    <w:rsid w:val="00956A97"/>
    <w:rsid w:val="00957055"/>
    <w:rsid w:val="00963851"/>
    <w:rsid w:val="00976D3A"/>
    <w:rsid w:val="00980711"/>
    <w:rsid w:val="00980EE5"/>
    <w:rsid w:val="00981359"/>
    <w:rsid w:val="009824F2"/>
    <w:rsid w:val="0098476A"/>
    <w:rsid w:val="00986402"/>
    <w:rsid w:val="009871A8"/>
    <w:rsid w:val="00996D39"/>
    <w:rsid w:val="009A049E"/>
    <w:rsid w:val="009A40CA"/>
    <w:rsid w:val="009A63E8"/>
    <w:rsid w:val="009A7397"/>
    <w:rsid w:val="009B1750"/>
    <w:rsid w:val="009B288D"/>
    <w:rsid w:val="009B4A0D"/>
    <w:rsid w:val="009B4E0F"/>
    <w:rsid w:val="009B50C0"/>
    <w:rsid w:val="009B6168"/>
    <w:rsid w:val="009B6416"/>
    <w:rsid w:val="009C5400"/>
    <w:rsid w:val="009D00DC"/>
    <w:rsid w:val="009D75C0"/>
    <w:rsid w:val="009E54DB"/>
    <w:rsid w:val="009F180B"/>
    <w:rsid w:val="009F26F1"/>
    <w:rsid w:val="009F4A1E"/>
    <w:rsid w:val="009F5324"/>
    <w:rsid w:val="00A02AB6"/>
    <w:rsid w:val="00A05FA6"/>
    <w:rsid w:val="00A07535"/>
    <w:rsid w:val="00A135DA"/>
    <w:rsid w:val="00A15284"/>
    <w:rsid w:val="00A219F1"/>
    <w:rsid w:val="00A248B7"/>
    <w:rsid w:val="00A27C98"/>
    <w:rsid w:val="00A3385B"/>
    <w:rsid w:val="00A3474E"/>
    <w:rsid w:val="00A370E1"/>
    <w:rsid w:val="00A40A03"/>
    <w:rsid w:val="00A45EAC"/>
    <w:rsid w:val="00A53D83"/>
    <w:rsid w:val="00A53E20"/>
    <w:rsid w:val="00A54474"/>
    <w:rsid w:val="00A546A1"/>
    <w:rsid w:val="00A63400"/>
    <w:rsid w:val="00A7322E"/>
    <w:rsid w:val="00A80910"/>
    <w:rsid w:val="00A8121D"/>
    <w:rsid w:val="00A842F6"/>
    <w:rsid w:val="00A86B4F"/>
    <w:rsid w:val="00A929C6"/>
    <w:rsid w:val="00A95A85"/>
    <w:rsid w:val="00AA21DD"/>
    <w:rsid w:val="00AA25AF"/>
    <w:rsid w:val="00AA31F2"/>
    <w:rsid w:val="00AA5498"/>
    <w:rsid w:val="00AB4BAF"/>
    <w:rsid w:val="00AB77F8"/>
    <w:rsid w:val="00AD0387"/>
    <w:rsid w:val="00AD55D8"/>
    <w:rsid w:val="00AE043C"/>
    <w:rsid w:val="00AE358D"/>
    <w:rsid w:val="00AF08EC"/>
    <w:rsid w:val="00AF1405"/>
    <w:rsid w:val="00AF3E43"/>
    <w:rsid w:val="00AF66A4"/>
    <w:rsid w:val="00B02047"/>
    <w:rsid w:val="00B02848"/>
    <w:rsid w:val="00B04F6C"/>
    <w:rsid w:val="00B14AC1"/>
    <w:rsid w:val="00B161AE"/>
    <w:rsid w:val="00B16CBA"/>
    <w:rsid w:val="00B239EA"/>
    <w:rsid w:val="00B24D07"/>
    <w:rsid w:val="00B25E62"/>
    <w:rsid w:val="00B338C7"/>
    <w:rsid w:val="00B36939"/>
    <w:rsid w:val="00B37E3B"/>
    <w:rsid w:val="00B44FAD"/>
    <w:rsid w:val="00B6024B"/>
    <w:rsid w:val="00B61F7C"/>
    <w:rsid w:val="00B630DE"/>
    <w:rsid w:val="00B70E58"/>
    <w:rsid w:val="00B77C31"/>
    <w:rsid w:val="00B77E35"/>
    <w:rsid w:val="00B871C7"/>
    <w:rsid w:val="00B90B02"/>
    <w:rsid w:val="00B92376"/>
    <w:rsid w:val="00B92E38"/>
    <w:rsid w:val="00B95343"/>
    <w:rsid w:val="00B96BC7"/>
    <w:rsid w:val="00BA0FE5"/>
    <w:rsid w:val="00BA7954"/>
    <w:rsid w:val="00BB4441"/>
    <w:rsid w:val="00BB46A4"/>
    <w:rsid w:val="00BB6873"/>
    <w:rsid w:val="00BC150F"/>
    <w:rsid w:val="00BC4651"/>
    <w:rsid w:val="00BC4668"/>
    <w:rsid w:val="00BD2976"/>
    <w:rsid w:val="00BD5880"/>
    <w:rsid w:val="00BE0DF1"/>
    <w:rsid w:val="00BE261D"/>
    <w:rsid w:val="00BE3056"/>
    <w:rsid w:val="00BE5D13"/>
    <w:rsid w:val="00BE6990"/>
    <w:rsid w:val="00BF5BBD"/>
    <w:rsid w:val="00C13A2E"/>
    <w:rsid w:val="00C1517F"/>
    <w:rsid w:val="00C1655A"/>
    <w:rsid w:val="00C1659B"/>
    <w:rsid w:val="00C251B5"/>
    <w:rsid w:val="00C2776A"/>
    <w:rsid w:val="00C303F9"/>
    <w:rsid w:val="00C32074"/>
    <w:rsid w:val="00C36723"/>
    <w:rsid w:val="00C36C68"/>
    <w:rsid w:val="00C41D1A"/>
    <w:rsid w:val="00C5152F"/>
    <w:rsid w:val="00C60F3C"/>
    <w:rsid w:val="00C61A0C"/>
    <w:rsid w:val="00C61A8F"/>
    <w:rsid w:val="00C6308F"/>
    <w:rsid w:val="00C65B61"/>
    <w:rsid w:val="00C75631"/>
    <w:rsid w:val="00C77818"/>
    <w:rsid w:val="00C809AC"/>
    <w:rsid w:val="00C821CD"/>
    <w:rsid w:val="00C8315F"/>
    <w:rsid w:val="00C8334C"/>
    <w:rsid w:val="00C9031C"/>
    <w:rsid w:val="00C90CE5"/>
    <w:rsid w:val="00C9783D"/>
    <w:rsid w:val="00CA2743"/>
    <w:rsid w:val="00CB5A86"/>
    <w:rsid w:val="00CC07A5"/>
    <w:rsid w:val="00CC2BF3"/>
    <w:rsid w:val="00CC3070"/>
    <w:rsid w:val="00CD27D8"/>
    <w:rsid w:val="00CD4E2A"/>
    <w:rsid w:val="00CD5AA7"/>
    <w:rsid w:val="00CE04EB"/>
    <w:rsid w:val="00CE20E5"/>
    <w:rsid w:val="00CE49D4"/>
    <w:rsid w:val="00CE51C1"/>
    <w:rsid w:val="00CF2AA6"/>
    <w:rsid w:val="00CF5CA7"/>
    <w:rsid w:val="00D00809"/>
    <w:rsid w:val="00D022AE"/>
    <w:rsid w:val="00D02848"/>
    <w:rsid w:val="00D0429A"/>
    <w:rsid w:val="00D12AC8"/>
    <w:rsid w:val="00D14869"/>
    <w:rsid w:val="00D149F4"/>
    <w:rsid w:val="00D27CFC"/>
    <w:rsid w:val="00D339EA"/>
    <w:rsid w:val="00D34BF0"/>
    <w:rsid w:val="00D34E9B"/>
    <w:rsid w:val="00D352CF"/>
    <w:rsid w:val="00D36000"/>
    <w:rsid w:val="00D40425"/>
    <w:rsid w:val="00D515AF"/>
    <w:rsid w:val="00D5229B"/>
    <w:rsid w:val="00D52EE4"/>
    <w:rsid w:val="00D536D4"/>
    <w:rsid w:val="00D55585"/>
    <w:rsid w:val="00D55942"/>
    <w:rsid w:val="00D61173"/>
    <w:rsid w:val="00D66882"/>
    <w:rsid w:val="00D70E4B"/>
    <w:rsid w:val="00D711A2"/>
    <w:rsid w:val="00D83932"/>
    <w:rsid w:val="00D949E2"/>
    <w:rsid w:val="00D94EB4"/>
    <w:rsid w:val="00D95D58"/>
    <w:rsid w:val="00DA6F8F"/>
    <w:rsid w:val="00DC1A62"/>
    <w:rsid w:val="00DC6CDC"/>
    <w:rsid w:val="00DC7A0D"/>
    <w:rsid w:val="00DD1199"/>
    <w:rsid w:val="00DD360D"/>
    <w:rsid w:val="00DF60E4"/>
    <w:rsid w:val="00DF65F4"/>
    <w:rsid w:val="00E0118F"/>
    <w:rsid w:val="00E04E94"/>
    <w:rsid w:val="00E104CA"/>
    <w:rsid w:val="00E14258"/>
    <w:rsid w:val="00E16EFB"/>
    <w:rsid w:val="00E2088E"/>
    <w:rsid w:val="00E23B09"/>
    <w:rsid w:val="00E24C62"/>
    <w:rsid w:val="00E26B0B"/>
    <w:rsid w:val="00E27304"/>
    <w:rsid w:val="00E32602"/>
    <w:rsid w:val="00E43BE4"/>
    <w:rsid w:val="00E47D38"/>
    <w:rsid w:val="00E51944"/>
    <w:rsid w:val="00E52D25"/>
    <w:rsid w:val="00E53F02"/>
    <w:rsid w:val="00E55BFF"/>
    <w:rsid w:val="00E6186F"/>
    <w:rsid w:val="00E61E7D"/>
    <w:rsid w:val="00E637F8"/>
    <w:rsid w:val="00E6429B"/>
    <w:rsid w:val="00E65043"/>
    <w:rsid w:val="00E662F6"/>
    <w:rsid w:val="00E674B6"/>
    <w:rsid w:val="00E6750B"/>
    <w:rsid w:val="00E7295F"/>
    <w:rsid w:val="00E80B3F"/>
    <w:rsid w:val="00E80DB5"/>
    <w:rsid w:val="00E8446F"/>
    <w:rsid w:val="00E858C4"/>
    <w:rsid w:val="00E85E48"/>
    <w:rsid w:val="00E86667"/>
    <w:rsid w:val="00E912A9"/>
    <w:rsid w:val="00EA1BEF"/>
    <w:rsid w:val="00EA3581"/>
    <w:rsid w:val="00EA4BFE"/>
    <w:rsid w:val="00EA581E"/>
    <w:rsid w:val="00EB3025"/>
    <w:rsid w:val="00EB30D8"/>
    <w:rsid w:val="00EB5082"/>
    <w:rsid w:val="00EC2657"/>
    <w:rsid w:val="00EC6770"/>
    <w:rsid w:val="00ED1CE7"/>
    <w:rsid w:val="00ED3630"/>
    <w:rsid w:val="00ED5195"/>
    <w:rsid w:val="00EE5234"/>
    <w:rsid w:val="00EE6FDC"/>
    <w:rsid w:val="00F00EC4"/>
    <w:rsid w:val="00F01EED"/>
    <w:rsid w:val="00F030D7"/>
    <w:rsid w:val="00F06500"/>
    <w:rsid w:val="00F1304F"/>
    <w:rsid w:val="00F16558"/>
    <w:rsid w:val="00F20689"/>
    <w:rsid w:val="00F219DE"/>
    <w:rsid w:val="00F2545B"/>
    <w:rsid w:val="00F25A72"/>
    <w:rsid w:val="00F25DB0"/>
    <w:rsid w:val="00F30C6C"/>
    <w:rsid w:val="00F3355F"/>
    <w:rsid w:val="00F33BA4"/>
    <w:rsid w:val="00F40CFB"/>
    <w:rsid w:val="00F410D5"/>
    <w:rsid w:val="00F4424C"/>
    <w:rsid w:val="00F507F6"/>
    <w:rsid w:val="00F51A80"/>
    <w:rsid w:val="00F51AAA"/>
    <w:rsid w:val="00F53755"/>
    <w:rsid w:val="00F56AD3"/>
    <w:rsid w:val="00F603B5"/>
    <w:rsid w:val="00F703B9"/>
    <w:rsid w:val="00F726C0"/>
    <w:rsid w:val="00F7352F"/>
    <w:rsid w:val="00F7409A"/>
    <w:rsid w:val="00F74BDD"/>
    <w:rsid w:val="00F75955"/>
    <w:rsid w:val="00F84402"/>
    <w:rsid w:val="00F907F3"/>
    <w:rsid w:val="00F9086E"/>
    <w:rsid w:val="00FA03EE"/>
    <w:rsid w:val="00FA5A93"/>
    <w:rsid w:val="00FB14E6"/>
    <w:rsid w:val="00FB1B3E"/>
    <w:rsid w:val="00FB1EDA"/>
    <w:rsid w:val="00FB211D"/>
    <w:rsid w:val="00FB3150"/>
    <w:rsid w:val="00FB513B"/>
    <w:rsid w:val="00FB74B3"/>
    <w:rsid w:val="00FC7459"/>
    <w:rsid w:val="00FC7F45"/>
    <w:rsid w:val="00FC7F47"/>
    <w:rsid w:val="00FD61A6"/>
    <w:rsid w:val="00FD61AC"/>
    <w:rsid w:val="00FD6C59"/>
    <w:rsid w:val="00FE5325"/>
    <w:rsid w:val="00FF1A0C"/>
    <w:rsid w:val="00FF4A45"/>
    <w:rsid w:val="00FF5E58"/>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D8"/>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styleId="Revisin">
    <w:name w:val="Revision"/>
    <w:hidden/>
    <w:uiPriority w:val="99"/>
    <w:semiHidden/>
    <w:rsid w:val="00685824"/>
  </w:style>
  <w:style w:type="paragraph" w:styleId="NormalWeb">
    <w:name w:val="Normal (Web)"/>
    <w:basedOn w:val="Normal"/>
    <w:uiPriority w:val="99"/>
    <w:semiHidden/>
    <w:unhideWhenUsed/>
    <w:rsid w:val="006B02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432">
      <w:bodyDiv w:val="1"/>
      <w:marLeft w:val="0"/>
      <w:marRight w:val="0"/>
      <w:marTop w:val="0"/>
      <w:marBottom w:val="0"/>
      <w:divBdr>
        <w:top w:val="none" w:sz="0" w:space="0" w:color="auto"/>
        <w:left w:val="none" w:sz="0" w:space="0" w:color="auto"/>
        <w:bottom w:val="none" w:sz="0" w:space="0" w:color="auto"/>
        <w:right w:val="none" w:sz="0" w:space="0" w:color="auto"/>
      </w:divBdr>
      <w:divsChild>
        <w:div w:id="2081171977">
          <w:marLeft w:val="0"/>
          <w:marRight w:val="0"/>
          <w:marTop w:val="0"/>
          <w:marBottom w:val="0"/>
          <w:divBdr>
            <w:top w:val="none" w:sz="0" w:space="0" w:color="auto"/>
            <w:left w:val="none" w:sz="0" w:space="0" w:color="auto"/>
            <w:bottom w:val="none" w:sz="0" w:space="0" w:color="auto"/>
            <w:right w:val="none" w:sz="0" w:space="0" w:color="auto"/>
          </w:divBdr>
          <w:divsChild>
            <w:div w:id="1271931843">
              <w:marLeft w:val="0"/>
              <w:marRight w:val="0"/>
              <w:marTop w:val="0"/>
              <w:marBottom w:val="0"/>
              <w:divBdr>
                <w:top w:val="none" w:sz="0" w:space="0" w:color="auto"/>
                <w:left w:val="none" w:sz="0" w:space="0" w:color="auto"/>
                <w:bottom w:val="none" w:sz="0" w:space="0" w:color="auto"/>
                <w:right w:val="none" w:sz="0" w:space="0" w:color="auto"/>
              </w:divBdr>
            </w:div>
            <w:div w:id="81921571">
              <w:marLeft w:val="0"/>
              <w:marRight w:val="0"/>
              <w:marTop w:val="0"/>
              <w:marBottom w:val="0"/>
              <w:divBdr>
                <w:top w:val="none" w:sz="0" w:space="0" w:color="auto"/>
                <w:left w:val="none" w:sz="0" w:space="0" w:color="auto"/>
                <w:bottom w:val="none" w:sz="0" w:space="0" w:color="auto"/>
                <w:right w:val="none" w:sz="0" w:space="0" w:color="auto"/>
              </w:divBdr>
            </w:div>
          </w:divsChild>
        </w:div>
        <w:div w:id="1581989073">
          <w:marLeft w:val="0"/>
          <w:marRight w:val="0"/>
          <w:marTop w:val="0"/>
          <w:marBottom w:val="0"/>
          <w:divBdr>
            <w:top w:val="none" w:sz="0" w:space="0" w:color="auto"/>
            <w:left w:val="none" w:sz="0" w:space="0" w:color="auto"/>
            <w:bottom w:val="none" w:sz="0" w:space="0" w:color="auto"/>
            <w:right w:val="none" w:sz="0" w:space="0" w:color="auto"/>
          </w:divBdr>
          <w:divsChild>
            <w:div w:id="599991051">
              <w:marLeft w:val="0"/>
              <w:marRight w:val="0"/>
              <w:marTop w:val="0"/>
              <w:marBottom w:val="0"/>
              <w:divBdr>
                <w:top w:val="none" w:sz="0" w:space="0" w:color="auto"/>
                <w:left w:val="none" w:sz="0" w:space="0" w:color="auto"/>
                <w:bottom w:val="none" w:sz="0" w:space="0" w:color="auto"/>
                <w:right w:val="none" w:sz="0" w:space="0" w:color="auto"/>
              </w:divBdr>
            </w:div>
            <w:div w:id="1840264588">
              <w:marLeft w:val="0"/>
              <w:marRight w:val="0"/>
              <w:marTop w:val="0"/>
              <w:marBottom w:val="0"/>
              <w:divBdr>
                <w:top w:val="none" w:sz="0" w:space="0" w:color="auto"/>
                <w:left w:val="none" w:sz="0" w:space="0" w:color="auto"/>
                <w:bottom w:val="none" w:sz="0" w:space="0" w:color="auto"/>
                <w:right w:val="none" w:sz="0" w:space="0" w:color="auto"/>
              </w:divBdr>
            </w:div>
          </w:divsChild>
        </w:div>
        <w:div w:id="311567500">
          <w:marLeft w:val="0"/>
          <w:marRight w:val="0"/>
          <w:marTop w:val="0"/>
          <w:marBottom w:val="0"/>
          <w:divBdr>
            <w:top w:val="none" w:sz="0" w:space="0" w:color="auto"/>
            <w:left w:val="none" w:sz="0" w:space="0" w:color="auto"/>
            <w:bottom w:val="none" w:sz="0" w:space="0" w:color="auto"/>
            <w:right w:val="none" w:sz="0" w:space="0" w:color="auto"/>
          </w:divBdr>
          <w:divsChild>
            <w:div w:id="1064567395">
              <w:marLeft w:val="0"/>
              <w:marRight w:val="0"/>
              <w:marTop w:val="0"/>
              <w:marBottom w:val="0"/>
              <w:divBdr>
                <w:top w:val="none" w:sz="0" w:space="0" w:color="auto"/>
                <w:left w:val="none" w:sz="0" w:space="0" w:color="auto"/>
                <w:bottom w:val="none" w:sz="0" w:space="0" w:color="auto"/>
                <w:right w:val="none" w:sz="0" w:space="0" w:color="auto"/>
              </w:divBdr>
            </w:div>
            <w:div w:id="479810126">
              <w:marLeft w:val="0"/>
              <w:marRight w:val="0"/>
              <w:marTop w:val="0"/>
              <w:marBottom w:val="0"/>
              <w:divBdr>
                <w:top w:val="none" w:sz="0" w:space="0" w:color="auto"/>
                <w:left w:val="none" w:sz="0" w:space="0" w:color="auto"/>
                <w:bottom w:val="none" w:sz="0" w:space="0" w:color="auto"/>
                <w:right w:val="none" w:sz="0" w:space="0" w:color="auto"/>
              </w:divBdr>
            </w:div>
          </w:divsChild>
        </w:div>
        <w:div w:id="1592546610">
          <w:marLeft w:val="0"/>
          <w:marRight w:val="0"/>
          <w:marTop w:val="0"/>
          <w:marBottom w:val="0"/>
          <w:divBdr>
            <w:top w:val="none" w:sz="0" w:space="0" w:color="auto"/>
            <w:left w:val="none" w:sz="0" w:space="0" w:color="auto"/>
            <w:bottom w:val="none" w:sz="0" w:space="0" w:color="auto"/>
            <w:right w:val="none" w:sz="0" w:space="0" w:color="auto"/>
          </w:divBdr>
          <w:divsChild>
            <w:div w:id="741870500">
              <w:marLeft w:val="0"/>
              <w:marRight w:val="0"/>
              <w:marTop w:val="0"/>
              <w:marBottom w:val="0"/>
              <w:divBdr>
                <w:top w:val="none" w:sz="0" w:space="0" w:color="auto"/>
                <w:left w:val="none" w:sz="0" w:space="0" w:color="auto"/>
                <w:bottom w:val="none" w:sz="0" w:space="0" w:color="auto"/>
                <w:right w:val="none" w:sz="0" w:space="0" w:color="auto"/>
              </w:divBdr>
            </w:div>
            <w:div w:id="7293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13">
      <w:bodyDiv w:val="1"/>
      <w:marLeft w:val="0"/>
      <w:marRight w:val="0"/>
      <w:marTop w:val="0"/>
      <w:marBottom w:val="0"/>
      <w:divBdr>
        <w:top w:val="none" w:sz="0" w:space="0" w:color="auto"/>
        <w:left w:val="none" w:sz="0" w:space="0" w:color="auto"/>
        <w:bottom w:val="none" w:sz="0" w:space="0" w:color="auto"/>
        <w:right w:val="none" w:sz="0" w:space="0" w:color="auto"/>
      </w:divBdr>
      <w:divsChild>
        <w:div w:id="2135975695">
          <w:marLeft w:val="0"/>
          <w:marRight w:val="0"/>
          <w:marTop w:val="0"/>
          <w:marBottom w:val="0"/>
          <w:divBdr>
            <w:top w:val="none" w:sz="0" w:space="0" w:color="auto"/>
            <w:left w:val="none" w:sz="0" w:space="0" w:color="auto"/>
            <w:bottom w:val="none" w:sz="0" w:space="0" w:color="auto"/>
            <w:right w:val="none" w:sz="0" w:space="0" w:color="auto"/>
          </w:divBdr>
        </w:div>
        <w:div w:id="1041175874">
          <w:marLeft w:val="0"/>
          <w:marRight w:val="0"/>
          <w:marTop w:val="0"/>
          <w:marBottom w:val="0"/>
          <w:divBdr>
            <w:top w:val="none" w:sz="0" w:space="0" w:color="auto"/>
            <w:left w:val="none" w:sz="0" w:space="0" w:color="auto"/>
            <w:bottom w:val="none" w:sz="0" w:space="0" w:color="auto"/>
            <w:right w:val="none" w:sz="0" w:space="0" w:color="auto"/>
          </w:divBdr>
        </w:div>
      </w:divsChild>
    </w:div>
    <w:div w:id="63727890">
      <w:bodyDiv w:val="1"/>
      <w:marLeft w:val="0"/>
      <w:marRight w:val="0"/>
      <w:marTop w:val="0"/>
      <w:marBottom w:val="0"/>
      <w:divBdr>
        <w:top w:val="none" w:sz="0" w:space="0" w:color="auto"/>
        <w:left w:val="none" w:sz="0" w:space="0" w:color="auto"/>
        <w:bottom w:val="none" w:sz="0" w:space="0" w:color="auto"/>
        <w:right w:val="none" w:sz="0" w:space="0" w:color="auto"/>
      </w:divBdr>
      <w:divsChild>
        <w:div w:id="2041543272">
          <w:marLeft w:val="0"/>
          <w:marRight w:val="0"/>
          <w:marTop w:val="0"/>
          <w:marBottom w:val="0"/>
          <w:divBdr>
            <w:top w:val="none" w:sz="0" w:space="0" w:color="auto"/>
            <w:left w:val="none" w:sz="0" w:space="0" w:color="auto"/>
            <w:bottom w:val="none" w:sz="0" w:space="0" w:color="auto"/>
            <w:right w:val="none" w:sz="0" w:space="0" w:color="auto"/>
          </w:divBdr>
          <w:divsChild>
            <w:div w:id="1623608162">
              <w:marLeft w:val="0"/>
              <w:marRight w:val="0"/>
              <w:marTop w:val="0"/>
              <w:marBottom w:val="0"/>
              <w:divBdr>
                <w:top w:val="none" w:sz="0" w:space="0" w:color="auto"/>
                <w:left w:val="none" w:sz="0" w:space="0" w:color="auto"/>
                <w:bottom w:val="none" w:sz="0" w:space="0" w:color="auto"/>
                <w:right w:val="none" w:sz="0" w:space="0" w:color="auto"/>
              </w:divBdr>
            </w:div>
            <w:div w:id="523246764">
              <w:marLeft w:val="0"/>
              <w:marRight w:val="0"/>
              <w:marTop w:val="0"/>
              <w:marBottom w:val="0"/>
              <w:divBdr>
                <w:top w:val="none" w:sz="0" w:space="0" w:color="auto"/>
                <w:left w:val="none" w:sz="0" w:space="0" w:color="auto"/>
                <w:bottom w:val="none" w:sz="0" w:space="0" w:color="auto"/>
                <w:right w:val="none" w:sz="0" w:space="0" w:color="auto"/>
              </w:divBdr>
            </w:div>
          </w:divsChild>
        </w:div>
        <w:div w:id="227957226">
          <w:marLeft w:val="0"/>
          <w:marRight w:val="0"/>
          <w:marTop w:val="0"/>
          <w:marBottom w:val="0"/>
          <w:divBdr>
            <w:top w:val="none" w:sz="0" w:space="0" w:color="auto"/>
            <w:left w:val="none" w:sz="0" w:space="0" w:color="auto"/>
            <w:bottom w:val="none" w:sz="0" w:space="0" w:color="auto"/>
            <w:right w:val="none" w:sz="0" w:space="0" w:color="auto"/>
          </w:divBdr>
          <w:divsChild>
            <w:div w:id="402266681">
              <w:marLeft w:val="0"/>
              <w:marRight w:val="0"/>
              <w:marTop w:val="0"/>
              <w:marBottom w:val="0"/>
              <w:divBdr>
                <w:top w:val="none" w:sz="0" w:space="0" w:color="auto"/>
                <w:left w:val="none" w:sz="0" w:space="0" w:color="auto"/>
                <w:bottom w:val="none" w:sz="0" w:space="0" w:color="auto"/>
                <w:right w:val="none" w:sz="0" w:space="0" w:color="auto"/>
              </w:divBdr>
            </w:div>
            <w:div w:id="405107507">
              <w:marLeft w:val="0"/>
              <w:marRight w:val="0"/>
              <w:marTop w:val="0"/>
              <w:marBottom w:val="0"/>
              <w:divBdr>
                <w:top w:val="none" w:sz="0" w:space="0" w:color="auto"/>
                <w:left w:val="none" w:sz="0" w:space="0" w:color="auto"/>
                <w:bottom w:val="none" w:sz="0" w:space="0" w:color="auto"/>
                <w:right w:val="none" w:sz="0" w:space="0" w:color="auto"/>
              </w:divBdr>
            </w:div>
          </w:divsChild>
        </w:div>
        <w:div w:id="1994868437">
          <w:marLeft w:val="0"/>
          <w:marRight w:val="0"/>
          <w:marTop w:val="0"/>
          <w:marBottom w:val="0"/>
          <w:divBdr>
            <w:top w:val="none" w:sz="0" w:space="0" w:color="auto"/>
            <w:left w:val="none" w:sz="0" w:space="0" w:color="auto"/>
            <w:bottom w:val="none" w:sz="0" w:space="0" w:color="auto"/>
            <w:right w:val="none" w:sz="0" w:space="0" w:color="auto"/>
          </w:divBdr>
          <w:divsChild>
            <w:div w:id="2030836178">
              <w:marLeft w:val="0"/>
              <w:marRight w:val="0"/>
              <w:marTop w:val="0"/>
              <w:marBottom w:val="0"/>
              <w:divBdr>
                <w:top w:val="none" w:sz="0" w:space="0" w:color="auto"/>
                <w:left w:val="none" w:sz="0" w:space="0" w:color="auto"/>
                <w:bottom w:val="none" w:sz="0" w:space="0" w:color="auto"/>
                <w:right w:val="none" w:sz="0" w:space="0" w:color="auto"/>
              </w:divBdr>
            </w:div>
            <w:div w:id="349455715">
              <w:marLeft w:val="0"/>
              <w:marRight w:val="0"/>
              <w:marTop w:val="0"/>
              <w:marBottom w:val="0"/>
              <w:divBdr>
                <w:top w:val="none" w:sz="0" w:space="0" w:color="auto"/>
                <w:left w:val="none" w:sz="0" w:space="0" w:color="auto"/>
                <w:bottom w:val="none" w:sz="0" w:space="0" w:color="auto"/>
                <w:right w:val="none" w:sz="0" w:space="0" w:color="auto"/>
              </w:divBdr>
            </w:div>
          </w:divsChild>
        </w:div>
        <w:div w:id="932008499">
          <w:marLeft w:val="0"/>
          <w:marRight w:val="0"/>
          <w:marTop w:val="0"/>
          <w:marBottom w:val="0"/>
          <w:divBdr>
            <w:top w:val="none" w:sz="0" w:space="0" w:color="auto"/>
            <w:left w:val="none" w:sz="0" w:space="0" w:color="auto"/>
            <w:bottom w:val="none" w:sz="0" w:space="0" w:color="auto"/>
            <w:right w:val="none" w:sz="0" w:space="0" w:color="auto"/>
          </w:divBdr>
          <w:divsChild>
            <w:div w:id="1899322604">
              <w:marLeft w:val="0"/>
              <w:marRight w:val="0"/>
              <w:marTop w:val="0"/>
              <w:marBottom w:val="0"/>
              <w:divBdr>
                <w:top w:val="none" w:sz="0" w:space="0" w:color="auto"/>
                <w:left w:val="none" w:sz="0" w:space="0" w:color="auto"/>
                <w:bottom w:val="none" w:sz="0" w:space="0" w:color="auto"/>
                <w:right w:val="none" w:sz="0" w:space="0" w:color="auto"/>
              </w:divBdr>
            </w:div>
            <w:div w:id="17016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7529">
      <w:bodyDiv w:val="1"/>
      <w:marLeft w:val="0"/>
      <w:marRight w:val="0"/>
      <w:marTop w:val="0"/>
      <w:marBottom w:val="0"/>
      <w:divBdr>
        <w:top w:val="none" w:sz="0" w:space="0" w:color="auto"/>
        <w:left w:val="none" w:sz="0" w:space="0" w:color="auto"/>
        <w:bottom w:val="none" w:sz="0" w:space="0" w:color="auto"/>
        <w:right w:val="none" w:sz="0" w:space="0" w:color="auto"/>
      </w:divBdr>
      <w:divsChild>
        <w:div w:id="1326398117">
          <w:marLeft w:val="0"/>
          <w:marRight w:val="0"/>
          <w:marTop w:val="0"/>
          <w:marBottom w:val="0"/>
          <w:divBdr>
            <w:top w:val="none" w:sz="0" w:space="0" w:color="auto"/>
            <w:left w:val="none" w:sz="0" w:space="0" w:color="auto"/>
            <w:bottom w:val="none" w:sz="0" w:space="0" w:color="auto"/>
            <w:right w:val="none" w:sz="0" w:space="0" w:color="auto"/>
          </w:divBdr>
          <w:divsChild>
            <w:div w:id="827133158">
              <w:marLeft w:val="0"/>
              <w:marRight w:val="0"/>
              <w:marTop w:val="0"/>
              <w:marBottom w:val="0"/>
              <w:divBdr>
                <w:top w:val="none" w:sz="0" w:space="0" w:color="auto"/>
                <w:left w:val="none" w:sz="0" w:space="0" w:color="auto"/>
                <w:bottom w:val="none" w:sz="0" w:space="0" w:color="auto"/>
                <w:right w:val="none" w:sz="0" w:space="0" w:color="auto"/>
              </w:divBdr>
            </w:div>
            <w:div w:id="1516505501">
              <w:marLeft w:val="0"/>
              <w:marRight w:val="0"/>
              <w:marTop w:val="0"/>
              <w:marBottom w:val="0"/>
              <w:divBdr>
                <w:top w:val="none" w:sz="0" w:space="0" w:color="auto"/>
                <w:left w:val="none" w:sz="0" w:space="0" w:color="auto"/>
                <w:bottom w:val="none" w:sz="0" w:space="0" w:color="auto"/>
                <w:right w:val="none" w:sz="0" w:space="0" w:color="auto"/>
              </w:divBdr>
            </w:div>
          </w:divsChild>
        </w:div>
        <w:div w:id="2110394085">
          <w:marLeft w:val="0"/>
          <w:marRight w:val="0"/>
          <w:marTop w:val="0"/>
          <w:marBottom w:val="0"/>
          <w:divBdr>
            <w:top w:val="none" w:sz="0" w:space="0" w:color="auto"/>
            <w:left w:val="none" w:sz="0" w:space="0" w:color="auto"/>
            <w:bottom w:val="none" w:sz="0" w:space="0" w:color="auto"/>
            <w:right w:val="none" w:sz="0" w:space="0" w:color="auto"/>
          </w:divBdr>
          <w:divsChild>
            <w:div w:id="1440837486">
              <w:marLeft w:val="0"/>
              <w:marRight w:val="0"/>
              <w:marTop w:val="0"/>
              <w:marBottom w:val="0"/>
              <w:divBdr>
                <w:top w:val="none" w:sz="0" w:space="0" w:color="auto"/>
                <w:left w:val="none" w:sz="0" w:space="0" w:color="auto"/>
                <w:bottom w:val="none" w:sz="0" w:space="0" w:color="auto"/>
                <w:right w:val="none" w:sz="0" w:space="0" w:color="auto"/>
              </w:divBdr>
            </w:div>
            <w:div w:id="430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179">
      <w:bodyDiv w:val="1"/>
      <w:marLeft w:val="0"/>
      <w:marRight w:val="0"/>
      <w:marTop w:val="0"/>
      <w:marBottom w:val="0"/>
      <w:divBdr>
        <w:top w:val="none" w:sz="0" w:space="0" w:color="auto"/>
        <w:left w:val="none" w:sz="0" w:space="0" w:color="auto"/>
        <w:bottom w:val="none" w:sz="0" w:space="0" w:color="auto"/>
        <w:right w:val="none" w:sz="0" w:space="0" w:color="auto"/>
      </w:divBdr>
      <w:divsChild>
        <w:div w:id="670178493">
          <w:marLeft w:val="0"/>
          <w:marRight w:val="0"/>
          <w:marTop w:val="0"/>
          <w:marBottom w:val="0"/>
          <w:divBdr>
            <w:top w:val="none" w:sz="0" w:space="0" w:color="auto"/>
            <w:left w:val="none" w:sz="0" w:space="0" w:color="auto"/>
            <w:bottom w:val="none" w:sz="0" w:space="0" w:color="auto"/>
            <w:right w:val="none" w:sz="0" w:space="0" w:color="auto"/>
          </w:divBdr>
        </w:div>
        <w:div w:id="511648180">
          <w:marLeft w:val="0"/>
          <w:marRight w:val="0"/>
          <w:marTop w:val="0"/>
          <w:marBottom w:val="0"/>
          <w:divBdr>
            <w:top w:val="none" w:sz="0" w:space="0" w:color="auto"/>
            <w:left w:val="none" w:sz="0" w:space="0" w:color="auto"/>
            <w:bottom w:val="none" w:sz="0" w:space="0" w:color="auto"/>
            <w:right w:val="none" w:sz="0" w:space="0" w:color="auto"/>
          </w:divBdr>
        </w:div>
      </w:divsChild>
    </w:div>
    <w:div w:id="200750937">
      <w:bodyDiv w:val="1"/>
      <w:marLeft w:val="0"/>
      <w:marRight w:val="0"/>
      <w:marTop w:val="0"/>
      <w:marBottom w:val="0"/>
      <w:divBdr>
        <w:top w:val="none" w:sz="0" w:space="0" w:color="auto"/>
        <w:left w:val="none" w:sz="0" w:space="0" w:color="auto"/>
        <w:bottom w:val="none" w:sz="0" w:space="0" w:color="auto"/>
        <w:right w:val="none" w:sz="0" w:space="0" w:color="auto"/>
      </w:divBdr>
      <w:divsChild>
        <w:div w:id="1448430846">
          <w:marLeft w:val="0"/>
          <w:marRight w:val="0"/>
          <w:marTop w:val="0"/>
          <w:marBottom w:val="0"/>
          <w:divBdr>
            <w:top w:val="none" w:sz="0" w:space="0" w:color="auto"/>
            <w:left w:val="none" w:sz="0" w:space="0" w:color="auto"/>
            <w:bottom w:val="none" w:sz="0" w:space="0" w:color="auto"/>
            <w:right w:val="none" w:sz="0" w:space="0" w:color="auto"/>
          </w:divBdr>
        </w:div>
        <w:div w:id="1522667224">
          <w:marLeft w:val="0"/>
          <w:marRight w:val="0"/>
          <w:marTop w:val="0"/>
          <w:marBottom w:val="0"/>
          <w:divBdr>
            <w:top w:val="none" w:sz="0" w:space="0" w:color="auto"/>
            <w:left w:val="none" w:sz="0" w:space="0" w:color="auto"/>
            <w:bottom w:val="none" w:sz="0" w:space="0" w:color="auto"/>
            <w:right w:val="none" w:sz="0" w:space="0" w:color="auto"/>
          </w:divBdr>
        </w:div>
      </w:divsChild>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342318093">
      <w:bodyDiv w:val="1"/>
      <w:marLeft w:val="0"/>
      <w:marRight w:val="0"/>
      <w:marTop w:val="0"/>
      <w:marBottom w:val="0"/>
      <w:divBdr>
        <w:top w:val="none" w:sz="0" w:space="0" w:color="auto"/>
        <w:left w:val="none" w:sz="0" w:space="0" w:color="auto"/>
        <w:bottom w:val="none" w:sz="0" w:space="0" w:color="auto"/>
        <w:right w:val="none" w:sz="0" w:space="0" w:color="auto"/>
      </w:divBdr>
      <w:divsChild>
        <w:div w:id="1726221446">
          <w:marLeft w:val="0"/>
          <w:marRight w:val="0"/>
          <w:marTop w:val="0"/>
          <w:marBottom w:val="0"/>
          <w:divBdr>
            <w:top w:val="none" w:sz="0" w:space="0" w:color="auto"/>
            <w:left w:val="none" w:sz="0" w:space="0" w:color="auto"/>
            <w:bottom w:val="none" w:sz="0" w:space="0" w:color="auto"/>
            <w:right w:val="none" w:sz="0" w:space="0" w:color="auto"/>
          </w:divBdr>
          <w:divsChild>
            <w:div w:id="1054817619">
              <w:marLeft w:val="0"/>
              <w:marRight w:val="0"/>
              <w:marTop w:val="0"/>
              <w:marBottom w:val="0"/>
              <w:divBdr>
                <w:top w:val="none" w:sz="0" w:space="0" w:color="auto"/>
                <w:left w:val="none" w:sz="0" w:space="0" w:color="auto"/>
                <w:bottom w:val="none" w:sz="0" w:space="0" w:color="auto"/>
                <w:right w:val="none" w:sz="0" w:space="0" w:color="auto"/>
              </w:divBdr>
            </w:div>
            <w:div w:id="753665190">
              <w:marLeft w:val="0"/>
              <w:marRight w:val="0"/>
              <w:marTop w:val="0"/>
              <w:marBottom w:val="0"/>
              <w:divBdr>
                <w:top w:val="none" w:sz="0" w:space="0" w:color="auto"/>
                <w:left w:val="none" w:sz="0" w:space="0" w:color="auto"/>
                <w:bottom w:val="none" w:sz="0" w:space="0" w:color="auto"/>
                <w:right w:val="none" w:sz="0" w:space="0" w:color="auto"/>
              </w:divBdr>
            </w:div>
          </w:divsChild>
        </w:div>
        <w:div w:id="1155880985">
          <w:marLeft w:val="0"/>
          <w:marRight w:val="0"/>
          <w:marTop w:val="0"/>
          <w:marBottom w:val="0"/>
          <w:divBdr>
            <w:top w:val="none" w:sz="0" w:space="0" w:color="auto"/>
            <w:left w:val="none" w:sz="0" w:space="0" w:color="auto"/>
            <w:bottom w:val="none" w:sz="0" w:space="0" w:color="auto"/>
            <w:right w:val="none" w:sz="0" w:space="0" w:color="auto"/>
          </w:divBdr>
          <w:divsChild>
            <w:div w:id="2132698153">
              <w:marLeft w:val="0"/>
              <w:marRight w:val="0"/>
              <w:marTop w:val="0"/>
              <w:marBottom w:val="0"/>
              <w:divBdr>
                <w:top w:val="none" w:sz="0" w:space="0" w:color="auto"/>
                <w:left w:val="none" w:sz="0" w:space="0" w:color="auto"/>
                <w:bottom w:val="none" w:sz="0" w:space="0" w:color="auto"/>
                <w:right w:val="none" w:sz="0" w:space="0" w:color="auto"/>
              </w:divBdr>
            </w:div>
            <w:div w:id="471411400">
              <w:marLeft w:val="0"/>
              <w:marRight w:val="0"/>
              <w:marTop w:val="0"/>
              <w:marBottom w:val="0"/>
              <w:divBdr>
                <w:top w:val="none" w:sz="0" w:space="0" w:color="auto"/>
                <w:left w:val="none" w:sz="0" w:space="0" w:color="auto"/>
                <w:bottom w:val="none" w:sz="0" w:space="0" w:color="auto"/>
                <w:right w:val="none" w:sz="0" w:space="0" w:color="auto"/>
              </w:divBdr>
            </w:div>
          </w:divsChild>
        </w:div>
        <w:div w:id="150417073">
          <w:marLeft w:val="0"/>
          <w:marRight w:val="0"/>
          <w:marTop w:val="0"/>
          <w:marBottom w:val="0"/>
          <w:divBdr>
            <w:top w:val="none" w:sz="0" w:space="0" w:color="auto"/>
            <w:left w:val="none" w:sz="0" w:space="0" w:color="auto"/>
            <w:bottom w:val="none" w:sz="0" w:space="0" w:color="auto"/>
            <w:right w:val="none" w:sz="0" w:space="0" w:color="auto"/>
          </w:divBdr>
          <w:divsChild>
            <w:div w:id="1560479426">
              <w:marLeft w:val="0"/>
              <w:marRight w:val="0"/>
              <w:marTop w:val="0"/>
              <w:marBottom w:val="0"/>
              <w:divBdr>
                <w:top w:val="none" w:sz="0" w:space="0" w:color="auto"/>
                <w:left w:val="none" w:sz="0" w:space="0" w:color="auto"/>
                <w:bottom w:val="none" w:sz="0" w:space="0" w:color="auto"/>
                <w:right w:val="none" w:sz="0" w:space="0" w:color="auto"/>
              </w:divBdr>
            </w:div>
            <w:div w:id="1422021738">
              <w:marLeft w:val="0"/>
              <w:marRight w:val="0"/>
              <w:marTop w:val="0"/>
              <w:marBottom w:val="0"/>
              <w:divBdr>
                <w:top w:val="none" w:sz="0" w:space="0" w:color="auto"/>
                <w:left w:val="none" w:sz="0" w:space="0" w:color="auto"/>
                <w:bottom w:val="none" w:sz="0" w:space="0" w:color="auto"/>
                <w:right w:val="none" w:sz="0" w:space="0" w:color="auto"/>
              </w:divBdr>
            </w:div>
          </w:divsChild>
        </w:div>
        <w:div w:id="1764956329">
          <w:marLeft w:val="0"/>
          <w:marRight w:val="0"/>
          <w:marTop w:val="0"/>
          <w:marBottom w:val="0"/>
          <w:divBdr>
            <w:top w:val="none" w:sz="0" w:space="0" w:color="auto"/>
            <w:left w:val="none" w:sz="0" w:space="0" w:color="auto"/>
            <w:bottom w:val="none" w:sz="0" w:space="0" w:color="auto"/>
            <w:right w:val="none" w:sz="0" w:space="0" w:color="auto"/>
          </w:divBdr>
          <w:divsChild>
            <w:div w:id="1517039688">
              <w:marLeft w:val="0"/>
              <w:marRight w:val="0"/>
              <w:marTop w:val="0"/>
              <w:marBottom w:val="0"/>
              <w:divBdr>
                <w:top w:val="none" w:sz="0" w:space="0" w:color="auto"/>
                <w:left w:val="none" w:sz="0" w:space="0" w:color="auto"/>
                <w:bottom w:val="none" w:sz="0" w:space="0" w:color="auto"/>
                <w:right w:val="none" w:sz="0" w:space="0" w:color="auto"/>
              </w:divBdr>
            </w:div>
            <w:div w:id="15203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10548113">
      <w:bodyDiv w:val="1"/>
      <w:marLeft w:val="0"/>
      <w:marRight w:val="0"/>
      <w:marTop w:val="0"/>
      <w:marBottom w:val="0"/>
      <w:divBdr>
        <w:top w:val="none" w:sz="0" w:space="0" w:color="auto"/>
        <w:left w:val="none" w:sz="0" w:space="0" w:color="auto"/>
        <w:bottom w:val="none" w:sz="0" w:space="0" w:color="auto"/>
        <w:right w:val="none" w:sz="0" w:space="0" w:color="auto"/>
      </w:divBdr>
    </w:div>
    <w:div w:id="416556483">
      <w:bodyDiv w:val="1"/>
      <w:marLeft w:val="0"/>
      <w:marRight w:val="0"/>
      <w:marTop w:val="0"/>
      <w:marBottom w:val="0"/>
      <w:divBdr>
        <w:top w:val="none" w:sz="0" w:space="0" w:color="auto"/>
        <w:left w:val="none" w:sz="0" w:space="0" w:color="auto"/>
        <w:bottom w:val="none" w:sz="0" w:space="0" w:color="auto"/>
        <w:right w:val="none" w:sz="0" w:space="0" w:color="auto"/>
      </w:divBdr>
      <w:divsChild>
        <w:div w:id="1111127694">
          <w:marLeft w:val="0"/>
          <w:marRight w:val="0"/>
          <w:marTop w:val="0"/>
          <w:marBottom w:val="0"/>
          <w:divBdr>
            <w:top w:val="none" w:sz="0" w:space="0" w:color="auto"/>
            <w:left w:val="none" w:sz="0" w:space="0" w:color="auto"/>
            <w:bottom w:val="none" w:sz="0" w:space="0" w:color="auto"/>
            <w:right w:val="none" w:sz="0" w:space="0" w:color="auto"/>
          </w:divBdr>
        </w:div>
        <w:div w:id="1472406007">
          <w:marLeft w:val="0"/>
          <w:marRight w:val="0"/>
          <w:marTop w:val="0"/>
          <w:marBottom w:val="0"/>
          <w:divBdr>
            <w:top w:val="none" w:sz="0" w:space="0" w:color="auto"/>
            <w:left w:val="none" w:sz="0" w:space="0" w:color="auto"/>
            <w:bottom w:val="none" w:sz="0" w:space="0" w:color="auto"/>
            <w:right w:val="none" w:sz="0" w:space="0" w:color="auto"/>
          </w:divBdr>
        </w:div>
      </w:divsChild>
    </w:div>
    <w:div w:id="429162175">
      <w:bodyDiv w:val="1"/>
      <w:marLeft w:val="0"/>
      <w:marRight w:val="0"/>
      <w:marTop w:val="0"/>
      <w:marBottom w:val="0"/>
      <w:divBdr>
        <w:top w:val="none" w:sz="0" w:space="0" w:color="auto"/>
        <w:left w:val="none" w:sz="0" w:space="0" w:color="auto"/>
        <w:bottom w:val="none" w:sz="0" w:space="0" w:color="auto"/>
        <w:right w:val="none" w:sz="0" w:space="0" w:color="auto"/>
      </w:divBdr>
      <w:divsChild>
        <w:div w:id="1002586570">
          <w:marLeft w:val="0"/>
          <w:marRight w:val="0"/>
          <w:marTop w:val="0"/>
          <w:marBottom w:val="0"/>
          <w:divBdr>
            <w:top w:val="none" w:sz="0" w:space="0" w:color="auto"/>
            <w:left w:val="none" w:sz="0" w:space="0" w:color="auto"/>
            <w:bottom w:val="none" w:sz="0" w:space="0" w:color="auto"/>
            <w:right w:val="none" w:sz="0" w:space="0" w:color="auto"/>
          </w:divBdr>
          <w:divsChild>
            <w:div w:id="2100560608">
              <w:marLeft w:val="0"/>
              <w:marRight w:val="0"/>
              <w:marTop w:val="0"/>
              <w:marBottom w:val="0"/>
              <w:divBdr>
                <w:top w:val="none" w:sz="0" w:space="0" w:color="auto"/>
                <w:left w:val="none" w:sz="0" w:space="0" w:color="auto"/>
                <w:bottom w:val="none" w:sz="0" w:space="0" w:color="auto"/>
                <w:right w:val="none" w:sz="0" w:space="0" w:color="auto"/>
              </w:divBdr>
            </w:div>
            <w:div w:id="1594238053">
              <w:marLeft w:val="0"/>
              <w:marRight w:val="0"/>
              <w:marTop w:val="0"/>
              <w:marBottom w:val="0"/>
              <w:divBdr>
                <w:top w:val="none" w:sz="0" w:space="0" w:color="auto"/>
                <w:left w:val="none" w:sz="0" w:space="0" w:color="auto"/>
                <w:bottom w:val="none" w:sz="0" w:space="0" w:color="auto"/>
                <w:right w:val="none" w:sz="0" w:space="0" w:color="auto"/>
              </w:divBdr>
            </w:div>
          </w:divsChild>
        </w:div>
        <w:div w:id="284508225">
          <w:marLeft w:val="0"/>
          <w:marRight w:val="0"/>
          <w:marTop w:val="0"/>
          <w:marBottom w:val="0"/>
          <w:divBdr>
            <w:top w:val="none" w:sz="0" w:space="0" w:color="auto"/>
            <w:left w:val="none" w:sz="0" w:space="0" w:color="auto"/>
            <w:bottom w:val="none" w:sz="0" w:space="0" w:color="auto"/>
            <w:right w:val="none" w:sz="0" w:space="0" w:color="auto"/>
          </w:divBdr>
          <w:divsChild>
            <w:div w:id="1919711954">
              <w:marLeft w:val="0"/>
              <w:marRight w:val="0"/>
              <w:marTop w:val="0"/>
              <w:marBottom w:val="0"/>
              <w:divBdr>
                <w:top w:val="none" w:sz="0" w:space="0" w:color="auto"/>
                <w:left w:val="none" w:sz="0" w:space="0" w:color="auto"/>
                <w:bottom w:val="none" w:sz="0" w:space="0" w:color="auto"/>
                <w:right w:val="none" w:sz="0" w:space="0" w:color="auto"/>
              </w:divBdr>
            </w:div>
            <w:div w:id="2115326355">
              <w:marLeft w:val="0"/>
              <w:marRight w:val="0"/>
              <w:marTop w:val="0"/>
              <w:marBottom w:val="0"/>
              <w:divBdr>
                <w:top w:val="none" w:sz="0" w:space="0" w:color="auto"/>
                <w:left w:val="none" w:sz="0" w:space="0" w:color="auto"/>
                <w:bottom w:val="none" w:sz="0" w:space="0" w:color="auto"/>
                <w:right w:val="none" w:sz="0" w:space="0" w:color="auto"/>
              </w:divBdr>
            </w:div>
          </w:divsChild>
        </w:div>
        <w:div w:id="450442701">
          <w:marLeft w:val="0"/>
          <w:marRight w:val="0"/>
          <w:marTop w:val="0"/>
          <w:marBottom w:val="0"/>
          <w:divBdr>
            <w:top w:val="none" w:sz="0" w:space="0" w:color="auto"/>
            <w:left w:val="none" w:sz="0" w:space="0" w:color="auto"/>
            <w:bottom w:val="none" w:sz="0" w:space="0" w:color="auto"/>
            <w:right w:val="none" w:sz="0" w:space="0" w:color="auto"/>
          </w:divBdr>
          <w:divsChild>
            <w:div w:id="411201005">
              <w:marLeft w:val="0"/>
              <w:marRight w:val="0"/>
              <w:marTop w:val="0"/>
              <w:marBottom w:val="0"/>
              <w:divBdr>
                <w:top w:val="none" w:sz="0" w:space="0" w:color="auto"/>
                <w:left w:val="none" w:sz="0" w:space="0" w:color="auto"/>
                <w:bottom w:val="none" w:sz="0" w:space="0" w:color="auto"/>
                <w:right w:val="none" w:sz="0" w:space="0" w:color="auto"/>
              </w:divBdr>
            </w:div>
            <w:div w:id="10892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5315">
      <w:bodyDiv w:val="1"/>
      <w:marLeft w:val="0"/>
      <w:marRight w:val="0"/>
      <w:marTop w:val="0"/>
      <w:marBottom w:val="0"/>
      <w:divBdr>
        <w:top w:val="none" w:sz="0" w:space="0" w:color="auto"/>
        <w:left w:val="none" w:sz="0" w:space="0" w:color="auto"/>
        <w:bottom w:val="none" w:sz="0" w:space="0" w:color="auto"/>
        <w:right w:val="none" w:sz="0" w:space="0" w:color="auto"/>
      </w:divBdr>
      <w:divsChild>
        <w:div w:id="1812555711">
          <w:marLeft w:val="0"/>
          <w:marRight w:val="0"/>
          <w:marTop w:val="0"/>
          <w:marBottom w:val="0"/>
          <w:divBdr>
            <w:top w:val="none" w:sz="0" w:space="0" w:color="auto"/>
            <w:left w:val="none" w:sz="0" w:space="0" w:color="auto"/>
            <w:bottom w:val="none" w:sz="0" w:space="0" w:color="auto"/>
            <w:right w:val="none" w:sz="0" w:space="0" w:color="auto"/>
          </w:divBdr>
        </w:div>
        <w:div w:id="1092312962">
          <w:marLeft w:val="0"/>
          <w:marRight w:val="0"/>
          <w:marTop w:val="0"/>
          <w:marBottom w:val="0"/>
          <w:divBdr>
            <w:top w:val="none" w:sz="0" w:space="0" w:color="auto"/>
            <w:left w:val="none" w:sz="0" w:space="0" w:color="auto"/>
            <w:bottom w:val="none" w:sz="0" w:space="0" w:color="auto"/>
            <w:right w:val="none" w:sz="0" w:space="0" w:color="auto"/>
          </w:divBdr>
        </w:div>
      </w:divsChild>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49555851">
      <w:bodyDiv w:val="1"/>
      <w:marLeft w:val="0"/>
      <w:marRight w:val="0"/>
      <w:marTop w:val="0"/>
      <w:marBottom w:val="0"/>
      <w:divBdr>
        <w:top w:val="none" w:sz="0" w:space="0" w:color="auto"/>
        <w:left w:val="none" w:sz="0" w:space="0" w:color="auto"/>
        <w:bottom w:val="none" w:sz="0" w:space="0" w:color="auto"/>
        <w:right w:val="none" w:sz="0" w:space="0" w:color="auto"/>
      </w:divBdr>
      <w:divsChild>
        <w:div w:id="1112356304">
          <w:marLeft w:val="0"/>
          <w:marRight w:val="0"/>
          <w:marTop w:val="0"/>
          <w:marBottom w:val="0"/>
          <w:divBdr>
            <w:top w:val="none" w:sz="0" w:space="0" w:color="auto"/>
            <w:left w:val="none" w:sz="0" w:space="0" w:color="auto"/>
            <w:bottom w:val="none" w:sz="0" w:space="0" w:color="auto"/>
            <w:right w:val="none" w:sz="0" w:space="0" w:color="auto"/>
          </w:divBdr>
        </w:div>
        <w:div w:id="1935674013">
          <w:marLeft w:val="0"/>
          <w:marRight w:val="0"/>
          <w:marTop w:val="0"/>
          <w:marBottom w:val="0"/>
          <w:divBdr>
            <w:top w:val="none" w:sz="0" w:space="0" w:color="auto"/>
            <w:left w:val="none" w:sz="0" w:space="0" w:color="auto"/>
            <w:bottom w:val="none" w:sz="0" w:space="0" w:color="auto"/>
            <w:right w:val="none" w:sz="0" w:space="0" w:color="auto"/>
          </w:divBdr>
        </w:div>
      </w:divsChild>
    </w:div>
    <w:div w:id="825050413">
      <w:bodyDiv w:val="1"/>
      <w:marLeft w:val="0"/>
      <w:marRight w:val="0"/>
      <w:marTop w:val="0"/>
      <w:marBottom w:val="0"/>
      <w:divBdr>
        <w:top w:val="none" w:sz="0" w:space="0" w:color="auto"/>
        <w:left w:val="none" w:sz="0" w:space="0" w:color="auto"/>
        <w:bottom w:val="none" w:sz="0" w:space="0" w:color="auto"/>
        <w:right w:val="none" w:sz="0" w:space="0" w:color="auto"/>
      </w:divBdr>
      <w:divsChild>
        <w:div w:id="460467142">
          <w:marLeft w:val="0"/>
          <w:marRight w:val="0"/>
          <w:marTop w:val="0"/>
          <w:marBottom w:val="0"/>
          <w:divBdr>
            <w:top w:val="none" w:sz="0" w:space="0" w:color="auto"/>
            <w:left w:val="none" w:sz="0" w:space="0" w:color="auto"/>
            <w:bottom w:val="none" w:sz="0" w:space="0" w:color="auto"/>
            <w:right w:val="none" w:sz="0" w:space="0" w:color="auto"/>
          </w:divBdr>
          <w:divsChild>
            <w:div w:id="1400594271">
              <w:marLeft w:val="0"/>
              <w:marRight w:val="0"/>
              <w:marTop w:val="0"/>
              <w:marBottom w:val="0"/>
              <w:divBdr>
                <w:top w:val="none" w:sz="0" w:space="0" w:color="auto"/>
                <w:left w:val="none" w:sz="0" w:space="0" w:color="auto"/>
                <w:bottom w:val="none" w:sz="0" w:space="0" w:color="auto"/>
                <w:right w:val="none" w:sz="0" w:space="0" w:color="auto"/>
              </w:divBdr>
            </w:div>
            <w:div w:id="1508598728">
              <w:marLeft w:val="0"/>
              <w:marRight w:val="0"/>
              <w:marTop w:val="0"/>
              <w:marBottom w:val="0"/>
              <w:divBdr>
                <w:top w:val="none" w:sz="0" w:space="0" w:color="auto"/>
                <w:left w:val="none" w:sz="0" w:space="0" w:color="auto"/>
                <w:bottom w:val="none" w:sz="0" w:space="0" w:color="auto"/>
                <w:right w:val="none" w:sz="0" w:space="0" w:color="auto"/>
              </w:divBdr>
            </w:div>
          </w:divsChild>
        </w:div>
        <w:div w:id="1949391614">
          <w:marLeft w:val="0"/>
          <w:marRight w:val="0"/>
          <w:marTop w:val="0"/>
          <w:marBottom w:val="0"/>
          <w:divBdr>
            <w:top w:val="none" w:sz="0" w:space="0" w:color="auto"/>
            <w:left w:val="none" w:sz="0" w:space="0" w:color="auto"/>
            <w:bottom w:val="none" w:sz="0" w:space="0" w:color="auto"/>
            <w:right w:val="none" w:sz="0" w:space="0" w:color="auto"/>
          </w:divBdr>
          <w:divsChild>
            <w:div w:id="1858541612">
              <w:marLeft w:val="0"/>
              <w:marRight w:val="0"/>
              <w:marTop w:val="0"/>
              <w:marBottom w:val="0"/>
              <w:divBdr>
                <w:top w:val="none" w:sz="0" w:space="0" w:color="auto"/>
                <w:left w:val="none" w:sz="0" w:space="0" w:color="auto"/>
                <w:bottom w:val="none" w:sz="0" w:space="0" w:color="auto"/>
                <w:right w:val="none" w:sz="0" w:space="0" w:color="auto"/>
              </w:divBdr>
            </w:div>
            <w:div w:id="1502694849">
              <w:marLeft w:val="0"/>
              <w:marRight w:val="0"/>
              <w:marTop w:val="0"/>
              <w:marBottom w:val="0"/>
              <w:divBdr>
                <w:top w:val="none" w:sz="0" w:space="0" w:color="auto"/>
                <w:left w:val="none" w:sz="0" w:space="0" w:color="auto"/>
                <w:bottom w:val="none" w:sz="0" w:space="0" w:color="auto"/>
                <w:right w:val="none" w:sz="0" w:space="0" w:color="auto"/>
              </w:divBdr>
            </w:div>
          </w:divsChild>
        </w:div>
        <w:div w:id="1572079542">
          <w:marLeft w:val="0"/>
          <w:marRight w:val="0"/>
          <w:marTop w:val="0"/>
          <w:marBottom w:val="0"/>
          <w:divBdr>
            <w:top w:val="none" w:sz="0" w:space="0" w:color="auto"/>
            <w:left w:val="none" w:sz="0" w:space="0" w:color="auto"/>
            <w:bottom w:val="none" w:sz="0" w:space="0" w:color="auto"/>
            <w:right w:val="none" w:sz="0" w:space="0" w:color="auto"/>
          </w:divBdr>
          <w:divsChild>
            <w:div w:id="1869945204">
              <w:marLeft w:val="0"/>
              <w:marRight w:val="0"/>
              <w:marTop w:val="0"/>
              <w:marBottom w:val="0"/>
              <w:divBdr>
                <w:top w:val="none" w:sz="0" w:space="0" w:color="auto"/>
                <w:left w:val="none" w:sz="0" w:space="0" w:color="auto"/>
                <w:bottom w:val="none" w:sz="0" w:space="0" w:color="auto"/>
                <w:right w:val="none" w:sz="0" w:space="0" w:color="auto"/>
              </w:divBdr>
            </w:div>
            <w:div w:id="2113163859">
              <w:marLeft w:val="0"/>
              <w:marRight w:val="0"/>
              <w:marTop w:val="0"/>
              <w:marBottom w:val="0"/>
              <w:divBdr>
                <w:top w:val="none" w:sz="0" w:space="0" w:color="auto"/>
                <w:left w:val="none" w:sz="0" w:space="0" w:color="auto"/>
                <w:bottom w:val="none" w:sz="0" w:space="0" w:color="auto"/>
                <w:right w:val="none" w:sz="0" w:space="0" w:color="auto"/>
              </w:divBdr>
            </w:div>
          </w:divsChild>
        </w:div>
        <w:div w:id="2053455067">
          <w:marLeft w:val="0"/>
          <w:marRight w:val="0"/>
          <w:marTop w:val="0"/>
          <w:marBottom w:val="0"/>
          <w:divBdr>
            <w:top w:val="none" w:sz="0" w:space="0" w:color="auto"/>
            <w:left w:val="none" w:sz="0" w:space="0" w:color="auto"/>
            <w:bottom w:val="none" w:sz="0" w:space="0" w:color="auto"/>
            <w:right w:val="none" w:sz="0" w:space="0" w:color="auto"/>
          </w:divBdr>
          <w:divsChild>
            <w:div w:id="1457790649">
              <w:marLeft w:val="0"/>
              <w:marRight w:val="0"/>
              <w:marTop w:val="0"/>
              <w:marBottom w:val="0"/>
              <w:divBdr>
                <w:top w:val="none" w:sz="0" w:space="0" w:color="auto"/>
                <w:left w:val="none" w:sz="0" w:space="0" w:color="auto"/>
                <w:bottom w:val="none" w:sz="0" w:space="0" w:color="auto"/>
                <w:right w:val="none" w:sz="0" w:space="0" w:color="auto"/>
              </w:divBdr>
            </w:div>
            <w:div w:id="10749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429">
      <w:bodyDiv w:val="1"/>
      <w:marLeft w:val="0"/>
      <w:marRight w:val="0"/>
      <w:marTop w:val="0"/>
      <w:marBottom w:val="0"/>
      <w:divBdr>
        <w:top w:val="none" w:sz="0" w:space="0" w:color="auto"/>
        <w:left w:val="none" w:sz="0" w:space="0" w:color="auto"/>
        <w:bottom w:val="none" w:sz="0" w:space="0" w:color="auto"/>
        <w:right w:val="none" w:sz="0" w:space="0" w:color="auto"/>
      </w:divBdr>
      <w:divsChild>
        <w:div w:id="1857186134">
          <w:marLeft w:val="0"/>
          <w:marRight w:val="0"/>
          <w:marTop w:val="0"/>
          <w:marBottom w:val="0"/>
          <w:divBdr>
            <w:top w:val="none" w:sz="0" w:space="0" w:color="auto"/>
            <w:left w:val="none" w:sz="0" w:space="0" w:color="auto"/>
            <w:bottom w:val="none" w:sz="0" w:space="0" w:color="auto"/>
            <w:right w:val="none" w:sz="0" w:space="0" w:color="auto"/>
          </w:divBdr>
          <w:divsChild>
            <w:div w:id="801385805">
              <w:marLeft w:val="0"/>
              <w:marRight w:val="0"/>
              <w:marTop w:val="0"/>
              <w:marBottom w:val="0"/>
              <w:divBdr>
                <w:top w:val="none" w:sz="0" w:space="0" w:color="auto"/>
                <w:left w:val="none" w:sz="0" w:space="0" w:color="auto"/>
                <w:bottom w:val="none" w:sz="0" w:space="0" w:color="auto"/>
                <w:right w:val="none" w:sz="0" w:space="0" w:color="auto"/>
              </w:divBdr>
            </w:div>
            <w:div w:id="2079858653">
              <w:marLeft w:val="0"/>
              <w:marRight w:val="0"/>
              <w:marTop w:val="0"/>
              <w:marBottom w:val="0"/>
              <w:divBdr>
                <w:top w:val="none" w:sz="0" w:space="0" w:color="auto"/>
                <w:left w:val="none" w:sz="0" w:space="0" w:color="auto"/>
                <w:bottom w:val="none" w:sz="0" w:space="0" w:color="auto"/>
                <w:right w:val="none" w:sz="0" w:space="0" w:color="auto"/>
              </w:divBdr>
            </w:div>
          </w:divsChild>
        </w:div>
        <w:div w:id="1397119957">
          <w:marLeft w:val="0"/>
          <w:marRight w:val="0"/>
          <w:marTop w:val="0"/>
          <w:marBottom w:val="0"/>
          <w:divBdr>
            <w:top w:val="none" w:sz="0" w:space="0" w:color="auto"/>
            <w:left w:val="none" w:sz="0" w:space="0" w:color="auto"/>
            <w:bottom w:val="none" w:sz="0" w:space="0" w:color="auto"/>
            <w:right w:val="none" w:sz="0" w:space="0" w:color="auto"/>
          </w:divBdr>
          <w:divsChild>
            <w:div w:id="962731649">
              <w:marLeft w:val="0"/>
              <w:marRight w:val="0"/>
              <w:marTop w:val="0"/>
              <w:marBottom w:val="0"/>
              <w:divBdr>
                <w:top w:val="none" w:sz="0" w:space="0" w:color="auto"/>
                <w:left w:val="none" w:sz="0" w:space="0" w:color="auto"/>
                <w:bottom w:val="none" w:sz="0" w:space="0" w:color="auto"/>
                <w:right w:val="none" w:sz="0" w:space="0" w:color="auto"/>
              </w:divBdr>
            </w:div>
            <w:div w:id="1583759753">
              <w:marLeft w:val="0"/>
              <w:marRight w:val="0"/>
              <w:marTop w:val="0"/>
              <w:marBottom w:val="0"/>
              <w:divBdr>
                <w:top w:val="none" w:sz="0" w:space="0" w:color="auto"/>
                <w:left w:val="none" w:sz="0" w:space="0" w:color="auto"/>
                <w:bottom w:val="none" w:sz="0" w:space="0" w:color="auto"/>
                <w:right w:val="none" w:sz="0" w:space="0" w:color="auto"/>
              </w:divBdr>
            </w:div>
          </w:divsChild>
        </w:div>
        <w:div w:id="768351452">
          <w:marLeft w:val="0"/>
          <w:marRight w:val="0"/>
          <w:marTop w:val="0"/>
          <w:marBottom w:val="0"/>
          <w:divBdr>
            <w:top w:val="none" w:sz="0" w:space="0" w:color="auto"/>
            <w:left w:val="none" w:sz="0" w:space="0" w:color="auto"/>
            <w:bottom w:val="none" w:sz="0" w:space="0" w:color="auto"/>
            <w:right w:val="none" w:sz="0" w:space="0" w:color="auto"/>
          </w:divBdr>
          <w:divsChild>
            <w:div w:id="282729667">
              <w:marLeft w:val="0"/>
              <w:marRight w:val="0"/>
              <w:marTop w:val="0"/>
              <w:marBottom w:val="0"/>
              <w:divBdr>
                <w:top w:val="none" w:sz="0" w:space="0" w:color="auto"/>
                <w:left w:val="none" w:sz="0" w:space="0" w:color="auto"/>
                <w:bottom w:val="none" w:sz="0" w:space="0" w:color="auto"/>
                <w:right w:val="none" w:sz="0" w:space="0" w:color="auto"/>
              </w:divBdr>
            </w:div>
            <w:div w:id="21045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5505">
      <w:bodyDiv w:val="1"/>
      <w:marLeft w:val="0"/>
      <w:marRight w:val="0"/>
      <w:marTop w:val="0"/>
      <w:marBottom w:val="0"/>
      <w:divBdr>
        <w:top w:val="none" w:sz="0" w:space="0" w:color="auto"/>
        <w:left w:val="none" w:sz="0" w:space="0" w:color="auto"/>
        <w:bottom w:val="none" w:sz="0" w:space="0" w:color="auto"/>
        <w:right w:val="none" w:sz="0" w:space="0" w:color="auto"/>
      </w:divBdr>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15165484">
      <w:bodyDiv w:val="1"/>
      <w:marLeft w:val="0"/>
      <w:marRight w:val="0"/>
      <w:marTop w:val="0"/>
      <w:marBottom w:val="0"/>
      <w:divBdr>
        <w:top w:val="none" w:sz="0" w:space="0" w:color="auto"/>
        <w:left w:val="none" w:sz="0" w:space="0" w:color="auto"/>
        <w:bottom w:val="none" w:sz="0" w:space="0" w:color="auto"/>
        <w:right w:val="none" w:sz="0" w:space="0" w:color="auto"/>
      </w:divBdr>
      <w:divsChild>
        <w:div w:id="79644934">
          <w:marLeft w:val="0"/>
          <w:marRight w:val="0"/>
          <w:marTop w:val="0"/>
          <w:marBottom w:val="0"/>
          <w:divBdr>
            <w:top w:val="none" w:sz="0" w:space="0" w:color="auto"/>
            <w:left w:val="none" w:sz="0" w:space="0" w:color="auto"/>
            <w:bottom w:val="none" w:sz="0" w:space="0" w:color="auto"/>
            <w:right w:val="none" w:sz="0" w:space="0" w:color="auto"/>
          </w:divBdr>
          <w:divsChild>
            <w:div w:id="467819919">
              <w:marLeft w:val="0"/>
              <w:marRight w:val="0"/>
              <w:marTop w:val="0"/>
              <w:marBottom w:val="0"/>
              <w:divBdr>
                <w:top w:val="none" w:sz="0" w:space="0" w:color="auto"/>
                <w:left w:val="none" w:sz="0" w:space="0" w:color="auto"/>
                <w:bottom w:val="none" w:sz="0" w:space="0" w:color="auto"/>
                <w:right w:val="none" w:sz="0" w:space="0" w:color="auto"/>
              </w:divBdr>
            </w:div>
            <w:div w:id="1836187668">
              <w:marLeft w:val="0"/>
              <w:marRight w:val="0"/>
              <w:marTop w:val="0"/>
              <w:marBottom w:val="0"/>
              <w:divBdr>
                <w:top w:val="none" w:sz="0" w:space="0" w:color="auto"/>
                <w:left w:val="none" w:sz="0" w:space="0" w:color="auto"/>
                <w:bottom w:val="none" w:sz="0" w:space="0" w:color="auto"/>
                <w:right w:val="none" w:sz="0" w:space="0" w:color="auto"/>
              </w:divBdr>
            </w:div>
          </w:divsChild>
        </w:div>
        <w:div w:id="29229453">
          <w:marLeft w:val="0"/>
          <w:marRight w:val="0"/>
          <w:marTop w:val="0"/>
          <w:marBottom w:val="0"/>
          <w:divBdr>
            <w:top w:val="none" w:sz="0" w:space="0" w:color="auto"/>
            <w:left w:val="none" w:sz="0" w:space="0" w:color="auto"/>
            <w:bottom w:val="none" w:sz="0" w:space="0" w:color="auto"/>
            <w:right w:val="none" w:sz="0" w:space="0" w:color="auto"/>
          </w:divBdr>
          <w:divsChild>
            <w:div w:id="177161909">
              <w:marLeft w:val="0"/>
              <w:marRight w:val="0"/>
              <w:marTop w:val="0"/>
              <w:marBottom w:val="0"/>
              <w:divBdr>
                <w:top w:val="none" w:sz="0" w:space="0" w:color="auto"/>
                <w:left w:val="none" w:sz="0" w:space="0" w:color="auto"/>
                <w:bottom w:val="none" w:sz="0" w:space="0" w:color="auto"/>
                <w:right w:val="none" w:sz="0" w:space="0" w:color="auto"/>
              </w:divBdr>
            </w:div>
            <w:div w:id="962689826">
              <w:marLeft w:val="0"/>
              <w:marRight w:val="0"/>
              <w:marTop w:val="0"/>
              <w:marBottom w:val="0"/>
              <w:divBdr>
                <w:top w:val="none" w:sz="0" w:space="0" w:color="auto"/>
                <w:left w:val="none" w:sz="0" w:space="0" w:color="auto"/>
                <w:bottom w:val="none" w:sz="0" w:space="0" w:color="auto"/>
                <w:right w:val="none" w:sz="0" w:space="0" w:color="auto"/>
              </w:divBdr>
            </w:div>
          </w:divsChild>
        </w:div>
        <w:div w:id="6761932">
          <w:marLeft w:val="0"/>
          <w:marRight w:val="0"/>
          <w:marTop w:val="0"/>
          <w:marBottom w:val="0"/>
          <w:divBdr>
            <w:top w:val="none" w:sz="0" w:space="0" w:color="auto"/>
            <w:left w:val="none" w:sz="0" w:space="0" w:color="auto"/>
            <w:bottom w:val="none" w:sz="0" w:space="0" w:color="auto"/>
            <w:right w:val="none" w:sz="0" w:space="0" w:color="auto"/>
          </w:divBdr>
          <w:divsChild>
            <w:div w:id="1983381893">
              <w:marLeft w:val="0"/>
              <w:marRight w:val="0"/>
              <w:marTop w:val="0"/>
              <w:marBottom w:val="0"/>
              <w:divBdr>
                <w:top w:val="none" w:sz="0" w:space="0" w:color="auto"/>
                <w:left w:val="none" w:sz="0" w:space="0" w:color="auto"/>
                <w:bottom w:val="none" w:sz="0" w:space="0" w:color="auto"/>
                <w:right w:val="none" w:sz="0" w:space="0" w:color="auto"/>
              </w:divBdr>
            </w:div>
            <w:div w:id="1578632489">
              <w:marLeft w:val="0"/>
              <w:marRight w:val="0"/>
              <w:marTop w:val="0"/>
              <w:marBottom w:val="0"/>
              <w:divBdr>
                <w:top w:val="none" w:sz="0" w:space="0" w:color="auto"/>
                <w:left w:val="none" w:sz="0" w:space="0" w:color="auto"/>
                <w:bottom w:val="none" w:sz="0" w:space="0" w:color="auto"/>
                <w:right w:val="none" w:sz="0" w:space="0" w:color="auto"/>
              </w:divBdr>
            </w:div>
          </w:divsChild>
        </w:div>
        <w:div w:id="688986672">
          <w:marLeft w:val="0"/>
          <w:marRight w:val="0"/>
          <w:marTop w:val="0"/>
          <w:marBottom w:val="0"/>
          <w:divBdr>
            <w:top w:val="none" w:sz="0" w:space="0" w:color="auto"/>
            <w:left w:val="none" w:sz="0" w:space="0" w:color="auto"/>
            <w:bottom w:val="none" w:sz="0" w:space="0" w:color="auto"/>
            <w:right w:val="none" w:sz="0" w:space="0" w:color="auto"/>
          </w:divBdr>
          <w:divsChild>
            <w:div w:id="1921675347">
              <w:marLeft w:val="0"/>
              <w:marRight w:val="0"/>
              <w:marTop w:val="0"/>
              <w:marBottom w:val="0"/>
              <w:divBdr>
                <w:top w:val="none" w:sz="0" w:space="0" w:color="auto"/>
                <w:left w:val="none" w:sz="0" w:space="0" w:color="auto"/>
                <w:bottom w:val="none" w:sz="0" w:space="0" w:color="auto"/>
                <w:right w:val="none" w:sz="0" w:space="0" w:color="auto"/>
              </w:divBdr>
            </w:div>
            <w:div w:id="11334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952131777">
      <w:bodyDiv w:val="1"/>
      <w:marLeft w:val="0"/>
      <w:marRight w:val="0"/>
      <w:marTop w:val="0"/>
      <w:marBottom w:val="0"/>
      <w:divBdr>
        <w:top w:val="none" w:sz="0" w:space="0" w:color="auto"/>
        <w:left w:val="none" w:sz="0" w:space="0" w:color="auto"/>
        <w:bottom w:val="none" w:sz="0" w:space="0" w:color="auto"/>
        <w:right w:val="none" w:sz="0" w:space="0" w:color="auto"/>
      </w:divBdr>
    </w:div>
    <w:div w:id="995762053">
      <w:bodyDiv w:val="1"/>
      <w:marLeft w:val="0"/>
      <w:marRight w:val="0"/>
      <w:marTop w:val="0"/>
      <w:marBottom w:val="0"/>
      <w:divBdr>
        <w:top w:val="none" w:sz="0" w:space="0" w:color="auto"/>
        <w:left w:val="none" w:sz="0" w:space="0" w:color="auto"/>
        <w:bottom w:val="none" w:sz="0" w:space="0" w:color="auto"/>
        <w:right w:val="none" w:sz="0" w:space="0" w:color="auto"/>
      </w:divBdr>
      <w:divsChild>
        <w:div w:id="495732092">
          <w:marLeft w:val="0"/>
          <w:marRight w:val="0"/>
          <w:marTop w:val="0"/>
          <w:marBottom w:val="0"/>
          <w:divBdr>
            <w:top w:val="none" w:sz="0" w:space="0" w:color="auto"/>
            <w:left w:val="none" w:sz="0" w:space="0" w:color="auto"/>
            <w:bottom w:val="none" w:sz="0" w:space="0" w:color="auto"/>
            <w:right w:val="none" w:sz="0" w:space="0" w:color="auto"/>
          </w:divBdr>
          <w:divsChild>
            <w:div w:id="2109545577">
              <w:marLeft w:val="0"/>
              <w:marRight w:val="0"/>
              <w:marTop w:val="0"/>
              <w:marBottom w:val="0"/>
              <w:divBdr>
                <w:top w:val="none" w:sz="0" w:space="0" w:color="auto"/>
                <w:left w:val="none" w:sz="0" w:space="0" w:color="auto"/>
                <w:bottom w:val="none" w:sz="0" w:space="0" w:color="auto"/>
                <w:right w:val="none" w:sz="0" w:space="0" w:color="auto"/>
              </w:divBdr>
            </w:div>
            <w:div w:id="12653116">
              <w:marLeft w:val="0"/>
              <w:marRight w:val="0"/>
              <w:marTop w:val="0"/>
              <w:marBottom w:val="0"/>
              <w:divBdr>
                <w:top w:val="none" w:sz="0" w:space="0" w:color="auto"/>
                <w:left w:val="none" w:sz="0" w:space="0" w:color="auto"/>
                <w:bottom w:val="none" w:sz="0" w:space="0" w:color="auto"/>
                <w:right w:val="none" w:sz="0" w:space="0" w:color="auto"/>
              </w:divBdr>
            </w:div>
          </w:divsChild>
        </w:div>
        <w:div w:id="1719082518">
          <w:marLeft w:val="0"/>
          <w:marRight w:val="0"/>
          <w:marTop w:val="0"/>
          <w:marBottom w:val="0"/>
          <w:divBdr>
            <w:top w:val="none" w:sz="0" w:space="0" w:color="auto"/>
            <w:left w:val="none" w:sz="0" w:space="0" w:color="auto"/>
            <w:bottom w:val="none" w:sz="0" w:space="0" w:color="auto"/>
            <w:right w:val="none" w:sz="0" w:space="0" w:color="auto"/>
          </w:divBdr>
          <w:divsChild>
            <w:div w:id="994265222">
              <w:marLeft w:val="0"/>
              <w:marRight w:val="0"/>
              <w:marTop w:val="0"/>
              <w:marBottom w:val="0"/>
              <w:divBdr>
                <w:top w:val="none" w:sz="0" w:space="0" w:color="auto"/>
                <w:left w:val="none" w:sz="0" w:space="0" w:color="auto"/>
                <w:bottom w:val="none" w:sz="0" w:space="0" w:color="auto"/>
                <w:right w:val="none" w:sz="0" w:space="0" w:color="auto"/>
              </w:divBdr>
            </w:div>
            <w:div w:id="1772387289">
              <w:marLeft w:val="0"/>
              <w:marRight w:val="0"/>
              <w:marTop w:val="0"/>
              <w:marBottom w:val="0"/>
              <w:divBdr>
                <w:top w:val="none" w:sz="0" w:space="0" w:color="auto"/>
                <w:left w:val="none" w:sz="0" w:space="0" w:color="auto"/>
                <w:bottom w:val="none" w:sz="0" w:space="0" w:color="auto"/>
                <w:right w:val="none" w:sz="0" w:space="0" w:color="auto"/>
              </w:divBdr>
            </w:div>
          </w:divsChild>
        </w:div>
        <w:div w:id="1590116565">
          <w:marLeft w:val="0"/>
          <w:marRight w:val="0"/>
          <w:marTop w:val="0"/>
          <w:marBottom w:val="0"/>
          <w:divBdr>
            <w:top w:val="none" w:sz="0" w:space="0" w:color="auto"/>
            <w:left w:val="none" w:sz="0" w:space="0" w:color="auto"/>
            <w:bottom w:val="none" w:sz="0" w:space="0" w:color="auto"/>
            <w:right w:val="none" w:sz="0" w:space="0" w:color="auto"/>
          </w:divBdr>
          <w:divsChild>
            <w:div w:id="1034190351">
              <w:marLeft w:val="0"/>
              <w:marRight w:val="0"/>
              <w:marTop w:val="0"/>
              <w:marBottom w:val="0"/>
              <w:divBdr>
                <w:top w:val="none" w:sz="0" w:space="0" w:color="auto"/>
                <w:left w:val="none" w:sz="0" w:space="0" w:color="auto"/>
                <w:bottom w:val="none" w:sz="0" w:space="0" w:color="auto"/>
                <w:right w:val="none" w:sz="0" w:space="0" w:color="auto"/>
              </w:divBdr>
            </w:div>
            <w:div w:id="10976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456">
      <w:bodyDiv w:val="1"/>
      <w:marLeft w:val="0"/>
      <w:marRight w:val="0"/>
      <w:marTop w:val="0"/>
      <w:marBottom w:val="0"/>
      <w:divBdr>
        <w:top w:val="none" w:sz="0" w:space="0" w:color="auto"/>
        <w:left w:val="none" w:sz="0" w:space="0" w:color="auto"/>
        <w:bottom w:val="none" w:sz="0" w:space="0" w:color="auto"/>
        <w:right w:val="none" w:sz="0" w:space="0" w:color="auto"/>
      </w:divBdr>
      <w:divsChild>
        <w:div w:id="932010443">
          <w:marLeft w:val="0"/>
          <w:marRight w:val="0"/>
          <w:marTop w:val="0"/>
          <w:marBottom w:val="0"/>
          <w:divBdr>
            <w:top w:val="none" w:sz="0" w:space="0" w:color="auto"/>
            <w:left w:val="none" w:sz="0" w:space="0" w:color="auto"/>
            <w:bottom w:val="none" w:sz="0" w:space="0" w:color="auto"/>
            <w:right w:val="none" w:sz="0" w:space="0" w:color="auto"/>
          </w:divBdr>
        </w:div>
        <w:div w:id="1951351157">
          <w:marLeft w:val="0"/>
          <w:marRight w:val="0"/>
          <w:marTop w:val="0"/>
          <w:marBottom w:val="0"/>
          <w:divBdr>
            <w:top w:val="none" w:sz="0" w:space="0" w:color="auto"/>
            <w:left w:val="none" w:sz="0" w:space="0" w:color="auto"/>
            <w:bottom w:val="none" w:sz="0" w:space="0" w:color="auto"/>
            <w:right w:val="none" w:sz="0" w:space="0" w:color="auto"/>
          </w:divBdr>
        </w:div>
      </w:divsChild>
    </w:div>
    <w:div w:id="1034160149">
      <w:bodyDiv w:val="1"/>
      <w:marLeft w:val="0"/>
      <w:marRight w:val="0"/>
      <w:marTop w:val="0"/>
      <w:marBottom w:val="0"/>
      <w:divBdr>
        <w:top w:val="none" w:sz="0" w:space="0" w:color="auto"/>
        <w:left w:val="none" w:sz="0" w:space="0" w:color="auto"/>
        <w:bottom w:val="none" w:sz="0" w:space="0" w:color="auto"/>
        <w:right w:val="none" w:sz="0" w:space="0" w:color="auto"/>
      </w:divBdr>
      <w:divsChild>
        <w:div w:id="586504814">
          <w:marLeft w:val="0"/>
          <w:marRight w:val="0"/>
          <w:marTop w:val="0"/>
          <w:marBottom w:val="0"/>
          <w:divBdr>
            <w:top w:val="none" w:sz="0" w:space="0" w:color="auto"/>
            <w:left w:val="none" w:sz="0" w:space="0" w:color="auto"/>
            <w:bottom w:val="none" w:sz="0" w:space="0" w:color="auto"/>
            <w:right w:val="none" w:sz="0" w:space="0" w:color="auto"/>
          </w:divBdr>
        </w:div>
        <w:div w:id="1251088547">
          <w:marLeft w:val="0"/>
          <w:marRight w:val="0"/>
          <w:marTop w:val="0"/>
          <w:marBottom w:val="0"/>
          <w:divBdr>
            <w:top w:val="none" w:sz="0" w:space="0" w:color="auto"/>
            <w:left w:val="none" w:sz="0" w:space="0" w:color="auto"/>
            <w:bottom w:val="none" w:sz="0" w:space="0" w:color="auto"/>
            <w:right w:val="none" w:sz="0" w:space="0" w:color="auto"/>
          </w:divBdr>
        </w:div>
      </w:divsChild>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068453403">
      <w:bodyDiv w:val="1"/>
      <w:marLeft w:val="0"/>
      <w:marRight w:val="0"/>
      <w:marTop w:val="0"/>
      <w:marBottom w:val="0"/>
      <w:divBdr>
        <w:top w:val="none" w:sz="0" w:space="0" w:color="auto"/>
        <w:left w:val="none" w:sz="0" w:space="0" w:color="auto"/>
        <w:bottom w:val="none" w:sz="0" w:space="0" w:color="auto"/>
        <w:right w:val="none" w:sz="0" w:space="0" w:color="auto"/>
      </w:divBdr>
      <w:divsChild>
        <w:div w:id="1691056933">
          <w:marLeft w:val="0"/>
          <w:marRight w:val="0"/>
          <w:marTop w:val="0"/>
          <w:marBottom w:val="0"/>
          <w:divBdr>
            <w:top w:val="none" w:sz="0" w:space="0" w:color="auto"/>
            <w:left w:val="none" w:sz="0" w:space="0" w:color="auto"/>
            <w:bottom w:val="none" w:sz="0" w:space="0" w:color="auto"/>
            <w:right w:val="none" w:sz="0" w:space="0" w:color="auto"/>
          </w:divBdr>
        </w:div>
        <w:div w:id="2012827772">
          <w:marLeft w:val="0"/>
          <w:marRight w:val="0"/>
          <w:marTop w:val="0"/>
          <w:marBottom w:val="0"/>
          <w:divBdr>
            <w:top w:val="none" w:sz="0" w:space="0" w:color="auto"/>
            <w:left w:val="none" w:sz="0" w:space="0" w:color="auto"/>
            <w:bottom w:val="none" w:sz="0" w:space="0" w:color="auto"/>
            <w:right w:val="none" w:sz="0" w:space="0" w:color="auto"/>
          </w:divBdr>
        </w:div>
      </w:divsChild>
    </w:div>
    <w:div w:id="1096172340">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36487135">
      <w:bodyDiv w:val="1"/>
      <w:marLeft w:val="0"/>
      <w:marRight w:val="0"/>
      <w:marTop w:val="0"/>
      <w:marBottom w:val="0"/>
      <w:divBdr>
        <w:top w:val="none" w:sz="0" w:space="0" w:color="auto"/>
        <w:left w:val="none" w:sz="0" w:space="0" w:color="auto"/>
        <w:bottom w:val="none" w:sz="0" w:space="0" w:color="auto"/>
        <w:right w:val="none" w:sz="0" w:space="0" w:color="auto"/>
      </w:divBdr>
      <w:divsChild>
        <w:div w:id="1770466599">
          <w:marLeft w:val="0"/>
          <w:marRight w:val="0"/>
          <w:marTop w:val="0"/>
          <w:marBottom w:val="0"/>
          <w:divBdr>
            <w:top w:val="none" w:sz="0" w:space="0" w:color="auto"/>
            <w:left w:val="none" w:sz="0" w:space="0" w:color="auto"/>
            <w:bottom w:val="none" w:sz="0" w:space="0" w:color="auto"/>
            <w:right w:val="none" w:sz="0" w:space="0" w:color="auto"/>
          </w:divBdr>
          <w:divsChild>
            <w:div w:id="1389650796">
              <w:marLeft w:val="0"/>
              <w:marRight w:val="0"/>
              <w:marTop w:val="0"/>
              <w:marBottom w:val="0"/>
              <w:divBdr>
                <w:top w:val="none" w:sz="0" w:space="0" w:color="auto"/>
                <w:left w:val="none" w:sz="0" w:space="0" w:color="auto"/>
                <w:bottom w:val="none" w:sz="0" w:space="0" w:color="auto"/>
                <w:right w:val="none" w:sz="0" w:space="0" w:color="auto"/>
              </w:divBdr>
            </w:div>
            <w:div w:id="1111431753">
              <w:marLeft w:val="0"/>
              <w:marRight w:val="0"/>
              <w:marTop w:val="0"/>
              <w:marBottom w:val="0"/>
              <w:divBdr>
                <w:top w:val="none" w:sz="0" w:space="0" w:color="auto"/>
                <w:left w:val="none" w:sz="0" w:space="0" w:color="auto"/>
                <w:bottom w:val="none" w:sz="0" w:space="0" w:color="auto"/>
                <w:right w:val="none" w:sz="0" w:space="0" w:color="auto"/>
              </w:divBdr>
            </w:div>
          </w:divsChild>
        </w:div>
        <w:div w:id="1605840641">
          <w:marLeft w:val="0"/>
          <w:marRight w:val="0"/>
          <w:marTop w:val="0"/>
          <w:marBottom w:val="0"/>
          <w:divBdr>
            <w:top w:val="none" w:sz="0" w:space="0" w:color="auto"/>
            <w:left w:val="none" w:sz="0" w:space="0" w:color="auto"/>
            <w:bottom w:val="none" w:sz="0" w:space="0" w:color="auto"/>
            <w:right w:val="none" w:sz="0" w:space="0" w:color="auto"/>
          </w:divBdr>
          <w:divsChild>
            <w:div w:id="1000502901">
              <w:marLeft w:val="0"/>
              <w:marRight w:val="0"/>
              <w:marTop w:val="0"/>
              <w:marBottom w:val="0"/>
              <w:divBdr>
                <w:top w:val="none" w:sz="0" w:space="0" w:color="auto"/>
                <w:left w:val="none" w:sz="0" w:space="0" w:color="auto"/>
                <w:bottom w:val="none" w:sz="0" w:space="0" w:color="auto"/>
                <w:right w:val="none" w:sz="0" w:space="0" w:color="auto"/>
              </w:divBdr>
            </w:div>
            <w:div w:id="2670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0783">
      <w:bodyDiv w:val="1"/>
      <w:marLeft w:val="0"/>
      <w:marRight w:val="0"/>
      <w:marTop w:val="0"/>
      <w:marBottom w:val="0"/>
      <w:divBdr>
        <w:top w:val="none" w:sz="0" w:space="0" w:color="auto"/>
        <w:left w:val="none" w:sz="0" w:space="0" w:color="auto"/>
        <w:bottom w:val="none" w:sz="0" w:space="0" w:color="auto"/>
        <w:right w:val="none" w:sz="0" w:space="0" w:color="auto"/>
      </w:divBdr>
      <w:divsChild>
        <w:div w:id="367226044">
          <w:marLeft w:val="0"/>
          <w:marRight w:val="0"/>
          <w:marTop w:val="0"/>
          <w:marBottom w:val="0"/>
          <w:divBdr>
            <w:top w:val="none" w:sz="0" w:space="0" w:color="auto"/>
            <w:left w:val="none" w:sz="0" w:space="0" w:color="auto"/>
            <w:bottom w:val="none" w:sz="0" w:space="0" w:color="auto"/>
            <w:right w:val="none" w:sz="0" w:space="0" w:color="auto"/>
          </w:divBdr>
          <w:divsChild>
            <w:div w:id="1329137754">
              <w:marLeft w:val="0"/>
              <w:marRight w:val="0"/>
              <w:marTop w:val="0"/>
              <w:marBottom w:val="0"/>
              <w:divBdr>
                <w:top w:val="none" w:sz="0" w:space="0" w:color="auto"/>
                <w:left w:val="none" w:sz="0" w:space="0" w:color="auto"/>
                <w:bottom w:val="none" w:sz="0" w:space="0" w:color="auto"/>
                <w:right w:val="none" w:sz="0" w:space="0" w:color="auto"/>
              </w:divBdr>
            </w:div>
            <w:div w:id="1666743072">
              <w:marLeft w:val="0"/>
              <w:marRight w:val="0"/>
              <w:marTop w:val="0"/>
              <w:marBottom w:val="0"/>
              <w:divBdr>
                <w:top w:val="none" w:sz="0" w:space="0" w:color="auto"/>
                <w:left w:val="none" w:sz="0" w:space="0" w:color="auto"/>
                <w:bottom w:val="none" w:sz="0" w:space="0" w:color="auto"/>
                <w:right w:val="none" w:sz="0" w:space="0" w:color="auto"/>
              </w:divBdr>
            </w:div>
          </w:divsChild>
        </w:div>
        <w:div w:id="228736170">
          <w:marLeft w:val="0"/>
          <w:marRight w:val="0"/>
          <w:marTop w:val="0"/>
          <w:marBottom w:val="0"/>
          <w:divBdr>
            <w:top w:val="none" w:sz="0" w:space="0" w:color="auto"/>
            <w:left w:val="none" w:sz="0" w:space="0" w:color="auto"/>
            <w:bottom w:val="none" w:sz="0" w:space="0" w:color="auto"/>
            <w:right w:val="none" w:sz="0" w:space="0" w:color="auto"/>
          </w:divBdr>
          <w:divsChild>
            <w:div w:id="326373172">
              <w:marLeft w:val="0"/>
              <w:marRight w:val="0"/>
              <w:marTop w:val="0"/>
              <w:marBottom w:val="0"/>
              <w:divBdr>
                <w:top w:val="none" w:sz="0" w:space="0" w:color="auto"/>
                <w:left w:val="none" w:sz="0" w:space="0" w:color="auto"/>
                <w:bottom w:val="none" w:sz="0" w:space="0" w:color="auto"/>
                <w:right w:val="none" w:sz="0" w:space="0" w:color="auto"/>
              </w:divBdr>
            </w:div>
            <w:div w:id="1186216944">
              <w:marLeft w:val="0"/>
              <w:marRight w:val="0"/>
              <w:marTop w:val="0"/>
              <w:marBottom w:val="0"/>
              <w:divBdr>
                <w:top w:val="none" w:sz="0" w:space="0" w:color="auto"/>
                <w:left w:val="none" w:sz="0" w:space="0" w:color="auto"/>
                <w:bottom w:val="none" w:sz="0" w:space="0" w:color="auto"/>
                <w:right w:val="none" w:sz="0" w:space="0" w:color="auto"/>
              </w:divBdr>
            </w:div>
          </w:divsChild>
        </w:div>
        <w:div w:id="1771243532">
          <w:marLeft w:val="0"/>
          <w:marRight w:val="0"/>
          <w:marTop w:val="0"/>
          <w:marBottom w:val="0"/>
          <w:divBdr>
            <w:top w:val="none" w:sz="0" w:space="0" w:color="auto"/>
            <w:left w:val="none" w:sz="0" w:space="0" w:color="auto"/>
            <w:bottom w:val="none" w:sz="0" w:space="0" w:color="auto"/>
            <w:right w:val="none" w:sz="0" w:space="0" w:color="auto"/>
          </w:divBdr>
          <w:divsChild>
            <w:div w:id="1550610707">
              <w:marLeft w:val="0"/>
              <w:marRight w:val="0"/>
              <w:marTop w:val="0"/>
              <w:marBottom w:val="0"/>
              <w:divBdr>
                <w:top w:val="none" w:sz="0" w:space="0" w:color="auto"/>
                <w:left w:val="none" w:sz="0" w:space="0" w:color="auto"/>
                <w:bottom w:val="none" w:sz="0" w:space="0" w:color="auto"/>
                <w:right w:val="none" w:sz="0" w:space="0" w:color="auto"/>
              </w:divBdr>
            </w:div>
            <w:div w:id="264121396">
              <w:marLeft w:val="0"/>
              <w:marRight w:val="0"/>
              <w:marTop w:val="0"/>
              <w:marBottom w:val="0"/>
              <w:divBdr>
                <w:top w:val="none" w:sz="0" w:space="0" w:color="auto"/>
                <w:left w:val="none" w:sz="0" w:space="0" w:color="auto"/>
                <w:bottom w:val="none" w:sz="0" w:space="0" w:color="auto"/>
                <w:right w:val="none" w:sz="0" w:space="0" w:color="auto"/>
              </w:divBdr>
            </w:div>
          </w:divsChild>
        </w:div>
        <w:div w:id="376900307">
          <w:marLeft w:val="0"/>
          <w:marRight w:val="0"/>
          <w:marTop w:val="0"/>
          <w:marBottom w:val="0"/>
          <w:divBdr>
            <w:top w:val="none" w:sz="0" w:space="0" w:color="auto"/>
            <w:left w:val="none" w:sz="0" w:space="0" w:color="auto"/>
            <w:bottom w:val="none" w:sz="0" w:space="0" w:color="auto"/>
            <w:right w:val="none" w:sz="0" w:space="0" w:color="auto"/>
          </w:divBdr>
          <w:divsChild>
            <w:div w:id="1162964113">
              <w:marLeft w:val="0"/>
              <w:marRight w:val="0"/>
              <w:marTop w:val="0"/>
              <w:marBottom w:val="0"/>
              <w:divBdr>
                <w:top w:val="none" w:sz="0" w:space="0" w:color="auto"/>
                <w:left w:val="none" w:sz="0" w:space="0" w:color="auto"/>
                <w:bottom w:val="none" w:sz="0" w:space="0" w:color="auto"/>
                <w:right w:val="none" w:sz="0" w:space="0" w:color="auto"/>
              </w:divBdr>
            </w:div>
            <w:div w:id="716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267419280">
      <w:bodyDiv w:val="1"/>
      <w:marLeft w:val="0"/>
      <w:marRight w:val="0"/>
      <w:marTop w:val="0"/>
      <w:marBottom w:val="0"/>
      <w:divBdr>
        <w:top w:val="none" w:sz="0" w:space="0" w:color="auto"/>
        <w:left w:val="none" w:sz="0" w:space="0" w:color="auto"/>
        <w:bottom w:val="none" w:sz="0" w:space="0" w:color="auto"/>
        <w:right w:val="none" w:sz="0" w:space="0" w:color="auto"/>
      </w:divBdr>
      <w:divsChild>
        <w:div w:id="1823618816">
          <w:marLeft w:val="0"/>
          <w:marRight w:val="0"/>
          <w:marTop w:val="0"/>
          <w:marBottom w:val="0"/>
          <w:divBdr>
            <w:top w:val="none" w:sz="0" w:space="0" w:color="auto"/>
            <w:left w:val="none" w:sz="0" w:space="0" w:color="auto"/>
            <w:bottom w:val="none" w:sz="0" w:space="0" w:color="auto"/>
            <w:right w:val="none" w:sz="0" w:space="0" w:color="auto"/>
          </w:divBdr>
          <w:divsChild>
            <w:div w:id="2082364458">
              <w:marLeft w:val="0"/>
              <w:marRight w:val="0"/>
              <w:marTop w:val="0"/>
              <w:marBottom w:val="0"/>
              <w:divBdr>
                <w:top w:val="none" w:sz="0" w:space="0" w:color="auto"/>
                <w:left w:val="none" w:sz="0" w:space="0" w:color="auto"/>
                <w:bottom w:val="none" w:sz="0" w:space="0" w:color="auto"/>
                <w:right w:val="none" w:sz="0" w:space="0" w:color="auto"/>
              </w:divBdr>
              <w:divsChild>
                <w:div w:id="1729068898">
                  <w:marLeft w:val="0"/>
                  <w:marRight w:val="0"/>
                  <w:marTop w:val="0"/>
                  <w:marBottom w:val="0"/>
                  <w:divBdr>
                    <w:top w:val="none" w:sz="0" w:space="0" w:color="auto"/>
                    <w:left w:val="none" w:sz="0" w:space="0" w:color="auto"/>
                    <w:bottom w:val="none" w:sz="0" w:space="0" w:color="auto"/>
                    <w:right w:val="none" w:sz="0" w:space="0" w:color="auto"/>
                  </w:divBdr>
                  <w:divsChild>
                    <w:div w:id="1628076970">
                      <w:marLeft w:val="0"/>
                      <w:marRight w:val="0"/>
                      <w:marTop w:val="0"/>
                      <w:marBottom w:val="0"/>
                      <w:divBdr>
                        <w:top w:val="none" w:sz="0" w:space="0" w:color="auto"/>
                        <w:left w:val="none" w:sz="0" w:space="0" w:color="auto"/>
                        <w:bottom w:val="none" w:sz="0" w:space="0" w:color="auto"/>
                        <w:right w:val="none" w:sz="0" w:space="0" w:color="auto"/>
                      </w:divBdr>
                      <w:divsChild>
                        <w:div w:id="2077165594">
                          <w:marLeft w:val="0"/>
                          <w:marRight w:val="0"/>
                          <w:marTop w:val="60"/>
                          <w:marBottom w:val="300"/>
                          <w:divBdr>
                            <w:top w:val="none" w:sz="0" w:space="0" w:color="auto"/>
                            <w:left w:val="none" w:sz="0" w:space="0" w:color="auto"/>
                            <w:bottom w:val="none" w:sz="0" w:space="0" w:color="auto"/>
                            <w:right w:val="none" w:sz="0" w:space="0" w:color="auto"/>
                          </w:divBdr>
                          <w:divsChild>
                            <w:div w:id="1080254350">
                              <w:marLeft w:val="0"/>
                              <w:marRight w:val="240"/>
                              <w:marTop w:val="0"/>
                              <w:marBottom w:val="0"/>
                              <w:divBdr>
                                <w:top w:val="none" w:sz="0" w:space="0" w:color="auto"/>
                                <w:left w:val="none" w:sz="0" w:space="0" w:color="auto"/>
                                <w:bottom w:val="none" w:sz="0" w:space="0" w:color="auto"/>
                                <w:right w:val="none" w:sz="0" w:space="0" w:color="auto"/>
                              </w:divBdr>
                              <w:divsChild>
                                <w:div w:id="1468277284">
                                  <w:marLeft w:val="0"/>
                                  <w:marRight w:val="0"/>
                                  <w:marTop w:val="0"/>
                                  <w:marBottom w:val="0"/>
                                  <w:divBdr>
                                    <w:top w:val="none" w:sz="0" w:space="0" w:color="auto"/>
                                    <w:left w:val="none" w:sz="0" w:space="0" w:color="auto"/>
                                    <w:bottom w:val="none" w:sz="0" w:space="0" w:color="auto"/>
                                    <w:right w:val="none" w:sz="0" w:space="0" w:color="auto"/>
                                  </w:divBdr>
                                  <w:divsChild>
                                    <w:div w:id="1875384561">
                                      <w:marLeft w:val="0"/>
                                      <w:marRight w:val="0"/>
                                      <w:marTop w:val="0"/>
                                      <w:marBottom w:val="0"/>
                                      <w:divBdr>
                                        <w:top w:val="none" w:sz="0" w:space="0" w:color="auto"/>
                                        <w:left w:val="none" w:sz="0" w:space="0" w:color="auto"/>
                                        <w:bottom w:val="none" w:sz="0" w:space="0" w:color="auto"/>
                                        <w:right w:val="none" w:sz="0" w:space="0" w:color="auto"/>
                                      </w:divBdr>
                                      <w:divsChild>
                                        <w:div w:id="679964649">
                                          <w:marLeft w:val="0"/>
                                          <w:marRight w:val="0"/>
                                          <w:marTop w:val="0"/>
                                          <w:marBottom w:val="0"/>
                                          <w:divBdr>
                                            <w:top w:val="none" w:sz="0" w:space="0" w:color="auto"/>
                                            <w:left w:val="none" w:sz="0" w:space="0" w:color="auto"/>
                                            <w:bottom w:val="none" w:sz="0" w:space="0" w:color="auto"/>
                                            <w:right w:val="none" w:sz="0" w:space="0" w:color="auto"/>
                                          </w:divBdr>
                                          <w:divsChild>
                                            <w:div w:id="1660041541">
                                              <w:marLeft w:val="0"/>
                                              <w:marRight w:val="0"/>
                                              <w:marTop w:val="0"/>
                                              <w:marBottom w:val="0"/>
                                              <w:divBdr>
                                                <w:top w:val="none" w:sz="0" w:space="0" w:color="auto"/>
                                                <w:left w:val="none" w:sz="0" w:space="0" w:color="auto"/>
                                                <w:bottom w:val="none" w:sz="0" w:space="0" w:color="auto"/>
                                                <w:right w:val="none" w:sz="0" w:space="0" w:color="auto"/>
                                              </w:divBdr>
                                              <w:divsChild>
                                                <w:div w:id="1623809387">
                                                  <w:marLeft w:val="0"/>
                                                  <w:marRight w:val="0"/>
                                                  <w:marTop w:val="0"/>
                                                  <w:marBottom w:val="0"/>
                                                  <w:divBdr>
                                                    <w:top w:val="none" w:sz="0" w:space="0" w:color="auto"/>
                                                    <w:left w:val="none" w:sz="0" w:space="0" w:color="auto"/>
                                                    <w:bottom w:val="none" w:sz="0" w:space="0" w:color="auto"/>
                                                    <w:right w:val="none" w:sz="0" w:space="0" w:color="auto"/>
                                                  </w:divBdr>
                                                  <w:divsChild>
                                                    <w:div w:id="17054746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746682">
          <w:marLeft w:val="0"/>
          <w:marRight w:val="0"/>
          <w:marTop w:val="0"/>
          <w:marBottom w:val="0"/>
          <w:divBdr>
            <w:top w:val="none" w:sz="0" w:space="0" w:color="auto"/>
            <w:left w:val="none" w:sz="0" w:space="0" w:color="auto"/>
            <w:bottom w:val="none" w:sz="0" w:space="0" w:color="auto"/>
            <w:right w:val="none" w:sz="0" w:space="0" w:color="auto"/>
          </w:divBdr>
        </w:div>
      </w:divsChild>
    </w:div>
    <w:div w:id="1316376619">
      <w:bodyDiv w:val="1"/>
      <w:marLeft w:val="0"/>
      <w:marRight w:val="0"/>
      <w:marTop w:val="0"/>
      <w:marBottom w:val="0"/>
      <w:divBdr>
        <w:top w:val="none" w:sz="0" w:space="0" w:color="auto"/>
        <w:left w:val="none" w:sz="0" w:space="0" w:color="auto"/>
        <w:bottom w:val="none" w:sz="0" w:space="0" w:color="auto"/>
        <w:right w:val="none" w:sz="0" w:space="0" w:color="auto"/>
      </w:divBdr>
      <w:divsChild>
        <w:div w:id="2051344554">
          <w:marLeft w:val="0"/>
          <w:marRight w:val="0"/>
          <w:marTop w:val="0"/>
          <w:marBottom w:val="0"/>
          <w:divBdr>
            <w:top w:val="none" w:sz="0" w:space="0" w:color="auto"/>
            <w:left w:val="none" w:sz="0" w:space="0" w:color="auto"/>
            <w:bottom w:val="none" w:sz="0" w:space="0" w:color="auto"/>
            <w:right w:val="none" w:sz="0" w:space="0" w:color="auto"/>
          </w:divBdr>
        </w:div>
        <w:div w:id="1984384364">
          <w:marLeft w:val="0"/>
          <w:marRight w:val="0"/>
          <w:marTop w:val="0"/>
          <w:marBottom w:val="0"/>
          <w:divBdr>
            <w:top w:val="none" w:sz="0" w:space="0" w:color="auto"/>
            <w:left w:val="none" w:sz="0" w:space="0" w:color="auto"/>
            <w:bottom w:val="none" w:sz="0" w:space="0" w:color="auto"/>
            <w:right w:val="none" w:sz="0" w:space="0" w:color="auto"/>
          </w:divBdr>
        </w:div>
      </w:divsChild>
    </w:div>
    <w:div w:id="1347513051">
      <w:bodyDiv w:val="1"/>
      <w:marLeft w:val="0"/>
      <w:marRight w:val="0"/>
      <w:marTop w:val="0"/>
      <w:marBottom w:val="0"/>
      <w:divBdr>
        <w:top w:val="none" w:sz="0" w:space="0" w:color="auto"/>
        <w:left w:val="none" w:sz="0" w:space="0" w:color="auto"/>
        <w:bottom w:val="none" w:sz="0" w:space="0" w:color="auto"/>
        <w:right w:val="none" w:sz="0" w:space="0" w:color="auto"/>
      </w:divBdr>
      <w:divsChild>
        <w:div w:id="713849867">
          <w:marLeft w:val="0"/>
          <w:marRight w:val="0"/>
          <w:marTop w:val="0"/>
          <w:marBottom w:val="0"/>
          <w:divBdr>
            <w:top w:val="none" w:sz="0" w:space="0" w:color="auto"/>
            <w:left w:val="none" w:sz="0" w:space="0" w:color="auto"/>
            <w:bottom w:val="none" w:sz="0" w:space="0" w:color="auto"/>
            <w:right w:val="none" w:sz="0" w:space="0" w:color="auto"/>
          </w:divBdr>
          <w:divsChild>
            <w:div w:id="1805926512">
              <w:marLeft w:val="0"/>
              <w:marRight w:val="0"/>
              <w:marTop w:val="0"/>
              <w:marBottom w:val="0"/>
              <w:divBdr>
                <w:top w:val="none" w:sz="0" w:space="0" w:color="auto"/>
                <w:left w:val="none" w:sz="0" w:space="0" w:color="auto"/>
                <w:bottom w:val="none" w:sz="0" w:space="0" w:color="auto"/>
                <w:right w:val="none" w:sz="0" w:space="0" w:color="auto"/>
              </w:divBdr>
              <w:divsChild>
                <w:div w:id="2561041">
                  <w:marLeft w:val="0"/>
                  <w:marRight w:val="0"/>
                  <w:marTop w:val="0"/>
                  <w:marBottom w:val="0"/>
                  <w:divBdr>
                    <w:top w:val="none" w:sz="0" w:space="0" w:color="auto"/>
                    <w:left w:val="none" w:sz="0" w:space="0" w:color="auto"/>
                    <w:bottom w:val="none" w:sz="0" w:space="0" w:color="auto"/>
                    <w:right w:val="none" w:sz="0" w:space="0" w:color="auto"/>
                  </w:divBdr>
                  <w:divsChild>
                    <w:div w:id="2034840483">
                      <w:marLeft w:val="0"/>
                      <w:marRight w:val="0"/>
                      <w:marTop w:val="0"/>
                      <w:marBottom w:val="0"/>
                      <w:divBdr>
                        <w:top w:val="none" w:sz="0" w:space="0" w:color="auto"/>
                        <w:left w:val="none" w:sz="0" w:space="0" w:color="auto"/>
                        <w:bottom w:val="none" w:sz="0" w:space="0" w:color="auto"/>
                        <w:right w:val="none" w:sz="0" w:space="0" w:color="auto"/>
                      </w:divBdr>
                      <w:divsChild>
                        <w:div w:id="345638929">
                          <w:marLeft w:val="0"/>
                          <w:marRight w:val="0"/>
                          <w:marTop w:val="60"/>
                          <w:marBottom w:val="300"/>
                          <w:divBdr>
                            <w:top w:val="none" w:sz="0" w:space="0" w:color="auto"/>
                            <w:left w:val="none" w:sz="0" w:space="0" w:color="auto"/>
                            <w:bottom w:val="none" w:sz="0" w:space="0" w:color="auto"/>
                            <w:right w:val="none" w:sz="0" w:space="0" w:color="auto"/>
                          </w:divBdr>
                          <w:divsChild>
                            <w:div w:id="1479345066">
                              <w:marLeft w:val="0"/>
                              <w:marRight w:val="240"/>
                              <w:marTop w:val="0"/>
                              <w:marBottom w:val="0"/>
                              <w:divBdr>
                                <w:top w:val="none" w:sz="0" w:space="0" w:color="auto"/>
                                <w:left w:val="none" w:sz="0" w:space="0" w:color="auto"/>
                                <w:bottom w:val="none" w:sz="0" w:space="0" w:color="auto"/>
                                <w:right w:val="none" w:sz="0" w:space="0" w:color="auto"/>
                              </w:divBdr>
                              <w:divsChild>
                                <w:div w:id="858467660">
                                  <w:marLeft w:val="0"/>
                                  <w:marRight w:val="0"/>
                                  <w:marTop w:val="0"/>
                                  <w:marBottom w:val="0"/>
                                  <w:divBdr>
                                    <w:top w:val="none" w:sz="0" w:space="0" w:color="auto"/>
                                    <w:left w:val="none" w:sz="0" w:space="0" w:color="auto"/>
                                    <w:bottom w:val="none" w:sz="0" w:space="0" w:color="auto"/>
                                    <w:right w:val="none" w:sz="0" w:space="0" w:color="auto"/>
                                  </w:divBdr>
                                  <w:divsChild>
                                    <w:div w:id="682707511">
                                      <w:marLeft w:val="0"/>
                                      <w:marRight w:val="0"/>
                                      <w:marTop w:val="0"/>
                                      <w:marBottom w:val="0"/>
                                      <w:divBdr>
                                        <w:top w:val="none" w:sz="0" w:space="0" w:color="auto"/>
                                        <w:left w:val="none" w:sz="0" w:space="0" w:color="auto"/>
                                        <w:bottom w:val="none" w:sz="0" w:space="0" w:color="auto"/>
                                        <w:right w:val="none" w:sz="0" w:space="0" w:color="auto"/>
                                      </w:divBdr>
                                      <w:divsChild>
                                        <w:div w:id="964233958">
                                          <w:marLeft w:val="0"/>
                                          <w:marRight w:val="0"/>
                                          <w:marTop w:val="0"/>
                                          <w:marBottom w:val="0"/>
                                          <w:divBdr>
                                            <w:top w:val="none" w:sz="0" w:space="0" w:color="auto"/>
                                            <w:left w:val="none" w:sz="0" w:space="0" w:color="auto"/>
                                            <w:bottom w:val="none" w:sz="0" w:space="0" w:color="auto"/>
                                            <w:right w:val="none" w:sz="0" w:space="0" w:color="auto"/>
                                          </w:divBdr>
                                          <w:divsChild>
                                            <w:div w:id="12610556">
                                              <w:marLeft w:val="0"/>
                                              <w:marRight w:val="0"/>
                                              <w:marTop w:val="0"/>
                                              <w:marBottom w:val="0"/>
                                              <w:divBdr>
                                                <w:top w:val="none" w:sz="0" w:space="0" w:color="auto"/>
                                                <w:left w:val="none" w:sz="0" w:space="0" w:color="auto"/>
                                                <w:bottom w:val="none" w:sz="0" w:space="0" w:color="auto"/>
                                                <w:right w:val="none" w:sz="0" w:space="0" w:color="auto"/>
                                              </w:divBdr>
                                              <w:divsChild>
                                                <w:div w:id="1819496026">
                                                  <w:marLeft w:val="0"/>
                                                  <w:marRight w:val="0"/>
                                                  <w:marTop w:val="0"/>
                                                  <w:marBottom w:val="0"/>
                                                  <w:divBdr>
                                                    <w:top w:val="none" w:sz="0" w:space="0" w:color="auto"/>
                                                    <w:left w:val="none" w:sz="0" w:space="0" w:color="auto"/>
                                                    <w:bottom w:val="none" w:sz="0" w:space="0" w:color="auto"/>
                                                    <w:right w:val="none" w:sz="0" w:space="0" w:color="auto"/>
                                                  </w:divBdr>
                                                  <w:divsChild>
                                                    <w:div w:id="5170803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654928">
          <w:marLeft w:val="0"/>
          <w:marRight w:val="0"/>
          <w:marTop w:val="0"/>
          <w:marBottom w:val="0"/>
          <w:divBdr>
            <w:top w:val="none" w:sz="0" w:space="0" w:color="auto"/>
            <w:left w:val="none" w:sz="0" w:space="0" w:color="auto"/>
            <w:bottom w:val="none" w:sz="0" w:space="0" w:color="auto"/>
            <w:right w:val="none" w:sz="0" w:space="0" w:color="auto"/>
          </w:divBdr>
        </w:div>
      </w:divsChild>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656760089">
      <w:bodyDiv w:val="1"/>
      <w:marLeft w:val="0"/>
      <w:marRight w:val="0"/>
      <w:marTop w:val="0"/>
      <w:marBottom w:val="0"/>
      <w:divBdr>
        <w:top w:val="none" w:sz="0" w:space="0" w:color="auto"/>
        <w:left w:val="none" w:sz="0" w:space="0" w:color="auto"/>
        <w:bottom w:val="none" w:sz="0" w:space="0" w:color="auto"/>
        <w:right w:val="none" w:sz="0" w:space="0" w:color="auto"/>
      </w:divBdr>
      <w:divsChild>
        <w:div w:id="831682736">
          <w:marLeft w:val="0"/>
          <w:marRight w:val="0"/>
          <w:marTop w:val="0"/>
          <w:marBottom w:val="0"/>
          <w:divBdr>
            <w:top w:val="none" w:sz="0" w:space="0" w:color="auto"/>
            <w:left w:val="none" w:sz="0" w:space="0" w:color="auto"/>
            <w:bottom w:val="none" w:sz="0" w:space="0" w:color="auto"/>
            <w:right w:val="none" w:sz="0" w:space="0" w:color="auto"/>
          </w:divBdr>
        </w:div>
        <w:div w:id="685596194">
          <w:marLeft w:val="0"/>
          <w:marRight w:val="0"/>
          <w:marTop w:val="0"/>
          <w:marBottom w:val="0"/>
          <w:divBdr>
            <w:top w:val="none" w:sz="0" w:space="0" w:color="auto"/>
            <w:left w:val="none" w:sz="0" w:space="0" w:color="auto"/>
            <w:bottom w:val="none" w:sz="0" w:space="0" w:color="auto"/>
            <w:right w:val="none" w:sz="0" w:space="0" w:color="auto"/>
          </w:divBdr>
        </w:div>
      </w:divsChild>
    </w:div>
    <w:div w:id="1727606213">
      <w:bodyDiv w:val="1"/>
      <w:marLeft w:val="0"/>
      <w:marRight w:val="0"/>
      <w:marTop w:val="0"/>
      <w:marBottom w:val="0"/>
      <w:divBdr>
        <w:top w:val="none" w:sz="0" w:space="0" w:color="auto"/>
        <w:left w:val="none" w:sz="0" w:space="0" w:color="auto"/>
        <w:bottom w:val="none" w:sz="0" w:space="0" w:color="auto"/>
        <w:right w:val="none" w:sz="0" w:space="0" w:color="auto"/>
      </w:divBdr>
      <w:divsChild>
        <w:div w:id="241454888">
          <w:marLeft w:val="0"/>
          <w:marRight w:val="0"/>
          <w:marTop w:val="0"/>
          <w:marBottom w:val="0"/>
          <w:divBdr>
            <w:top w:val="none" w:sz="0" w:space="0" w:color="auto"/>
            <w:left w:val="none" w:sz="0" w:space="0" w:color="auto"/>
            <w:bottom w:val="none" w:sz="0" w:space="0" w:color="auto"/>
            <w:right w:val="none" w:sz="0" w:space="0" w:color="auto"/>
          </w:divBdr>
        </w:div>
        <w:div w:id="1644114897">
          <w:marLeft w:val="0"/>
          <w:marRight w:val="0"/>
          <w:marTop w:val="0"/>
          <w:marBottom w:val="0"/>
          <w:divBdr>
            <w:top w:val="none" w:sz="0" w:space="0" w:color="auto"/>
            <w:left w:val="none" w:sz="0" w:space="0" w:color="auto"/>
            <w:bottom w:val="none" w:sz="0" w:space="0" w:color="auto"/>
            <w:right w:val="none" w:sz="0" w:space="0" w:color="auto"/>
          </w:divBdr>
        </w:div>
      </w:divsChild>
    </w:div>
    <w:div w:id="1733037171">
      <w:bodyDiv w:val="1"/>
      <w:marLeft w:val="0"/>
      <w:marRight w:val="0"/>
      <w:marTop w:val="0"/>
      <w:marBottom w:val="0"/>
      <w:divBdr>
        <w:top w:val="none" w:sz="0" w:space="0" w:color="auto"/>
        <w:left w:val="none" w:sz="0" w:space="0" w:color="auto"/>
        <w:bottom w:val="none" w:sz="0" w:space="0" w:color="auto"/>
        <w:right w:val="none" w:sz="0" w:space="0" w:color="auto"/>
      </w:divBdr>
      <w:divsChild>
        <w:div w:id="215167740">
          <w:marLeft w:val="0"/>
          <w:marRight w:val="0"/>
          <w:marTop w:val="0"/>
          <w:marBottom w:val="0"/>
          <w:divBdr>
            <w:top w:val="none" w:sz="0" w:space="0" w:color="auto"/>
            <w:left w:val="none" w:sz="0" w:space="0" w:color="auto"/>
            <w:bottom w:val="none" w:sz="0" w:space="0" w:color="auto"/>
            <w:right w:val="none" w:sz="0" w:space="0" w:color="auto"/>
          </w:divBdr>
        </w:div>
        <w:div w:id="1909146538">
          <w:marLeft w:val="0"/>
          <w:marRight w:val="0"/>
          <w:marTop w:val="0"/>
          <w:marBottom w:val="0"/>
          <w:divBdr>
            <w:top w:val="none" w:sz="0" w:space="0" w:color="auto"/>
            <w:left w:val="none" w:sz="0" w:space="0" w:color="auto"/>
            <w:bottom w:val="none" w:sz="0" w:space="0" w:color="auto"/>
            <w:right w:val="none" w:sz="0" w:space="0" w:color="auto"/>
          </w:divBdr>
        </w:div>
      </w:divsChild>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894392327">
      <w:bodyDiv w:val="1"/>
      <w:marLeft w:val="0"/>
      <w:marRight w:val="0"/>
      <w:marTop w:val="0"/>
      <w:marBottom w:val="0"/>
      <w:divBdr>
        <w:top w:val="none" w:sz="0" w:space="0" w:color="auto"/>
        <w:left w:val="none" w:sz="0" w:space="0" w:color="auto"/>
        <w:bottom w:val="none" w:sz="0" w:space="0" w:color="auto"/>
        <w:right w:val="none" w:sz="0" w:space="0" w:color="auto"/>
      </w:divBdr>
      <w:divsChild>
        <w:div w:id="914163323">
          <w:marLeft w:val="0"/>
          <w:marRight w:val="0"/>
          <w:marTop w:val="0"/>
          <w:marBottom w:val="0"/>
          <w:divBdr>
            <w:top w:val="none" w:sz="0" w:space="0" w:color="auto"/>
            <w:left w:val="none" w:sz="0" w:space="0" w:color="auto"/>
            <w:bottom w:val="none" w:sz="0" w:space="0" w:color="auto"/>
            <w:right w:val="none" w:sz="0" w:space="0" w:color="auto"/>
          </w:divBdr>
        </w:div>
        <w:div w:id="662314943">
          <w:marLeft w:val="0"/>
          <w:marRight w:val="0"/>
          <w:marTop w:val="0"/>
          <w:marBottom w:val="0"/>
          <w:divBdr>
            <w:top w:val="none" w:sz="0" w:space="0" w:color="auto"/>
            <w:left w:val="none" w:sz="0" w:space="0" w:color="auto"/>
            <w:bottom w:val="none" w:sz="0" w:space="0" w:color="auto"/>
            <w:right w:val="none" w:sz="0" w:space="0" w:color="auto"/>
          </w:divBdr>
        </w:div>
      </w:divsChild>
    </w:div>
    <w:div w:id="1976794014">
      <w:bodyDiv w:val="1"/>
      <w:marLeft w:val="0"/>
      <w:marRight w:val="0"/>
      <w:marTop w:val="0"/>
      <w:marBottom w:val="0"/>
      <w:divBdr>
        <w:top w:val="none" w:sz="0" w:space="0" w:color="auto"/>
        <w:left w:val="none" w:sz="0" w:space="0" w:color="auto"/>
        <w:bottom w:val="none" w:sz="0" w:space="0" w:color="auto"/>
        <w:right w:val="none" w:sz="0" w:space="0" w:color="auto"/>
      </w:divBdr>
      <w:divsChild>
        <w:div w:id="258805353">
          <w:marLeft w:val="0"/>
          <w:marRight w:val="0"/>
          <w:marTop w:val="0"/>
          <w:marBottom w:val="0"/>
          <w:divBdr>
            <w:top w:val="none" w:sz="0" w:space="0" w:color="auto"/>
            <w:left w:val="none" w:sz="0" w:space="0" w:color="auto"/>
            <w:bottom w:val="none" w:sz="0" w:space="0" w:color="auto"/>
            <w:right w:val="none" w:sz="0" w:space="0" w:color="auto"/>
          </w:divBdr>
        </w:div>
        <w:div w:id="15272513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evento/santander38/" TargetMode="External"/><Relationship Id="rId13" Type="http://schemas.openxmlformats.org/officeDocument/2006/relationships/hyperlink" Target="mailto:b.dorado@roman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sto@romanr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t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etic.es" TargetMode="External"/><Relationship Id="rId4" Type="http://schemas.openxmlformats.org/officeDocument/2006/relationships/settings" Target="settings.xml"/><Relationship Id="rId9" Type="http://schemas.openxmlformats.org/officeDocument/2006/relationships/hyperlink" Target="https://ametic.es/evento/santander3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A23A-78AC-8C40-80EE-A96F8866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1390</Words>
  <Characters>7651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Beatriz Dorado</cp:lastModifiedBy>
  <cp:revision>12</cp:revision>
  <cp:lastPrinted>2024-08-28T07:52:00Z</cp:lastPrinted>
  <dcterms:created xsi:type="dcterms:W3CDTF">2024-08-28T07:27:00Z</dcterms:created>
  <dcterms:modified xsi:type="dcterms:W3CDTF">2024-08-28T08:00:00Z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