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0371F" w14:textId="6D1CD0FD" w:rsidR="00AD0387" w:rsidRDefault="009B4A0D" w:rsidP="00737BE0">
      <w:pPr>
        <w:ind w:right="-142"/>
        <w:jc w:val="center"/>
        <w:rPr>
          <w:b/>
          <w:color w:val="000000" w:themeColor="text1"/>
          <w:sz w:val="20"/>
          <w:szCs w:val="20"/>
          <w:u w:val="single"/>
        </w:rPr>
      </w:pPr>
      <w:bookmarkStart w:id="0" w:name="_Hlk43729332"/>
      <w:r w:rsidRPr="00C61A0C">
        <w:rPr>
          <w:b/>
          <w:color w:val="000000" w:themeColor="text1"/>
          <w:sz w:val="20"/>
          <w:szCs w:val="20"/>
          <w:u w:val="single"/>
        </w:rPr>
        <w:t>Bajo el t</w:t>
      </w:r>
      <w:r w:rsidR="00293EB6" w:rsidRPr="00C61A0C">
        <w:rPr>
          <w:b/>
          <w:color w:val="000000" w:themeColor="text1"/>
          <w:sz w:val="20"/>
          <w:szCs w:val="20"/>
          <w:u w:val="single"/>
        </w:rPr>
        <w:t>í</w:t>
      </w:r>
      <w:r w:rsidRPr="00C61A0C">
        <w:rPr>
          <w:b/>
          <w:color w:val="000000" w:themeColor="text1"/>
          <w:sz w:val="20"/>
          <w:szCs w:val="20"/>
          <w:u w:val="single"/>
        </w:rPr>
        <w:t>tulo</w:t>
      </w:r>
      <w:r w:rsidR="00293EB6" w:rsidRPr="00C61A0C">
        <w:rPr>
          <w:b/>
          <w:color w:val="000000" w:themeColor="text1"/>
          <w:sz w:val="20"/>
          <w:szCs w:val="20"/>
          <w:u w:val="single"/>
        </w:rPr>
        <w:t xml:space="preserve"> </w:t>
      </w:r>
      <w:r w:rsidR="00737BE0" w:rsidRPr="00C61A0C">
        <w:rPr>
          <w:b/>
          <w:color w:val="000000" w:themeColor="text1"/>
          <w:sz w:val="20"/>
          <w:szCs w:val="20"/>
          <w:u w:val="single"/>
        </w:rPr>
        <w:t>‘</w:t>
      </w:r>
      <w:r w:rsidR="00E0109A" w:rsidRPr="00E0109A">
        <w:rPr>
          <w:b/>
          <w:color w:val="000000" w:themeColor="text1"/>
          <w:sz w:val="20"/>
          <w:szCs w:val="20"/>
          <w:u w:val="single"/>
        </w:rPr>
        <w:t>50 años impulsando la transformación de España</w:t>
      </w:r>
      <w:r w:rsidR="00E0109A">
        <w:rPr>
          <w:b/>
          <w:color w:val="000000" w:themeColor="text1"/>
          <w:sz w:val="20"/>
          <w:szCs w:val="20"/>
          <w:u w:val="single"/>
        </w:rPr>
        <w:t>’</w:t>
      </w:r>
      <w:r w:rsidR="00293EB6" w:rsidRPr="00C61A0C">
        <w:rPr>
          <w:b/>
          <w:color w:val="000000" w:themeColor="text1"/>
          <w:sz w:val="20"/>
          <w:szCs w:val="20"/>
          <w:u w:val="single"/>
        </w:rPr>
        <w:t>,</w:t>
      </w:r>
      <w:r w:rsidR="00AD0387">
        <w:rPr>
          <w:b/>
          <w:color w:val="000000" w:themeColor="text1"/>
          <w:sz w:val="20"/>
          <w:szCs w:val="20"/>
          <w:u w:val="single"/>
        </w:rPr>
        <w:t xml:space="preserve"> </w:t>
      </w:r>
    </w:p>
    <w:p w14:paraId="334D30CE" w14:textId="24036D7A" w:rsidR="0034416E" w:rsidRDefault="009466F2" w:rsidP="00737BE0">
      <w:pPr>
        <w:ind w:right="-142"/>
        <w:jc w:val="center"/>
        <w:rPr>
          <w:b/>
          <w:color w:val="000000" w:themeColor="text1"/>
          <w:sz w:val="20"/>
          <w:szCs w:val="20"/>
          <w:u w:val="single"/>
        </w:rPr>
      </w:pPr>
      <w:r>
        <w:rPr>
          <w:b/>
          <w:color w:val="000000" w:themeColor="text1"/>
          <w:sz w:val="20"/>
          <w:szCs w:val="20"/>
          <w:u w:val="single"/>
        </w:rPr>
        <w:t>la voz de la industria digital</w:t>
      </w:r>
      <w:r w:rsidR="00AD0387">
        <w:rPr>
          <w:b/>
          <w:color w:val="000000" w:themeColor="text1"/>
          <w:sz w:val="20"/>
          <w:szCs w:val="20"/>
          <w:u w:val="single"/>
        </w:rPr>
        <w:t xml:space="preserve"> organiza</w:t>
      </w:r>
      <w:r w:rsidR="00293EB6" w:rsidRPr="00C61A0C">
        <w:rPr>
          <w:b/>
          <w:color w:val="000000" w:themeColor="text1"/>
          <w:sz w:val="20"/>
          <w:szCs w:val="20"/>
          <w:u w:val="single"/>
        </w:rPr>
        <w:t xml:space="preserve"> e</w:t>
      </w:r>
      <w:r w:rsidR="00CC07A5" w:rsidRPr="00C61A0C">
        <w:rPr>
          <w:b/>
          <w:color w:val="000000" w:themeColor="text1"/>
          <w:sz w:val="20"/>
          <w:szCs w:val="20"/>
          <w:u w:val="single"/>
        </w:rPr>
        <w:t xml:space="preserve">l </w:t>
      </w:r>
      <w:r w:rsidR="0034416E" w:rsidRPr="00C61A0C">
        <w:rPr>
          <w:b/>
          <w:color w:val="000000" w:themeColor="text1"/>
          <w:sz w:val="20"/>
          <w:szCs w:val="20"/>
          <w:u w:val="single"/>
        </w:rPr>
        <w:t>3</w:t>
      </w:r>
      <w:r w:rsidR="00E0109A">
        <w:rPr>
          <w:b/>
          <w:color w:val="000000" w:themeColor="text1"/>
          <w:sz w:val="20"/>
          <w:szCs w:val="20"/>
          <w:u w:val="single"/>
        </w:rPr>
        <w:t>7</w:t>
      </w:r>
      <w:r w:rsidR="0034416E" w:rsidRPr="00C61A0C">
        <w:rPr>
          <w:b/>
          <w:color w:val="000000" w:themeColor="text1"/>
          <w:sz w:val="20"/>
          <w:szCs w:val="20"/>
          <w:u w:val="single"/>
        </w:rPr>
        <w:t>º</w:t>
      </w:r>
      <w:r w:rsidR="0034416E" w:rsidRPr="003C1D39">
        <w:rPr>
          <w:b/>
          <w:sz w:val="20"/>
          <w:szCs w:val="20"/>
          <w:u w:val="single"/>
        </w:rPr>
        <w:t xml:space="preserve"> </w:t>
      </w:r>
      <w:bookmarkStart w:id="1" w:name="_Hlk45624521"/>
      <w:r w:rsidR="00414954" w:rsidRPr="003C1D39">
        <w:rPr>
          <w:b/>
          <w:sz w:val="20"/>
          <w:szCs w:val="20"/>
          <w:u w:val="single"/>
        </w:rPr>
        <w:t xml:space="preserve">AMETIC </w:t>
      </w:r>
      <w:r w:rsidR="00F33BA4">
        <w:rPr>
          <w:b/>
          <w:color w:val="000000" w:themeColor="text1"/>
          <w:sz w:val="20"/>
          <w:szCs w:val="20"/>
          <w:u w:val="single"/>
        </w:rPr>
        <w:t>E</w:t>
      </w:r>
      <w:r w:rsidR="00AD0387">
        <w:rPr>
          <w:b/>
          <w:color w:val="000000" w:themeColor="text1"/>
          <w:sz w:val="20"/>
          <w:szCs w:val="20"/>
          <w:u w:val="single"/>
        </w:rPr>
        <w:t>ncuentro</w:t>
      </w:r>
      <w:r w:rsidR="00293EB6" w:rsidRPr="00C61A0C">
        <w:rPr>
          <w:b/>
          <w:color w:val="000000" w:themeColor="text1"/>
          <w:sz w:val="20"/>
          <w:szCs w:val="20"/>
          <w:u w:val="single"/>
        </w:rPr>
        <w:t xml:space="preserve"> </w:t>
      </w:r>
      <w:r w:rsidR="0034416E" w:rsidRPr="00C61A0C">
        <w:rPr>
          <w:b/>
          <w:color w:val="000000" w:themeColor="text1"/>
          <w:sz w:val="20"/>
          <w:szCs w:val="20"/>
          <w:u w:val="single"/>
        </w:rPr>
        <w:t>de la Economía Digital y las Telecomunicaciones</w:t>
      </w:r>
      <w:bookmarkEnd w:id="1"/>
    </w:p>
    <w:p w14:paraId="22D650D3" w14:textId="77777777" w:rsidR="00AD0387" w:rsidRPr="00C61A0C" w:rsidRDefault="00AD0387" w:rsidP="00737BE0">
      <w:pPr>
        <w:ind w:right="-142"/>
        <w:jc w:val="center"/>
        <w:rPr>
          <w:b/>
          <w:color w:val="000000" w:themeColor="text1"/>
          <w:sz w:val="20"/>
          <w:szCs w:val="20"/>
          <w:u w:val="single"/>
        </w:rPr>
      </w:pPr>
    </w:p>
    <w:p w14:paraId="175F0704" w14:textId="226030C1" w:rsidR="0034416E" w:rsidRDefault="0034416E" w:rsidP="007A4029">
      <w:pPr>
        <w:jc w:val="center"/>
        <w:rPr>
          <w:rFonts w:eastAsiaTheme="minorHAnsi"/>
          <w:b/>
          <w:bCs/>
          <w:color w:val="1C71B8"/>
          <w:sz w:val="32"/>
          <w:szCs w:val="32"/>
          <w:lang w:eastAsia="en-US"/>
        </w:rPr>
      </w:pPr>
      <w:bookmarkStart w:id="2" w:name="_Hlk43727581"/>
      <w:bookmarkEnd w:id="0"/>
      <w:r>
        <w:rPr>
          <w:rFonts w:eastAsiaTheme="minorHAnsi"/>
          <w:b/>
          <w:bCs/>
          <w:color w:val="1C71B8"/>
          <w:sz w:val="32"/>
          <w:szCs w:val="32"/>
          <w:lang w:eastAsia="en-US"/>
        </w:rPr>
        <w:t xml:space="preserve">AMETIC </w:t>
      </w:r>
      <w:r w:rsidR="009F180B">
        <w:rPr>
          <w:rFonts w:eastAsiaTheme="minorHAnsi"/>
          <w:b/>
          <w:bCs/>
          <w:color w:val="1C71B8"/>
          <w:sz w:val="32"/>
          <w:szCs w:val="32"/>
          <w:lang w:eastAsia="en-US"/>
        </w:rPr>
        <w:t>reúne</w:t>
      </w:r>
      <w:r w:rsidR="00414954">
        <w:rPr>
          <w:rFonts w:eastAsiaTheme="minorHAnsi"/>
          <w:b/>
          <w:bCs/>
          <w:color w:val="1C71B8"/>
          <w:sz w:val="32"/>
          <w:szCs w:val="32"/>
          <w:lang w:eastAsia="en-US"/>
        </w:rPr>
        <w:t>,</w:t>
      </w:r>
      <w:r w:rsidR="002B62A3">
        <w:rPr>
          <w:rFonts w:eastAsiaTheme="minorHAnsi"/>
          <w:b/>
          <w:bCs/>
          <w:color w:val="1C71B8"/>
          <w:sz w:val="32"/>
          <w:szCs w:val="32"/>
          <w:lang w:eastAsia="en-US"/>
        </w:rPr>
        <w:t xml:space="preserve"> </w:t>
      </w:r>
      <w:r w:rsidR="009F180B">
        <w:rPr>
          <w:rFonts w:eastAsiaTheme="minorHAnsi"/>
          <w:b/>
          <w:bCs/>
          <w:color w:val="1C71B8"/>
          <w:sz w:val="32"/>
          <w:szCs w:val="32"/>
          <w:lang w:eastAsia="en-US"/>
        </w:rPr>
        <w:t>un año más</w:t>
      </w:r>
      <w:r w:rsidR="00414954">
        <w:rPr>
          <w:rFonts w:eastAsiaTheme="minorHAnsi"/>
          <w:b/>
          <w:bCs/>
          <w:color w:val="1C71B8"/>
          <w:sz w:val="32"/>
          <w:szCs w:val="32"/>
          <w:lang w:eastAsia="en-US"/>
        </w:rPr>
        <w:t>,</w:t>
      </w:r>
      <w:r w:rsidR="009F180B">
        <w:rPr>
          <w:rFonts w:eastAsiaTheme="minorHAnsi"/>
          <w:b/>
          <w:bCs/>
          <w:color w:val="1C71B8"/>
          <w:sz w:val="32"/>
          <w:szCs w:val="32"/>
          <w:lang w:eastAsia="en-US"/>
        </w:rPr>
        <w:t xml:space="preserve"> </w:t>
      </w:r>
      <w:r w:rsidR="00426251">
        <w:rPr>
          <w:rFonts w:eastAsiaTheme="minorHAnsi"/>
          <w:b/>
          <w:bCs/>
          <w:color w:val="1C71B8"/>
          <w:sz w:val="32"/>
          <w:szCs w:val="32"/>
          <w:lang w:eastAsia="en-US"/>
        </w:rPr>
        <w:br/>
      </w:r>
      <w:r w:rsidR="002B62A3">
        <w:rPr>
          <w:rFonts w:eastAsiaTheme="minorHAnsi"/>
          <w:b/>
          <w:bCs/>
          <w:color w:val="1C71B8"/>
          <w:sz w:val="32"/>
          <w:szCs w:val="32"/>
          <w:lang w:eastAsia="en-US"/>
        </w:rPr>
        <w:t xml:space="preserve">al sector de la industria digital </w:t>
      </w:r>
      <w:r w:rsidR="00E0109A">
        <w:rPr>
          <w:rFonts w:eastAsiaTheme="minorHAnsi"/>
          <w:b/>
          <w:bCs/>
          <w:color w:val="1C71B8"/>
          <w:sz w:val="32"/>
          <w:szCs w:val="32"/>
          <w:lang w:eastAsia="en-US"/>
        </w:rPr>
        <w:t xml:space="preserve">en </w:t>
      </w:r>
      <w:r w:rsidR="00426251">
        <w:rPr>
          <w:rFonts w:eastAsiaTheme="minorHAnsi"/>
          <w:b/>
          <w:bCs/>
          <w:color w:val="1C71B8"/>
          <w:sz w:val="32"/>
          <w:szCs w:val="32"/>
          <w:lang w:eastAsia="en-US"/>
        </w:rPr>
        <w:t>Santander</w:t>
      </w:r>
    </w:p>
    <w:bookmarkEnd w:id="2"/>
    <w:p w14:paraId="52051901" w14:textId="77777777" w:rsidR="004A7256" w:rsidRPr="004A7256" w:rsidRDefault="004A7256" w:rsidP="004A7256">
      <w:pPr>
        <w:rPr>
          <w:rFonts w:eastAsiaTheme="minorHAnsi"/>
          <w:b/>
          <w:color w:val="1C71B8"/>
          <w:lang w:eastAsia="en-US"/>
        </w:rPr>
      </w:pPr>
    </w:p>
    <w:p w14:paraId="626BD17F" w14:textId="43581E31" w:rsidR="00615DBC" w:rsidRDefault="00615DBC" w:rsidP="00F56AD3">
      <w:pPr>
        <w:pStyle w:val="Prrafodelista"/>
        <w:numPr>
          <w:ilvl w:val="0"/>
          <w:numId w:val="21"/>
        </w:numPr>
        <w:jc w:val="both"/>
        <w:rPr>
          <w:rFonts w:eastAsiaTheme="minorHAnsi"/>
          <w:b/>
          <w:color w:val="1C71B8"/>
          <w:lang w:eastAsia="en-US"/>
        </w:rPr>
      </w:pPr>
      <w:bookmarkStart w:id="3" w:name="_Hlk45619333"/>
      <w:r>
        <w:rPr>
          <w:rFonts w:eastAsiaTheme="minorHAnsi"/>
          <w:b/>
          <w:color w:val="1C71B8"/>
          <w:lang w:eastAsia="en-US"/>
        </w:rPr>
        <w:t xml:space="preserve">Este </w:t>
      </w:r>
      <w:r w:rsidR="00590FFC">
        <w:rPr>
          <w:rFonts w:eastAsiaTheme="minorHAnsi"/>
          <w:b/>
          <w:color w:val="1C71B8"/>
          <w:lang w:eastAsia="en-US"/>
        </w:rPr>
        <w:t>E</w:t>
      </w:r>
      <w:r>
        <w:rPr>
          <w:rFonts w:eastAsiaTheme="minorHAnsi"/>
          <w:b/>
          <w:color w:val="1C71B8"/>
          <w:lang w:eastAsia="en-US"/>
        </w:rPr>
        <w:t xml:space="preserve">ncuentro, </w:t>
      </w:r>
      <w:r w:rsidR="00B21CEB">
        <w:rPr>
          <w:rFonts w:eastAsiaTheme="minorHAnsi"/>
          <w:b/>
          <w:color w:val="1C71B8"/>
          <w:lang w:eastAsia="en-US"/>
        </w:rPr>
        <w:t xml:space="preserve">el más longevo de los </w:t>
      </w:r>
      <w:r>
        <w:rPr>
          <w:rFonts w:eastAsiaTheme="minorHAnsi"/>
          <w:b/>
          <w:color w:val="1C71B8"/>
          <w:lang w:eastAsia="en-US"/>
        </w:rPr>
        <w:t xml:space="preserve">cursos de verano de la Universidad Internacional Menéndez Pelayo </w:t>
      </w:r>
      <w:r w:rsidR="00B21CEB">
        <w:rPr>
          <w:rFonts w:eastAsiaTheme="minorHAnsi"/>
          <w:b/>
          <w:color w:val="1C71B8"/>
          <w:lang w:eastAsia="en-US"/>
        </w:rPr>
        <w:t xml:space="preserve">(UIMP) </w:t>
      </w:r>
      <w:r>
        <w:rPr>
          <w:rFonts w:eastAsiaTheme="minorHAnsi"/>
          <w:b/>
          <w:color w:val="1C71B8"/>
          <w:lang w:eastAsia="en-US"/>
        </w:rPr>
        <w:t>en Santander, se ha convertido en la cita anual por excelencia de la industria digital</w:t>
      </w:r>
      <w:r w:rsidR="00FE0923">
        <w:rPr>
          <w:rFonts w:eastAsiaTheme="minorHAnsi"/>
          <w:b/>
          <w:color w:val="1C71B8"/>
          <w:lang w:eastAsia="en-US"/>
        </w:rPr>
        <w:t xml:space="preserve"> y </w:t>
      </w:r>
      <w:r w:rsidR="00FE0923" w:rsidRPr="006D76A3">
        <w:rPr>
          <w:rFonts w:eastAsiaTheme="minorHAnsi"/>
          <w:b/>
          <w:color w:val="1C71B8"/>
          <w:lang w:eastAsia="en-US"/>
        </w:rPr>
        <w:t>reunirá a más de 100 ponentes en 15 mesas de debate.</w:t>
      </w:r>
    </w:p>
    <w:bookmarkEnd w:id="3"/>
    <w:p w14:paraId="56884CCA" w14:textId="77777777" w:rsidR="00606F1D" w:rsidRPr="00606F1D" w:rsidRDefault="00606F1D" w:rsidP="00F56AD3">
      <w:pPr>
        <w:pStyle w:val="Prrafodelista"/>
        <w:jc w:val="both"/>
        <w:rPr>
          <w:rFonts w:eastAsiaTheme="minorHAnsi"/>
          <w:b/>
          <w:color w:val="1C71B8"/>
          <w:lang w:eastAsia="en-US"/>
        </w:rPr>
      </w:pPr>
    </w:p>
    <w:p w14:paraId="1C62C597" w14:textId="3EC8ADC4" w:rsidR="00F56AD3" w:rsidRDefault="00615DBC" w:rsidP="00F512EA">
      <w:pPr>
        <w:pStyle w:val="Prrafodelista"/>
        <w:numPr>
          <w:ilvl w:val="0"/>
          <w:numId w:val="21"/>
        </w:numPr>
        <w:jc w:val="both"/>
        <w:rPr>
          <w:rFonts w:eastAsiaTheme="minorHAnsi"/>
          <w:b/>
          <w:color w:val="1C71B8"/>
          <w:lang w:eastAsia="en-US"/>
        </w:rPr>
      </w:pPr>
      <w:r w:rsidRPr="00681750">
        <w:rPr>
          <w:rFonts w:eastAsiaTheme="minorHAnsi"/>
          <w:b/>
          <w:color w:val="1C71B8"/>
          <w:lang w:eastAsia="en-US"/>
        </w:rPr>
        <w:t>B</w:t>
      </w:r>
      <w:r w:rsidR="0002771E" w:rsidRPr="00681750">
        <w:rPr>
          <w:rFonts w:eastAsiaTheme="minorHAnsi"/>
          <w:b/>
          <w:color w:val="1C71B8"/>
          <w:lang w:eastAsia="en-US"/>
        </w:rPr>
        <w:t xml:space="preserve">ajo el título </w:t>
      </w:r>
      <w:r w:rsidR="00FF1A0C" w:rsidRPr="00681750">
        <w:rPr>
          <w:rFonts w:eastAsiaTheme="minorHAnsi"/>
          <w:b/>
          <w:color w:val="1C71B8"/>
          <w:lang w:eastAsia="en-US"/>
        </w:rPr>
        <w:t>‘</w:t>
      </w:r>
      <w:r w:rsidR="00E0109A" w:rsidRPr="00681750">
        <w:rPr>
          <w:rFonts w:eastAsiaTheme="minorHAnsi"/>
          <w:b/>
          <w:color w:val="1C71B8"/>
          <w:lang w:eastAsia="en-US"/>
        </w:rPr>
        <w:t xml:space="preserve">50 años impulsando la transformación </w:t>
      </w:r>
      <w:r w:rsidR="000D7BA7" w:rsidRPr="00681750">
        <w:rPr>
          <w:rFonts w:eastAsiaTheme="minorHAnsi"/>
          <w:b/>
          <w:color w:val="1C71B8"/>
          <w:lang w:eastAsia="en-US"/>
        </w:rPr>
        <w:t>de</w:t>
      </w:r>
      <w:r w:rsidR="00E0109A" w:rsidRPr="00681750">
        <w:rPr>
          <w:rFonts w:eastAsiaTheme="minorHAnsi"/>
          <w:b/>
          <w:color w:val="1C71B8"/>
          <w:lang w:eastAsia="en-US"/>
        </w:rPr>
        <w:t xml:space="preserve"> España</w:t>
      </w:r>
      <w:r w:rsidR="00FF1A0C" w:rsidRPr="00681750">
        <w:rPr>
          <w:rFonts w:eastAsiaTheme="minorHAnsi"/>
          <w:b/>
          <w:color w:val="1C71B8"/>
          <w:lang w:eastAsia="en-US"/>
        </w:rPr>
        <w:t>’</w:t>
      </w:r>
      <w:r w:rsidR="005725B4" w:rsidRPr="00681750">
        <w:rPr>
          <w:rFonts w:eastAsiaTheme="minorHAnsi"/>
          <w:b/>
          <w:color w:val="1C71B8"/>
          <w:lang w:eastAsia="en-US"/>
        </w:rPr>
        <w:t xml:space="preserve"> </w:t>
      </w:r>
      <w:r w:rsidR="0002771E" w:rsidRPr="00681750">
        <w:rPr>
          <w:rFonts w:eastAsiaTheme="minorHAnsi"/>
          <w:b/>
          <w:color w:val="1C71B8"/>
          <w:lang w:eastAsia="en-US"/>
        </w:rPr>
        <w:t xml:space="preserve">se debatirá sobre </w:t>
      </w:r>
      <w:r w:rsidR="00B871E4" w:rsidRPr="00681750">
        <w:rPr>
          <w:rFonts w:eastAsiaTheme="minorHAnsi"/>
          <w:b/>
          <w:color w:val="1C71B8"/>
          <w:lang w:eastAsia="en-US"/>
        </w:rPr>
        <w:t>la reindustrialización de la economía a través de la digitalización ecológica,</w:t>
      </w:r>
      <w:r w:rsidR="00B21CEB">
        <w:rPr>
          <w:rFonts w:eastAsiaTheme="minorHAnsi"/>
          <w:b/>
          <w:color w:val="1C71B8"/>
          <w:lang w:eastAsia="en-US"/>
        </w:rPr>
        <w:t xml:space="preserve"> las oportunidades de</w:t>
      </w:r>
      <w:r w:rsidR="00B871E4" w:rsidRPr="00681750">
        <w:rPr>
          <w:rFonts w:eastAsiaTheme="minorHAnsi"/>
          <w:b/>
          <w:color w:val="1C71B8"/>
          <w:lang w:eastAsia="en-US"/>
        </w:rPr>
        <w:t xml:space="preserve"> la Inteligencia Artificial </w:t>
      </w:r>
      <w:r w:rsidR="00681750" w:rsidRPr="00681750">
        <w:rPr>
          <w:rFonts w:eastAsiaTheme="minorHAnsi"/>
          <w:b/>
          <w:color w:val="1C71B8"/>
          <w:lang w:eastAsia="en-US"/>
        </w:rPr>
        <w:t xml:space="preserve">regenerativa </w:t>
      </w:r>
      <w:r w:rsidR="00B871E4" w:rsidRPr="00681750">
        <w:rPr>
          <w:rFonts w:eastAsiaTheme="minorHAnsi"/>
          <w:b/>
          <w:color w:val="1C71B8"/>
          <w:lang w:eastAsia="en-US"/>
        </w:rPr>
        <w:t>o el impulso de la España cuántica</w:t>
      </w:r>
      <w:r w:rsidR="00B21CEB">
        <w:rPr>
          <w:rFonts w:eastAsiaTheme="minorHAnsi"/>
          <w:b/>
          <w:color w:val="1C71B8"/>
          <w:lang w:eastAsia="en-US"/>
        </w:rPr>
        <w:t>, entre otros temas</w:t>
      </w:r>
      <w:r w:rsidR="00B871E4" w:rsidRPr="00681750">
        <w:rPr>
          <w:rFonts w:eastAsiaTheme="minorHAnsi"/>
          <w:b/>
          <w:color w:val="1C71B8"/>
          <w:lang w:eastAsia="en-US"/>
        </w:rPr>
        <w:t>.</w:t>
      </w:r>
      <w:r w:rsidR="00681750" w:rsidRPr="00681750">
        <w:rPr>
          <w:rFonts w:eastAsiaTheme="minorHAnsi"/>
          <w:b/>
          <w:color w:val="1C71B8"/>
          <w:lang w:eastAsia="en-US"/>
        </w:rPr>
        <w:t xml:space="preserve">  </w:t>
      </w:r>
    </w:p>
    <w:p w14:paraId="5ACE4517" w14:textId="77777777" w:rsidR="00681750" w:rsidRPr="00681750" w:rsidRDefault="00681750" w:rsidP="00681750">
      <w:pPr>
        <w:pStyle w:val="Prrafodelista"/>
        <w:rPr>
          <w:rFonts w:eastAsiaTheme="minorHAnsi"/>
          <w:b/>
          <w:color w:val="1C71B8"/>
          <w:lang w:eastAsia="en-US"/>
        </w:rPr>
      </w:pPr>
    </w:p>
    <w:p w14:paraId="1864C68C" w14:textId="33BF0036" w:rsidR="00294074" w:rsidRDefault="00890727" w:rsidP="00636C33">
      <w:pPr>
        <w:pStyle w:val="Prrafodelista"/>
        <w:numPr>
          <w:ilvl w:val="0"/>
          <w:numId w:val="21"/>
        </w:numPr>
        <w:jc w:val="both"/>
        <w:rPr>
          <w:rFonts w:eastAsiaTheme="minorHAnsi"/>
          <w:b/>
          <w:color w:val="1C71B8"/>
          <w:lang w:eastAsia="en-US"/>
        </w:rPr>
      </w:pPr>
      <w:r w:rsidRPr="00890727">
        <w:rPr>
          <w:rFonts w:eastAsiaTheme="minorHAnsi"/>
          <w:b/>
          <w:color w:val="1C71B8"/>
          <w:lang w:eastAsia="en-US"/>
        </w:rPr>
        <w:t>L</w:t>
      </w:r>
      <w:r w:rsidR="00294074" w:rsidRPr="00890727">
        <w:rPr>
          <w:rFonts w:eastAsiaTheme="minorHAnsi"/>
          <w:b/>
          <w:color w:val="1C71B8"/>
          <w:lang w:eastAsia="en-US"/>
        </w:rPr>
        <w:t xml:space="preserve">os </w:t>
      </w:r>
      <w:r w:rsidRPr="00890727">
        <w:rPr>
          <w:rFonts w:eastAsiaTheme="minorHAnsi"/>
          <w:b/>
          <w:color w:val="1C71B8"/>
          <w:lang w:eastAsia="en-US"/>
        </w:rPr>
        <w:t xml:space="preserve">máximos responsables </w:t>
      </w:r>
      <w:r w:rsidR="00A54B64">
        <w:rPr>
          <w:rFonts w:eastAsiaTheme="minorHAnsi"/>
          <w:b/>
          <w:color w:val="1C71B8"/>
          <w:lang w:eastAsia="en-US"/>
        </w:rPr>
        <w:t xml:space="preserve">de la industria digital </w:t>
      </w:r>
      <w:r w:rsidR="00B21CEB">
        <w:rPr>
          <w:rFonts w:eastAsiaTheme="minorHAnsi"/>
          <w:b/>
          <w:color w:val="1C71B8"/>
          <w:lang w:eastAsia="en-US"/>
        </w:rPr>
        <w:t>d</w:t>
      </w:r>
      <w:r w:rsidR="00A54B64">
        <w:rPr>
          <w:rFonts w:eastAsiaTheme="minorHAnsi"/>
          <w:b/>
          <w:color w:val="1C71B8"/>
          <w:lang w:eastAsia="en-US"/>
        </w:rPr>
        <w:t>el</w:t>
      </w:r>
      <w:r w:rsidRPr="00890727">
        <w:rPr>
          <w:rFonts w:eastAsiaTheme="minorHAnsi"/>
          <w:b/>
          <w:color w:val="1C71B8"/>
          <w:lang w:eastAsia="en-US"/>
        </w:rPr>
        <w:t xml:space="preserve"> sector público y privado, junto </w:t>
      </w:r>
      <w:r>
        <w:rPr>
          <w:rFonts w:eastAsiaTheme="minorHAnsi"/>
          <w:b/>
          <w:color w:val="1C71B8"/>
          <w:lang w:eastAsia="en-US"/>
        </w:rPr>
        <w:t>a</w:t>
      </w:r>
      <w:r w:rsidRPr="00890727">
        <w:rPr>
          <w:rFonts w:eastAsiaTheme="minorHAnsi"/>
          <w:b/>
          <w:color w:val="1C71B8"/>
          <w:lang w:eastAsia="en-US"/>
        </w:rPr>
        <w:t xml:space="preserve"> grandes</w:t>
      </w:r>
      <w:r w:rsidR="00294074" w:rsidRPr="00890727">
        <w:rPr>
          <w:rFonts w:eastAsiaTheme="minorHAnsi"/>
          <w:b/>
          <w:color w:val="1C71B8"/>
          <w:lang w:eastAsia="en-US"/>
        </w:rPr>
        <w:t xml:space="preserve"> expertos</w:t>
      </w:r>
      <w:r w:rsidRPr="00890727">
        <w:rPr>
          <w:rFonts w:eastAsiaTheme="minorHAnsi"/>
          <w:b/>
          <w:color w:val="1C71B8"/>
          <w:lang w:eastAsia="en-US"/>
        </w:rPr>
        <w:t>, participar</w:t>
      </w:r>
      <w:r>
        <w:rPr>
          <w:rFonts w:eastAsiaTheme="minorHAnsi"/>
          <w:b/>
          <w:color w:val="1C71B8"/>
          <w:lang w:eastAsia="en-US"/>
        </w:rPr>
        <w:t xml:space="preserve">án </w:t>
      </w:r>
      <w:r w:rsidRPr="00890727">
        <w:rPr>
          <w:rFonts w:eastAsiaTheme="minorHAnsi"/>
          <w:b/>
          <w:color w:val="1C71B8"/>
          <w:lang w:eastAsia="en-US"/>
        </w:rPr>
        <w:t>en este Encuentro</w:t>
      </w:r>
      <w:r>
        <w:rPr>
          <w:rFonts w:eastAsiaTheme="minorHAnsi"/>
          <w:b/>
          <w:color w:val="1C71B8"/>
          <w:lang w:eastAsia="en-US"/>
        </w:rPr>
        <w:t xml:space="preserve"> para definir las acciones que </w:t>
      </w:r>
      <w:r w:rsidR="00943C87">
        <w:rPr>
          <w:rFonts w:eastAsiaTheme="minorHAnsi"/>
          <w:b/>
          <w:color w:val="1C71B8"/>
          <w:lang w:eastAsia="en-US"/>
        </w:rPr>
        <w:t>el país necesita para aprovechar al máximo el impulso de la digitalización y la sostenibilidad.</w:t>
      </w:r>
      <w:r w:rsidRPr="00890727">
        <w:rPr>
          <w:rFonts w:eastAsiaTheme="minorHAnsi"/>
          <w:b/>
          <w:color w:val="1C71B8"/>
          <w:lang w:eastAsia="en-US"/>
        </w:rPr>
        <w:t xml:space="preserve"> </w:t>
      </w:r>
    </w:p>
    <w:p w14:paraId="7BD9D878" w14:textId="77777777" w:rsidR="00890727" w:rsidRPr="00943C87" w:rsidRDefault="00890727" w:rsidP="00943C87">
      <w:pPr>
        <w:jc w:val="both"/>
        <w:rPr>
          <w:rFonts w:eastAsiaTheme="minorHAnsi"/>
          <w:b/>
          <w:color w:val="1C71B8"/>
          <w:lang w:eastAsia="en-US"/>
        </w:rPr>
      </w:pPr>
    </w:p>
    <w:p w14:paraId="5D4242B9" w14:textId="3A9EE4A7" w:rsidR="00E0109A" w:rsidRPr="00E0109A" w:rsidRDefault="00587342" w:rsidP="00A135DA">
      <w:pPr>
        <w:jc w:val="both"/>
        <w:rPr>
          <w:sz w:val="20"/>
          <w:szCs w:val="20"/>
        </w:rPr>
      </w:pPr>
      <w:r w:rsidRPr="00E0109A">
        <w:rPr>
          <w:b/>
          <w:sz w:val="20"/>
          <w:szCs w:val="20"/>
        </w:rPr>
        <w:t xml:space="preserve">Madrid, </w:t>
      </w:r>
      <w:r w:rsidR="00A54B64" w:rsidRPr="00426251">
        <w:rPr>
          <w:b/>
          <w:sz w:val="20"/>
          <w:szCs w:val="20"/>
        </w:rPr>
        <w:t>2</w:t>
      </w:r>
      <w:r w:rsidR="00426251" w:rsidRPr="00426251">
        <w:rPr>
          <w:b/>
          <w:sz w:val="20"/>
          <w:szCs w:val="20"/>
        </w:rPr>
        <w:t>6</w:t>
      </w:r>
      <w:r w:rsidRPr="00E0109A">
        <w:rPr>
          <w:b/>
          <w:sz w:val="20"/>
          <w:szCs w:val="20"/>
        </w:rPr>
        <w:t xml:space="preserve"> de ju</w:t>
      </w:r>
      <w:r w:rsidR="006D2B48" w:rsidRPr="00E0109A">
        <w:rPr>
          <w:b/>
          <w:sz w:val="20"/>
          <w:szCs w:val="20"/>
        </w:rPr>
        <w:t>l</w:t>
      </w:r>
      <w:r w:rsidRPr="00E0109A">
        <w:rPr>
          <w:b/>
          <w:sz w:val="20"/>
          <w:szCs w:val="20"/>
        </w:rPr>
        <w:t>io de 202</w:t>
      </w:r>
      <w:r w:rsidR="00426251">
        <w:rPr>
          <w:b/>
          <w:sz w:val="20"/>
          <w:szCs w:val="20"/>
        </w:rPr>
        <w:t>3</w:t>
      </w:r>
      <w:r w:rsidRPr="00E0109A">
        <w:rPr>
          <w:b/>
          <w:i/>
          <w:sz w:val="20"/>
          <w:szCs w:val="20"/>
        </w:rPr>
        <w:t>.</w:t>
      </w:r>
      <w:r w:rsidRPr="00E0109A">
        <w:rPr>
          <w:sz w:val="20"/>
          <w:szCs w:val="20"/>
        </w:rPr>
        <w:t xml:space="preserve"> </w:t>
      </w:r>
      <w:r w:rsidR="00B92376" w:rsidRPr="00E0109A">
        <w:rPr>
          <w:sz w:val="20"/>
          <w:szCs w:val="20"/>
        </w:rPr>
        <w:t>AMETIC</w:t>
      </w:r>
      <w:r w:rsidR="00B90B02" w:rsidRPr="00E0109A">
        <w:rPr>
          <w:sz w:val="20"/>
          <w:szCs w:val="20"/>
        </w:rPr>
        <w:t>,</w:t>
      </w:r>
      <w:r w:rsidR="00E0109A">
        <w:rPr>
          <w:sz w:val="20"/>
          <w:szCs w:val="20"/>
        </w:rPr>
        <w:t xml:space="preserve"> la voz de la industria digital en España, ha presentado </w:t>
      </w:r>
      <w:r w:rsidR="00590FFC">
        <w:rPr>
          <w:sz w:val="20"/>
          <w:szCs w:val="20"/>
        </w:rPr>
        <w:t>la agenda del</w:t>
      </w:r>
      <w:r w:rsidR="00E0109A">
        <w:rPr>
          <w:sz w:val="20"/>
          <w:szCs w:val="20"/>
        </w:rPr>
        <w:t xml:space="preserve"> </w:t>
      </w:r>
      <w:r w:rsidR="00B21CEB">
        <w:rPr>
          <w:sz w:val="20"/>
          <w:szCs w:val="20"/>
        </w:rPr>
        <w:t xml:space="preserve">AMETIC </w:t>
      </w:r>
      <w:r w:rsidR="00E0109A">
        <w:rPr>
          <w:b/>
          <w:bCs/>
          <w:sz w:val="20"/>
          <w:szCs w:val="20"/>
        </w:rPr>
        <w:t xml:space="preserve">Encuentro de la Economía Digital y las Telecomunicaciones, </w:t>
      </w:r>
      <w:r w:rsidR="00E0109A">
        <w:rPr>
          <w:sz w:val="20"/>
          <w:szCs w:val="20"/>
        </w:rPr>
        <w:t xml:space="preserve">que este año celebra su </w:t>
      </w:r>
      <w:r w:rsidR="00E0109A">
        <w:rPr>
          <w:b/>
          <w:bCs/>
          <w:sz w:val="20"/>
          <w:szCs w:val="20"/>
        </w:rPr>
        <w:t>37ª edición</w:t>
      </w:r>
      <w:r w:rsidR="00590FFC">
        <w:rPr>
          <w:b/>
          <w:bCs/>
          <w:sz w:val="20"/>
          <w:szCs w:val="20"/>
        </w:rPr>
        <w:t xml:space="preserve"> </w:t>
      </w:r>
      <w:r w:rsidR="00590FFC" w:rsidRPr="00590FFC">
        <w:rPr>
          <w:sz w:val="20"/>
          <w:szCs w:val="20"/>
        </w:rPr>
        <w:t>del</w:t>
      </w:r>
      <w:r w:rsidR="00590FFC">
        <w:rPr>
          <w:b/>
          <w:bCs/>
          <w:sz w:val="20"/>
          <w:szCs w:val="20"/>
        </w:rPr>
        <w:t xml:space="preserve"> 30 de agosto al</w:t>
      </w:r>
      <w:r w:rsidR="00590FFC" w:rsidRPr="00590FFC">
        <w:rPr>
          <w:b/>
          <w:bCs/>
          <w:sz w:val="20"/>
          <w:szCs w:val="20"/>
        </w:rPr>
        <w:t xml:space="preserve"> 1 de septiembre.</w:t>
      </w:r>
      <w:r w:rsidR="00590FFC">
        <w:rPr>
          <w:b/>
          <w:bCs/>
          <w:sz w:val="20"/>
          <w:szCs w:val="20"/>
        </w:rPr>
        <w:t xml:space="preserve"> </w:t>
      </w:r>
      <w:r w:rsidR="00590FFC">
        <w:rPr>
          <w:sz w:val="20"/>
          <w:szCs w:val="20"/>
        </w:rPr>
        <w:t xml:space="preserve">En </w:t>
      </w:r>
      <w:r w:rsidR="00B21CEB">
        <w:rPr>
          <w:sz w:val="20"/>
          <w:szCs w:val="20"/>
        </w:rPr>
        <w:t xml:space="preserve">la </w:t>
      </w:r>
      <w:r w:rsidR="00590FFC">
        <w:rPr>
          <w:sz w:val="20"/>
          <w:szCs w:val="20"/>
        </w:rPr>
        <w:t>cita por excelencia del sector, que tendrá lugar de forma presencial</w:t>
      </w:r>
      <w:r w:rsidR="00670D0B">
        <w:rPr>
          <w:sz w:val="20"/>
          <w:szCs w:val="20"/>
        </w:rPr>
        <w:t xml:space="preserve"> en Santander dentro de los cursos de verano de la Universidad Internacional Menéndez Pelayo, </w:t>
      </w:r>
      <w:r w:rsidR="00590FFC">
        <w:rPr>
          <w:sz w:val="20"/>
          <w:szCs w:val="20"/>
        </w:rPr>
        <w:t xml:space="preserve">participarán </w:t>
      </w:r>
      <w:r w:rsidR="00E0109A">
        <w:rPr>
          <w:sz w:val="20"/>
          <w:szCs w:val="20"/>
        </w:rPr>
        <w:t xml:space="preserve">los máximos responsables del ámbito empresarial, </w:t>
      </w:r>
      <w:r w:rsidR="00590FFC">
        <w:rPr>
          <w:sz w:val="20"/>
          <w:szCs w:val="20"/>
        </w:rPr>
        <w:t xml:space="preserve">el </w:t>
      </w:r>
      <w:r w:rsidR="00E0109A">
        <w:rPr>
          <w:sz w:val="20"/>
          <w:szCs w:val="20"/>
        </w:rPr>
        <w:t>sector público y académico, tanto a nivel nacional como internacional.</w:t>
      </w:r>
    </w:p>
    <w:p w14:paraId="65D0C7A0" w14:textId="77777777" w:rsidR="00CD27D8" w:rsidRPr="00E0109A" w:rsidRDefault="00CD27D8" w:rsidP="00A135DA">
      <w:pPr>
        <w:jc w:val="both"/>
        <w:rPr>
          <w:sz w:val="20"/>
          <w:szCs w:val="20"/>
        </w:rPr>
      </w:pPr>
    </w:p>
    <w:p w14:paraId="65C38B53" w14:textId="2EEA6489" w:rsidR="00E0109A" w:rsidRDefault="00CD27D8" w:rsidP="00A135DA">
      <w:pPr>
        <w:jc w:val="both"/>
        <w:rPr>
          <w:rFonts w:eastAsia="Times New Roman"/>
          <w:bCs/>
          <w:sz w:val="20"/>
          <w:szCs w:val="20"/>
        </w:rPr>
      </w:pPr>
      <w:r w:rsidRPr="006D76A3">
        <w:rPr>
          <w:rFonts w:eastAsia="Times New Roman"/>
          <w:sz w:val="20"/>
          <w:szCs w:val="20"/>
        </w:rPr>
        <w:t xml:space="preserve">Bajo el lema </w:t>
      </w:r>
      <w:r w:rsidR="00E0109A" w:rsidRPr="006D76A3">
        <w:rPr>
          <w:rFonts w:eastAsia="Times New Roman"/>
          <w:b/>
          <w:sz w:val="20"/>
          <w:szCs w:val="20"/>
        </w:rPr>
        <w:t xml:space="preserve">‘50 años impulsando la transformación </w:t>
      </w:r>
      <w:r w:rsidR="000D7BA7" w:rsidRPr="006D76A3">
        <w:rPr>
          <w:rFonts w:eastAsia="Times New Roman"/>
          <w:b/>
          <w:sz w:val="20"/>
          <w:szCs w:val="20"/>
        </w:rPr>
        <w:t>de</w:t>
      </w:r>
      <w:r w:rsidR="00E0109A" w:rsidRPr="006D76A3">
        <w:rPr>
          <w:rFonts w:eastAsia="Times New Roman"/>
          <w:b/>
          <w:sz w:val="20"/>
          <w:szCs w:val="20"/>
        </w:rPr>
        <w:t xml:space="preserve"> España’, </w:t>
      </w:r>
      <w:r w:rsidR="00206572" w:rsidRPr="006D76A3">
        <w:rPr>
          <w:rFonts w:eastAsia="Times New Roman"/>
          <w:bCs/>
          <w:sz w:val="20"/>
          <w:szCs w:val="20"/>
        </w:rPr>
        <w:t xml:space="preserve"> un guiño a los cincuenta años de la asociación, </w:t>
      </w:r>
      <w:r w:rsidR="00E0109A" w:rsidRPr="006D76A3">
        <w:rPr>
          <w:rFonts w:eastAsia="Times New Roman"/>
          <w:bCs/>
          <w:sz w:val="20"/>
          <w:szCs w:val="20"/>
        </w:rPr>
        <w:t>AMETIC reivindica así su quincuagésimo aniversario impulsando la digitalización en nuestro país a través de la estrecha colaboración con los principales actores públicos y privados del sector, lo que contribuye a la creación de empleo, la adopción de competencias digitales, el impulso de la digitalización de las pequeñas y medianas empresas y, en definitiva, a desarrollar una economía sostenible, eficiente, digitalizada e inclusiva, con especial hincapié en la reindustrialización digital verde, que jugará un papel fundamental en la presidencia española del Consejo Europeo.</w:t>
      </w:r>
    </w:p>
    <w:p w14:paraId="7A98EC2E" w14:textId="77777777" w:rsidR="000E3BC3" w:rsidRDefault="000E3BC3" w:rsidP="00A135DA">
      <w:pPr>
        <w:jc w:val="both"/>
        <w:rPr>
          <w:rFonts w:eastAsia="Times New Roman"/>
          <w:bCs/>
          <w:sz w:val="20"/>
          <w:szCs w:val="20"/>
        </w:rPr>
      </w:pPr>
    </w:p>
    <w:p w14:paraId="03B86EAD" w14:textId="654961BD" w:rsidR="000E3BC3" w:rsidRPr="000E3BC3" w:rsidRDefault="000E3BC3" w:rsidP="003C1D39">
      <w:pPr>
        <w:jc w:val="both"/>
        <w:rPr>
          <w:rFonts w:eastAsia="Times New Roman"/>
          <w:bCs/>
          <w:sz w:val="20"/>
          <w:szCs w:val="20"/>
        </w:rPr>
      </w:pPr>
      <w:r>
        <w:rPr>
          <w:rFonts w:eastAsia="Times New Roman"/>
          <w:bCs/>
          <w:sz w:val="20"/>
          <w:szCs w:val="20"/>
        </w:rPr>
        <w:t xml:space="preserve">El congreso ya tiene confirmada una amplia presencia institucional. Entre los cargos institucionales que ya han confirmado su participación en el Encuentro se encuentran: </w:t>
      </w:r>
      <w:r w:rsidRPr="003C1D39">
        <w:rPr>
          <w:rFonts w:eastAsia="Times New Roman"/>
          <w:b/>
          <w:sz w:val="20"/>
          <w:szCs w:val="20"/>
        </w:rPr>
        <w:t>Diego Rubio,</w:t>
      </w:r>
      <w:r>
        <w:rPr>
          <w:rFonts w:eastAsia="Times New Roman"/>
          <w:bCs/>
          <w:sz w:val="20"/>
          <w:szCs w:val="20"/>
        </w:rPr>
        <w:t xml:space="preserve"> </w:t>
      </w:r>
      <w:r w:rsidRPr="000E3BC3">
        <w:rPr>
          <w:rFonts w:eastAsia="Times New Roman"/>
          <w:bCs/>
          <w:sz w:val="20"/>
          <w:szCs w:val="20"/>
        </w:rPr>
        <w:t>Director de la Oficina Nacional de Prospectiva y Estrategia</w:t>
      </w:r>
      <w:r>
        <w:rPr>
          <w:rFonts w:eastAsia="Times New Roman"/>
          <w:bCs/>
          <w:sz w:val="20"/>
          <w:szCs w:val="20"/>
        </w:rPr>
        <w:t xml:space="preserve">, </w:t>
      </w:r>
      <w:r w:rsidR="003C1D39">
        <w:rPr>
          <w:rFonts w:eastAsia="Times New Roman"/>
          <w:bCs/>
          <w:sz w:val="20"/>
          <w:szCs w:val="20"/>
        </w:rPr>
        <w:t>de la Presidencia del Gobierno de España</w:t>
      </w:r>
      <w:r>
        <w:rPr>
          <w:rFonts w:eastAsia="Times New Roman"/>
          <w:bCs/>
          <w:sz w:val="20"/>
          <w:szCs w:val="20"/>
        </w:rPr>
        <w:t xml:space="preserve">; </w:t>
      </w:r>
      <w:r w:rsidR="00426251" w:rsidRPr="00426251">
        <w:rPr>
          <w:rFonts w:eastAsia="Times New Roman"/>
          <w:b/>
          <w:sz w:val="20"/>
          <w:szCs w:val="20"/>
        </w:rPr>
        <w:t>Carme Artigas</w:t>
      </w:r>
      <w:r w:rsidR="00426251">
        <w:rPr>
          <w:rFonts w:eastAsia="Times New Roman"/>
          <w:bCs/>
          <w:sz w:val="20"/>
          <w:szCs w:val="20"/>
        </w:rPr>
        <w:t xml:space="preserve">, </w:t>
      </w:r>
      <w:r w:rsidR="00426251" w:rsidRPr="00426251">
        <w:rPr>
          <w:rFonts w:eastAsia="Times New Roman"/>
          <w:bCs/>
          <w:sz w:val="20"/>
          <w:szCs w:val="20"/>
        </w:rPr>
        <w:t>Secretaria de Estado de Digitalización e Inteligencia Artificial</w:t>
      </w:r>
      <w:r w:rsidR="00426251">
        <w:rPr>
          <w:rFonts w:eastAsia="Times New Roman"/>
          <w:bCs/>
          <w:sz w:val="20"/>
          <w:szCs w:val="20"/>
        </w:rPr>
        <w:t xml:space="preserve">; </w:t>
      </w:r>
      <w:r w:rsidRPr="003C1D39">
        <w:rPr>
          <w:rFonts w:eastAsia="Times New Roman"/>
          <w:b/>
          <w:sz w:val="20"/>
          <w:szCs w:val="20"/>
        </w:rPr>
        <w:t>Teresa Riesgo</w:t>
      </w:r>
      <w:r>
        <w:rPr>
          <w:rFonts w:eastAsia="Times New Roman"/>
          <w:bCs/>
          <w:sz w:val="20"/>
          <w:szCs w:val="20"/>
        </w:rPr>
        <w:t xml:space="preserve">, </w:t>
      </w:r>
      <w:r w:rsidRPr="000E3BC3">
        <w:rPr>
          <w:rFonts w:eastAsia="Times New Roman"/>
          <w:bCs/>
          <w:sz w:val="20"/>
          <w:szCs w:val="20"/>
        </w:rPr>
        <w:t>Secretaria General de Innovación</w:t>
      </w:r>
      <w:r>
        <w:rPr>
          <w:rFonts w:eastAsia="Times New Roman"/>
          <w:bCs/>
          <w:sz w:val="20"/>
          <w:szCs w:val="20"/>
        </w:rPr>
        <w:t xml:space="preserve">, </w:t>
      </w:r>
      <w:r w:rsidR="003C1D39">
        <w:rPr>
          <w:rFonts w:eastAsia="Times New Roman"/>
          <w:bCs/>
          <w:sz w:val="20"/>
          <w:szCs w:val="20"/>
        </w:rPr>
        <w:t>Ministerio de Ciencia e Innovación</w:t>
      </w:r>
      <w:r>
        <w:rPr>
          <w:rFonts w:eastAsia="Times New Roman"/>
          <w:bCs/>
          <w:sz w:val="20"/>
          <w:szCs w:val="20"/>
        </w:rPr>
        <w:t xml:space="preserve">; </w:t>
      </w:r>
      <w:r w:rsidRPr="003C1D39">
        <w:rPr>
          <w:rFonts w:eastAsia="Times New Roman"/>
          <w:b/>
          <w:sz w:val="20"/>
          <w:szCs w:val="20"/>
        </w:rPr>
        <w:t>Francisco Antonio Blanco,</w:t>
      </w:r>
      <w:r>
        <w:rPr>
          <w:rFonts w:eastAsia="Times New Roman"/>
          <w:bCs/>
          <w:sz w:val="20"/>
          <w:szCs w:val="20"/>
        </w:rPr>
        <w:t xml:space="preserve"> </w:t>
      </w:r>
      <w:r w:rsidRPr="000E3BC3">
        <w:rPr>
          <w:rFonts w:eastAsia="Times New Roman"/>
          <w:bCs/>
          <w:sz w:val="20"/>
          <w:szCs w:val="20"/>
        </w:rPr>
        <w:t>Secretario General de Industria y pyme</w:t>
      </w:r>
      <w:r>
        <w:rPr>
          <w:rFonts w:eastAsia="Times New Roman"/>
          <w:bCs/>
          <w:sz w:val="20"/>
          <w:szCs w:val="20"/>
        </w:rPr>
        <w:t xml:space="preserve">, </w:t>
      </w:r>
      <w:r w:rsidR="003C1D39">
        <w:rPr>
          <w:rFonts w:eastAsia="Times New Roman"/>
          <w:bCs/>
          <w:sz w:val="20"/>
          <w:szCs w:val="20"/>
        </w:rPr>
        <w:t>Ministerio de Industria, Comercio y Turismo</w:t>
      </w:r>
      <w:r>
        <w:rPr>
          <w:rFonts w:eastAsia="Times New Roman"/>
          <w:bCs/>
          <w:sz w:val="20"/>
          <w:szCs w:val="20"/>
        </w:rPr>
        <w:t xml:space="preserve">; </w:t>
      </w:r>
      <w:r w:rsidRPr="003C1D39">
        <w:rPr>
          <w:rFonts w:eastAsia="Times New Roman"/>
          <w:b/>
          <w:sz w:val="20"/>
          <w:szCs w:val="20"/>
        </w:rPr>
        <w:t xml:space="preserve">Salvador </w:t>
      </w:r>
      <w:proofErr w:type="spellStart"/>
      <w:r w:rsidRPr="003C1D39">
        <w:rPr>
          <w:rFonts w:eastAsia="Times New Roman"/>
          <w:b/>
          <w:sz w:val="20"/>
          <w:szCs w:val="20"/>
        </w:rPr>
        <w:t>Estevan</w:t>
      </w:r>
      <w:proofErr w:type="spellEnd"/>
      <w:r>
        <w:rPr>
          <w:rFonts w:eastAsia="Times New Roman"/>
          <w:bCs/>
          <w:sz w:val="20"/>
          <w:szCs w:val="20"/>
        </w:rPr>
        <w:t xml:space="preserve">, </w:t>
      </w:r>
      <w:r w:rsidRPr="000E3BC3">
        <w:rPr>
          <w:rFonts w:eastAsia="Times New Roman"/>
          <w:bCs/>
          <w:sz w:val="20"/>
          <w:szCs w:val="20"/>
        </w:rPr>
        <w:t>Director general de Digitalización e Inteligencia Artificial</w:t>
      </w:r>
      <w:r>
        <w:rPr>
          <w:rFonts w:eastAsia="Times New Roman"/>
          <w:bCs/>
          <w:sz w:val="20"/>
          <w:szCs w:val="20"/>
        </w:rPr>
        <w:t xml:space="preserve">, </w:t>
      </w:r>
      <w:r w:rsidR="003C1D39">
        <w:rPr>
          <w:rFonts w:eastAsia="Times New Roman"/>
          <w:bCs/>
          <w:sz w:val="20"/>
          <w:szCs w:val="20"/>
        </w:rPr>
        <w:t>de la Secretaría de Digitalización e Inteligencia Artificial</w:t>
      </w:r>
      <w:r>
        <w:rPr>
          <w:rFonts w:eastAsia="Times New Roman"/>
          <w:bCs/>
          <w:sz w:val="20"/>
          <w:szCs w:val="20"/>
        </w:rPr>
        <w:t xml:space="preserve">; </w:t>
      </w:r>
      <w:r w:rsidRPr="003C1D39">
        <w:rPr>
          <w:rFonts w:eastAsia="Times New Roman"/>
          <w:b/>
          <w:sz w:val="20"/>
          <w:szCs w:val="20"/>
        </w:rPr>
        <w:t>José Bayón,</w:t>
      </w:r>
      <w:r>
        <w:rPr>
          <w:rFonts w:eastAsia="Times New Roman"/>
          <w:bCs/>
          <w:sz w:val="20"/>
          <w:szCs w:val="20"/>
        </w:rPr>
        <w:t xml:space="preserve"> </w:t>
      </w:r>
      <w:r w:rsidRPr="000E3BC3">
        <w:rPr>
          <w:rFonts w:eastAsia="Times New Roman"/>
          <w:bCs/>
          <w:sz w:val="20"/>
          <w:szCs w:val="20"/>
        </w:rPr>
        <w:t>Consejero Delegado</w:t>
      </w:r>
      <w:r>
        <w:rPr>
          <w:rFonts w:eastAsia="Times New Roman"/>
          <w:bCs/>
          <w:sz w:val="20"/>
          <w:szCs w:val="20"/>
        </w:rPr>
        <w:t xml:space="preserve">, </w:t>
      </w:r>
      <w:r w:rsidRPr="000E3BC3">
        <w:rPr>
          <w:rFonts w:eastAsia="Times New Roman"/>
          <w:bCs/>
          <w:sz w:val="20"/>
          <w:szCs w:val="20"/>
        </w:rPr>
        <w:t>ENISA</w:t>
      </w:r>
      <w:r>
        <w:rPr>
          <w:rFonts w:eastAsia="Times New Roman"/>
          <w:bCs/>
          <w:sz w:val="20"/>
          <w:szCs w:val="20"/>
        </w:rPr>
        <w:t xml:space="preserve">; </w:t>
      </w:r>
      <w:r w:rsidRPr="003C1D39">
        <w:rPr>
          <w:rFonts w:eastAsia="Times New Roman"/>
          <w:b/>
          <w:sz w:val="20"/>
          <w:szCs w:val="20"/>
        </w:rPr>
        <w:t>Rosa Díaz,</w:t>
      </w:r>
      <w:r>
        <w:rPr>
          <w:rFonts w:eastAsia="Times New Roman"/>
          <w:bCs/>
          <w:sz w:val="20"/>
          <w:szCs w:val="20"/>
        </w:rPr>
        <w:t xml:space="preserve"> </w:t>
      </w:r>
      <w:r w:rsidRPr="000E3BC3">
        <w:rPr>
          <w:rFonts w:eastAsia="Times New Roman"/>
          <w:bCs/>
          <w:sz w:val="20"/>
          <w:szCs w:val="20"/>
        </w:rPr>
        <w:t>Directora</w:t>
      </w:r>
      <w:r w:rsidR="005476AA">
        <w:rPr>
          <w:rFonts w:eastAsia="Times New Roman"/>
          <w:bCs/>
          <w:sz w:val="20"/>
          <w:szCs w:val="20"/>
        </w:rPr>
        <w:t xml:space="preserve"> del</w:t>
      </w:r>
      <w:r>
        <w:rPr>
          <w:rFonts w:eastAsia="Times New Roman"/>
          <w:bCs/>
          <w:sz w:val="20"/>
          <w:szCs w:val="20"/>
        </w:rPr>
        <w:t xml:space="preserve"> </w:t>
      </w:r>
      <w:r w:rsidRPr="000E3BC3">
        <w:rPr>
          <w:rFonts w:eastAsia="Times New Roman"/>
          <w:bCs/>
          <w:sz w:val="20"/>
          <w:szCs w:val="20"/>
        </w:rPr>
        <w:t>Observatorio Nacional de Tecnología y Sociedad (ONTSI)</w:t>
      </w:r>
      <w:r>
        <w:rPr>
          <w:rFonts w:eastAsia="Times New Roman"/>
          <w:bCs/>
          <w:sz w:val="20"/>
          <w:szCs w:val="20"/>
        </w:rPr>
        <w:t xml:space="preserve">; </w:t>
      </w:r>
      <w:r w:rsidRPr="003C1D39">
        <w:rPr>
          <w:rFonts w:eastAsia="Times New Roman"/>
          <w:b/>
          <w:sz w:val="20"/>
          <w:szCs w:val="20"/>
        </w:rPr>
        <w:t>Enrique Martínez,</w:t>
      </w:r>
      <w:r>
        <w:rPr>
          <w:rFonts w:eastAsia="Times New Roman"/>
          <w:bCs/>
          <w:sz w:val="20"/>
          <w:szCs w:val="20"/>
        </w:rPr>
        <w:t xml:space="preserve"> </w:t>
      </w:r>
      <w:r w:rsidRPr="000E3BC3">
        <w:rPr>
          <w:rFonts w:eastAsia="Times New Roman"/>
          <w:bCs/>
          <w:sz w:val="20"/>
          <w:szCs w:val="20"/>
        </w:rPr>
        <w:t>Presidente</w:t>
      </w:r>
      <w:r w:rsidR="005476AA">
        <w:rPr>
          <w:rFonts w:eastAsia="Times New Roman"/>
          <w:bCs/>
          <w:sz w:val="20"/>
          <w:szCs w:val="20"/>
        </w:rPr>
        <w:t xml:space="preserve"> de</w:t>
      </w:r>
      <w:r>
        <w:rPr>
          <w:rFonts w:eastAsia="Times New Roman"/>
          <w:bCs/>
          <w:sz w:val="20"/>
          <w:szCs w:val="20"/>
        </w:rPr>
        <w:t xml:space="preserve"> </w:t>
      </w:r>
      <w:r w:rsidRPr="000E3BC3">
        <w:rPr>
          <w:rFonts w:eastAsia="Times New Roman"/>
          <w:bCs/>
          <w:sz w:val="20"/>
          <w:szCs w:val="20"/>
        </w:rPr>
        <w:t>SEGITTUR</w:t>
      </w:r>
      <w:r>
        <w:rPr>
          <w:rFonts w:eastAsia="Times New Roman"/>
          <w:bCs/>
          <w:sz w:val="20"/>
          <w:szCs w:val="20"/>
        </w:rPr>
        <w:t xml:space="preserve">; y </w:t>
      </w:r>
      <w:r w:rsidRPr="003C1D39">
        <w:rPr>
          <w:rFonts w:eastAsia="Times New Roman"/>
          <w:b/>
          <w:sz w:val="20"/>
          <w:szCs w:val="20"/>
        </w:rPr>
        <w:t>Alberto Martínez</w:t>
      </w:r>
      <w:r>
        <w:rPr>
          <w:rFonts w:eastAsia="Times New Roman"/>
          <w:bCs/>
          <w:sz w:val="20"/>
          <w:szCs w:val="20"/>
        </w:rPr>
        <w:t xml:space="preserve"> </w:t>
      </w:r>
      <w:proofErr w:type="spellStart"/>
      <w:r>
        <w:rPr>
          <w:rFonts w:eastAsia="Times New Roman"/>
          <w:bCs/>
          <w:sz w:val="20"/>
          <w:szCs w:val="20"/>
        </w:rPr>
        <w:t>L</w:t>
      </w:r>
      <w:r w:rsidRPr="000E3BC3">
        <w:rPr>
          <w:rFonts w:eastAsia="Times New Roman"/>
          <w:bCs/>
          <w:sz w:val="20"/>
          <w:szCs w:val="20"/>
        </w:rPr>
        <w:t>acambra</w:t>
      </w:r>
      <w:proofErr w:type="spellEnd"/>
      <w:r>
        <w:rPr>
          <w:rFonts w:eastAsia="Times New Roman"/>
          <w:bCs/>
          <w:sz w:val="20"/>
          <w:szCs w:val="20"/>
        </w:rPr>
        <w:t xml:space="preserve">, </w:t>
      </w:r>
      <w:r w:rsidRPr="000E3BC3">
        <w:rPr>
          <w:rFonts w:eastAsia="Times New Roman"/>
          <w:bCs/>
          <w:sz w:val="20"/>
          <w:szCs w:val="20"/>
        </w:rPr>
        <w:t>Director General</w:t>
      </w:r>
      <w:r w:rsidR="005476AA">
        <w:rPr>
          <w:rFonts w:eastAsia="Times New Roman"/>
          <w:bCs/>
          <w:sz w:val="20"/>
          <w:szCs w:val="20"/>
        </w:rPr>
        <w:t xml:space="preserve"> de </w:t>
      </w:r>
      <w:r w:rsidRPr="000E3BC3">
        <w:rPr>
          <w:rFonts w:eastAsia="Times New Roman"/>
          <w:bCs/>
          <w:sz w:val="20"/>
          <w:szCs w:val="20"/>
        </w:rPr>
        <w:t>RED.ES</w:t>
      </w:r>
      <w:r>
        <w:rPr>
          <w:rFonts w:eastAsia="Times New Roman"/>
          <w:bCs/>
          <w:sz w:val="20"/>
          <w:szCs w:val="20"/>
        </w:rPr>
        <w:t xml:space="preserve">. </w:t>
      </w:r>
    </w:p>
    <w:p w14:paraId="27F01221" w14:textId="77777777" w:rsidR="007435E7" w:rsidRDefault="007435E7" w:rsidP="00A135DA">
      <w:pPr>
        <w:jc w:val="both"/>
        <w:rPr>
          <w:rFonts w:eastAsia="Times New Roman"/>
          <w:bCs/>
          <w:sz w:val="20"/>
          <w:szCs w:val="20"/>
        </w:rPr>
      </w:pPr>
    </w:p>
    <w:p w14:paraId="21D83DF3" w14:textId="1B633C2F" w:rsidR="007435E7" w:rsidRPr="006D76A3" w:rsidRDefault="00681750" w:rsidP="00A135DA">
      <w:pPr>
        <w:jc w:val="both"/>
        <w:rPr>
          <w:rFonts w:eastAsia="Times New Roman"/>
          <w:bCs/>
          <w:sz w:val="20"/>
          <w:szCs w:val="20"/>
        </w:rPr>
      </w:pPr>
      <w:r w:rsidRPr="006D76A3">
        <w:rPr>
          <w:rFonts w:eastAsia="Times New Roman"/>
          <w:bCs/>
          <w:sz w:val="20"/>
          <w:szCs w:val="20"/>
        </w:rPr>
        <w:t xml:space="preserve">Durante la presentación del programa, </w:t>
      </w:r>
      <w:r w:rsidR="007435E7" w:rsidRPr="006D76A3">
        <w:rPr>
          <w:rFonts w:eastAsia="Times New Roman"/>
          <w:bCs/>
          <w:sz w:val="20"/>
          <w:szCs w:val="20"/>
        </w:rPr>
        <w:t xml:space="preserve">Carlos Andradas, rector de la Universidad Internacional Menéndez Pelayo (UIMP), ha </w:t>
      </w:r>
      <w:r w:rsidRPr="006D76A3">
        <w:rPr>
          <w:rFonts w:eastAsia="Times New Roman"/>
          <w:bCs/>
          <w:sz w:val="20"/>
          <w:szCs w:val="20"/>
        </w:rPr>
        <w:t>agradecido</w:t>
      </w:r>
      <w:r w:rsidR="007435E7" w:rsidRPr="006D76A3">
        <w:rPr>
          <w:rFonts w:eastAsia="Times New Roman"/>
          <w:bCs/>
          <w:sz w:val="20"/>
          <w:szCs w:val="20"/>
        </w:rPr>
        <w:t xml:space="preserve"> la colaboración anual con AMETIC para organizar “</w:t>
      </w:r>
      <w:r w:rsidR="007435E7" w:rsidRPr="006D76A3">
        <w:rPr>
          <w:rFonts w:eastAsia="Times New Roman"/>
          <w:bCs/>
          <w:i/>
          <w:iCs/>
          <w:sz w:val="20"/>
          <w:szCs w:val="20"/>
        </w:rPr>
        <w:t>esta cita ineludible para todo el sector de las tecnologías un año más, en este Encuentro de extraordinaria calidad, que representa el arranque del curso para el sector</w:t>
      </w:r>
      <w:r w:rsidR="007435E7" w:rsidRPr="006D76A3">
        <w:rPr>
          <w:rFonts w:eastAsia="Times New Roman"/>
          <w:bCs/>
          <w:sz w:val="20"/>
          <w:szCs w:val="20"/>
        </w:rPr>
        <w:t xml:space="preserve">”. </w:t>
      </w:r>
    </w:p>
    <w:p w14:paraId="2ED81901" w14:textId="77777777" w:rsidR="00E0109A" w:rsidRPr="006D76A3" w:rsidRDefault="00E0109A" w:rsidP="00A135DA">
      <w:pPr>
        <w:jc w:val="both"/>
        <w:rPr>
          <w:rFonts w:eastAsia="Times New Roman"/>
          <w:bCs/>
          <w:sz w:val="20"/>
          <w:szCs w:val="20"/>
        </w:rPr>
      </w:pPr>
    </w:p>
    <w:p w14:paraId="0AB328B0" w14:textId="5C79DF1D" w:rsidR="00206572" w:rsidRPr="006D76A3" w:rsidRDefault="00681750" w:rsidP="00A135DA">
      <w:pPr>
        <w:jc w:val="both"/>
        <w:rPr>
          <w:rFonts w:eastAsia="Times New Roman"/>
          <w:bCs/>
          <w:sz w:val="20"/>
          <w:szCs w:val="20"/>
        </w:rPr>
      </w:pPr>
      <w:r w:rsidRPr="006D76A3">
        <w:rPr>
          <w:rFonts w:eastAsia="Times New Roman"/>
          <w:bCs/>
          <w:sz w:val="20"/>
          <w:szCs w:val="20"/>
        </w:rPr>
        <w:t>Seguidamente ha tomado la palabra</w:t>
      </w:r>
      <w:r w:rsidR="00E0109A" w:rsidRPr="006D76A3">
        <w:rPr>
          <w:rFonts w:eastAsia="Times New Roman"/>
          <w:bCs/>
          <w:sz w:val="20"/>
          <w:szCs w:val="20"/>
        </w:rPr>
        <w:t xml:space="preserve"> Pedro Mier, presidente de AMETIC,</w:t>
      </w:r>
      <w:r w:rsidRPr="006D76A3">
        <w:rPr>
          <w:rFonts w:eastAsia="Times New Roman"/>
          <w:bCs/>
          <w:sz w:val="20"/>
          <w:szCs w:val="20"/>
        </w:rPr>
        <w:t xml:space="preserve"> quien</w:t>
      </w:r>
      <w:r w:rsidR="00E0109A" w:rsidRPr="006D76A3">
        <w:rPr>
          <w:rFonts w:eastAsia="Times New Roman"/>
          <w:bCs/>
          <w:sz w:val="20"/>
          <w:szCs w:val="20"/>
        </w:rPr>
        <w:t xml:space="preserve"> ha destacado </w:t>
      </w:r>
      <w:r w:rsidR="00206572" w:rsidRPr="006D76A3">
        <w:rPr>
          <w:rFonts w:eastAsia="Times New Roman"/>
          <w:bCs/>
          <w:sz w:val="20"/>
          <w:szCs w:val="20"/>
        </w:rPr>
        <w:t xml:space="preserve">el </w:t>
      </w:r>
      <w:r w:rsidR="007435E7" w:rsidRPr="006D76A3">
        <w:rPr>
          <w:rFonts w:eastAsia="Times New Roman"/>
          <w:bCs/>
          <w:sz w:val="20"/>
          <w:szCs w:val="20"/>
        </w:rPr>
        <w:t xml:space="preserve">buen </w:t>
      </w:r>
      <w:r w:rsidR="00206572" w:rsidRPr="006D76A3">
        <w:rPr>
          <w:rFonts w:eastAsia="Times New Roman"/>
          <w:bCs/>
          <w:sz w:val="20"/>
          <w:szCs w:val="20"/>
        </w:rPr>
        <w:t>recibimiento de la ciudad de Santander y los cursos de la Universidad Menéndez Pelayo, de los que el de la asociación es el más veterano</w:t>
      </w:r>
      <w:r w:rsidRPr="006D76A3">
        <w:rPr>
          <w:rFonts w:eastAsia="Times New Roman"/>
          <w:bCs/>
          <w:sz w:val="20"/>
          <w:szCs w:val="20"/>
        </w:rPr>
        <w:t>,</w:t>
      </w:r>
      <w:r w:rsidR="00206572" w:rsidRPr="006D76A3">
        <w:rPr>
          <w:rFonts w:eastAsia="Times New Roman"/>
          <w:bCs/>
          <w:sz w:val="20"/>
          <w:szCs w:val="20"/>
        </w:rPr>
        <w:t xml:space="preserve"> y ha señalado el momento “especial” </w:t>
      </w:r>
      <w:r w:rsidRPr="006D76A3">
        <w:rPr>
          <w:rFonts w:eastAsia="Times New Roman"/>
          <w:bCs/>
          <w:sz w:val="20"/>
          <w:szCs w:val="20"/>
        </w:rPr>
        <w:t>que vive e</w:t>
      </w:r>
      <w:r w:rsidR="00206572" w:rsidRPr="006D76A3">
        <w:rPr>
          <w:rFonts w:eastAsia="Times New Roman"/>
          <w:bCs/>
          <w:sz w:val="20"/>
          <w:szCs w:val="20"/>
        </w:rPr>
        <w:t xml:space="preserve">l sector, con la </w:t>
      </w:r>
      <w:r w:rsidR="00206572" w:rsidRPr="006D76A3">
        <w:rPr>
          <w:rFonts w:eastAsia="Times New Roman"/>
          <w:bCs/>
          <w:sz w:val="20"/>
          <w:szCs w:val="20"/>
        </w:rPr>
        <w:lastRenderedPageBreak/>
        <w:t>presidencia española de la Unión Europea y la conformación, en paralelo, de un nuevo gobierno</w:t>
      </w:r>
      <w:r w:rsidR="007435E7" w:rsidRPr="006D76A3">
        <w:rPr>
          <w:rFonts w:eastAsia="Times New Roman"/>
          <w:bCs/>
          <w:sz w:val="20"/>
          <w:szCs w:val="20"/>
        </w:rPr>
        <w:t>, además del 90º aniversario de la U</w:t>
      </w:r>
      <w:r w:rsidRPr="006D76A3">
        <w:rPr>
          <w:rFonts w:eastAsia="Times New Roman"/>
          <w:bCs/>
          <w:sz w:val="20"/>
          <w:szCs w:val="20"/>
        </w:rPr>
        <w:t>IMP</w:t>
      </w:r>
      <w:r w:rsidR="007435E7" w:rsidRPr="006D76A3">
        <w:rPr>
          <w:rFonts w:eastAsia="Times New Roman"/>
          <w:bCs/>
          <w:sz w:val="20"/>
          <w:szCs w:val="20"/>
        </w:rPr>
        <w:t>.</w:t>
      </w:r>
    </w:p>
    <w:p w14:paraId="0222E341" w14:textId="77777777" w:rsidR="007435E7" w:rsidRPr="006D76A3" w:rsidRDefault="007435E7" w:rsidP="00A135DA">
      <w:pPr>
        <w:jc w:val="both"/>
        <w:rPr>
          <w:rFonts w:eastAsia="Times New Roman"/>
          <w:bCs/>
          <w:sz w:val="20"/>
          <w:szCs w:val="20"/>
        </w:rPr>
      </w:pPr>
    </w:p>
    <w:p w14:paraId="1168FE02" w14:textId="711F9D8E" w:rsidR="007435E7" w:rsidRPr="006D76A3" w:rsidRDefault="007435E7" w:rsidP="00A135DA">
      <w:pPr>
        <w:jc w:val="both"/>
        <w:rPr>
          <w:rFonts w:eastAsia="Times New Roman"/>
          <w:bCs/>
          <w:sz w:val="20"/>
          <w:szCs w:val="20"/>
        </w:rPr>
      </w:pPr>
      <w:r w:rsidRPr="006D76A3">
        <w:rPr>
          <w:rFonts w:eastAsia="Times New Roman"/>
          <w:bCs/>
          <w:i/>
          <w:iCs/>
          <w:sz w:val="20"/>
          <w:szCs w:val="20"/>
        </w:rPr>
        <w:t xml:space="preserve">“Este contexto hace que sea el momento para impulsar, </w:t>
      </w:r>
      <w:r w:rsidR="00B21CEB">
        <w:rPr>
          <w:rFonts w:eastAsia="Times New Roman"/>
          <w:bCs/>
          <w:i/>
          <w:iCs/>
          <w:sz w:val="20"/>
          <w:szCs w:val="20"/>
        </w:rPr>
        <w:t>debatir</w:t>
      </w:r>
      <w:r w:rsidRPr="006D76A3">
        <w:rPr>
          <w:rFonts w:eastAsia="Times New Roman"/>
          <w:bCs/>
          <w:i/>
          <w:iCs/>
          <w:sz w:val="20"/>
          <w:szCs w:val="20"/>
        </w:rPr>
        <w:t xml:space="preserve">, comentar factores vinculados a una aceleración de la industria tecnológica, con elementos </w:t>
      </w:r>
      <w:r w:rsidR="006D76A3" w:rsidRPr="006D76A3">
        <w:rPr>
          <w:rFonts w:eastAsia="Times New Roman"/>
          <w:bCs/>
          <w:i/>
          <w:iCs/>
          <w:sz w:val="20"/>
          <w:szCs w:val="20"/>
        </w:rPr>
        <w:t>disruptores</w:t>
      </w:r>
      <w:r w:rsidRPr="006D76A3">
        <w:rPr>
          <w:rFonts w:eastAsia="Times New Roman"/>
          <w:bCs/>
          <w:i/>
          <w:iCs/>
          <w:sz w:val="20"/>
          <w:szCs w:val="20"/>
        </w:rPr>
        <w:t xml:space="preserve"> que se verán reflejados en </w:t>
      </w:r>
      <w:r w:rsidR="00681750" w:rsidRPr="006D76A3">
        <w:rPr>
          <w:rFonts w:eastAsia="Times New Roman"/>
          <w:bCs/>
          <w:i/>
          <w:iCs/>
          <w:sz w:val="20"/>
          <w:szCs w:val="20"/>
        </w:rPr>
        <w:t>los temas abordados en las</w:t>
      </w:r>
      <w:r w:rsidRPr="006D76A3">
        <w:rPr>
          <w:rFonts w:eastAsia="Times New Roman"/>
          <w:bCs/>
          <w:i/>
          <w:iCs/>
          <w:sz w:val="20"/>
          <w:szCs w:val="20"/>
        </w:rPr>
        <w:t xml:space="preserve"> mesas de debate, como la Inteligencia Artificial generativa, </w:t>
      </w:r>
      <w:r w:rsidR="00681750" w:rsidRPr="006D76A3">
        <w:rPr>
          <w:rFonts w:eastAsia="Times New Roman"/>
          <w:bCs/>
          <w:i/>
          <w:iCs/>
          <w:sz w:val="20"/>
          <w:szCs w:val="20"/>
        </w:rPr>
        <w:t>con</w:t>
      </w:r>
      <w:r w:rsidRPr="006D76A3">
        <w:rPr>
          <w:rFonts w:eastAsia="Times New Roman"/>
          <w:bCs/>
          <w:i/>
          <w:iCs/>
          <w:sz w:val="20"/>
          <w:szCs w:val="20"/>
        </w:rPr>
        <w:t xml:space="preserve"> casos de </w:t>
      </w:r>
      <w:r w:rsidR="00681750" w:rsidRPr="006D76A3">
        <w:rPr>
          <w:rFonts w:eastAsia="Times New Roman"/>
          <w:bCs/>
          <w:i/>
          <w:iCs/>
          <w:sz w:val="20"/>
          <w:szCs w:val="20"/>
        </w:rPr>
        <w:t>éxito</w:t>
      </w:r>
      <w:r w:rsidRPr="006D76A3">
        <w:rPr>
          <w:rFonts w:eastAsia="Times New Roman"/>
          <w:bCs/>
          <w:i/>
          <w:iCs/>
          <w:sz w:val="20"/>
          <w:szCs w:val="20"/>
        </w:rPr>
        <w:t xml:space="preserve"> reales</w:t>
      </w:r>
      <w:r w:rsidR="00B21CEB">
        <w:rPr>
          <w:rFonts w:eastAsia="Times New Roman"/>
          <w:bCs/>
          <w:i/>
          <w:iCs/>
          <w:sz w:val="20"/>
          <w:szCs w:val="20"/>
        </w:rPr>
        <w:t xml:space="preserve"> de empresas españolas</w:t>
      </w:r>
      <w:r w:rsidR="00681750" w:rsidRPr="006D76A3">
        <w:rPr>
          <w:rFonts w:eastAsia="Times New Roman"/>
          <w:bCs/>
          <w:i/>
          <w:iCs/>
          <w:sz w:val="20"/>
          <w:szCs w:val="20"/>
        </w:rPr>
        <w:t xml:space="preserve">, </w:t>
      </w:r>
      <w:r w:rsidRPr="006D76A3">
        <w:rPr>
          <w:rFonts w:eastAsia="Times New Roman"/>
          <w:bCs/>
          <w:i/>
          <w:iCs/>
          <w:sz w:val="20"/>
          <w:szCs w:val="20"/>
        </w:rPr>
        <w:t>o las aplicaciones satelitales”,</w:t>
      </w:r>
      <w:r w:rsidRPr="006D76A3">
        <w:rPr>
          <w:rFonts w:eastAsia="Times New Roman"/>
          <w:bCs/>
          <w:sz w:val="20"/>
          <w:szCs w:val="20"/>
        </w:rPr>
        <w:t xml:space="preserve"> ha </w:t>
      </w:r>
      <w:r w:rsidR="00681750" w:rsidRPr="006D76A3">
        <w:rPr>
          <w:rFonts w:eastAsia="Times New Roman"/>
          <w:bCs/>
          <w:sz w:val="20"/>
          <w:szCs w:val="20"/>
        </w:rPr>
        <w:t>explicado.</w:t>
      </w:r>
    </w:p>
    <w:p w14:paraId="55E6CCC2" w14:textId="77777777" w:rsidR="00FF32C1" w:rsidRDefault="00FF32C1" w:rsidP="00A135DA">
      <w:pPr>
        <w:jc w:val="both"/>
        <w:rPr>
          <w:rFonts w:eastAsia="Times New Roman"/>
          <w:bCs/>
          <w:color w:val="FF0000"/>
          <w:sz w:val="20"/>
          <w:szCs w:val="20"/>
        </w:rPr>
      </w:pPr>
    </w:p>
    <w:p w14:paraId="0F60D8CD" w14:textId="01824A8A" w:rsidR="00FF32C1" w:rsidRPr="00E0109A" w:rsidRDefault="00FF32C1" w:rsidP="00FF32C1">
      <w:pPr>
        <w:jc w:val="both"/>
        <w:rPr>
          <w:sz w:val="20"/>
          <w:szCs w:val="20"/>
        </w:rPr>
      </w:pPr>
      <w:r w:rsidRPr="00E0109A">
        <w:rPr>
          <w:sz w:val="20"/>
          <w:szCs w:val="20"/>
        </w:rPr>
        <w:t xml:space="preserve">Como cada año, </w:t>
      </w:r>
      <w:r>
        <w:rPr>
          <w:sz w:val="20"/>
          <w:szCs w:val="20"/>
        </w:rPr>
        <w:t xml:space="preserve">este Encuentro </w:t>
      </w:r>
      <w:r w:rsidRPr="00E0109A">
        <w:rPr>
          <w:sz w:val="20"/>
          <w:szCs w:val="20"/>
        </w:rPr>
        <w:t>coorganizad</w:t>
      </w:r>
      <w:r>
        <w:rPr>
          <w:sz w:val="20"/>
          <w:szCs w:val="20"/>
        </w:rPr>
        <w:t>o</w:t>
      </w:r>
      <w:r w:rsidRPr="00E0109A">
        <w:rPr>
          <w:sz w:val="20"/>
          <w:szCs w:val="20"/>
        </w:rPr>
        <w:t xml:space="preserve"> con la Universidad Internacional Menéndez Pelayo</w:t>
      </w:r>
      <w:r>
        <w:rPr>
          <w:sz w:val="20"/>
          <w:szCs w:val="20"/>
        </w:rPr>
        <w:t xml:space="preserve"> </w:t>
      </w:r>
      <w:r w:rsidRPr="00E0109A">
        <w:rPr>
          <w:sz w:val="20"/>
          <w:szCs w:val="20"/>
        </w:rPr>
        <w:t>y el Banco Santande</w:t>
      </w:r>
      <w:r>
        <w:rPr>
          <w:sz w:val="20"/>
          <w:szCs w:val="20"/>
        </w:rPr>
        <w:t xml:space="preserve">r, estará distribuido </w:t>
      </w:r>
      <w:r w:rsidR="005476AA">
        <w:rPr>
          <w:sz w:val="20"/>
          <w:szCs w:val="20"/>
        </w:rPr>
        <w:t>en tres jornadas</w:t>
      </w:r>
      <w:r>
        <w:rPr>
          <w:sz w:val="20"/>
          <w:szCs w:val="20"/>
        </w:rPr>
        <w:t xml:space="preserve">. </w:t>
      </w:r>
      <w:r w:rsidR="005476AA">
        <w:rPr>
          <w:sz w:val="20"/>
          <w:szCs w:val="20"/>
        </w:rPr>
        <w:t>La primera</w:t>
      </w:r>
      <w:r>
        <w:rPr>
          <w:sz w:val="20"/>
          <w:szCs w:val="20"/>
        </w:rPr>
        <w:t xml:space="preserve"> de ell</w:t>
      </w:r>
      <w:r w:rsidR="005476AA">
        <w:rPr>
          <w:sz w:val="20"/>
          <w:szCs w:val="20"/>
        </w:rPr>
        <w:t>a</w:t>
      </w:r>
      <w:r>
        <w:rPr>
          <w:sz w:val="20"/>
          <w:szCs w:val="20"/>
        </w:rPr>
        <w:t xml:space="preserve">s, el 30 de agosto, </w:t>
      </w:r>
      <w:r w:rsidR="00B21CEB">
        <w:rPr>
          <w:sz w:val="20"/>
          <w:szCs w:val="20"/>
        </w:rPr>
        <w:t xml:space="preserve">donde </w:t>
      </w:r>
      <w:r>
        <w:rPr>
          <w:sz w:val="20"/>
          <w:szCs w:val="20"/>
        </w:rPr>
        <w:t xml:space="preserve">grandes expertos del sector debatirán sobre la Reindustrialización de la economía a través de la Digitalización y la Transición Ecológica, así como del despegue de la Inteligencia Artificial degenerativa. La jornada cerrará con un diálogo de corte europeo presidido por Cecilia Bonefeld-Dahl, de </w:t>
      </w:r>
      <w:r w:rsidR="00B21CEB">
        <w:rPr>
          <w:sz w:val="20"/>
          <w:szCs w:val="20"/>
        </w:rPr>
        <w:t>DIGITALEUROPE</w:t>
      </w:r>
      <w:r>
        <w:rPr>
          <w:sz w:val="20"/>
          <w:szCs w:val="20"/>
        </w:rPr>
        <w:t xml:space="preserve">. Por la noche se celebrará </w:t>
      </w:r>
      <w:r w:rsidRPr="00E0109A">
        <w:rPr>
          <w:sz w:val="20"/>
          <w:szCs w:val="20"/>
        </w:rPr>
        <w:t xml:space="preserve">el </w:t>
      </w:r>
      <w:r w:rsidRPr="00E0109A">
        <w:rPr>
          <w:b/>
          <w:bCs/>
          <w:sz w:val="20"/>
          <w:szCs w:val="20"/>
        </w:rPr>
        <w:t>Cóctel de Gala de AMETIC,</w:t>
      </w:r>
      <w:r w:rsidRPr="00E0109A">
        <w:rPr>
          <w:sz w:val="20"/>
          <w:szCs w:val="20"/>
        </w:rPr>
        <w:t xml:space="preserve"> donde se reconocerá a la entidad que más ha destacado por su contribución al sector.</w:t>
      </w:r>
    </w:p>
    <w:p w14:paraId="1169DC29" w14:textId="77777777" w:rsidR="00FF32C1" w:rsidRPr="00E0109A" w:rsidRDefault="00FF32C1" w:rsidP="00FF32C1">
      <w:pPr>
        <w:jc w:val="both"/>
        <w:rPr>
          <w:sz w:val="20"/>
          <w:szCs w:val="20"/>
        </w:rPr>
      </w:pPr>
    </w:p>
    <w:p w14:paraId="2B6DC918" w14:textId="570B8F8D" w:rsidR="00681750" w:rsidRPr="006D76A3" w:rsidRDefault="00FF32C1" w:rsidP="00681750">
      <w:pPr>
        <w:jc w:val="both"/>
        <w:rPr>
          <w:sz w:val="20"/>
          <w:szCs w:val="20"/>
        </w:rPr>
      </w:pPr>
      <w:r w:rsidRPr="006D76A3">
        <w:rPr>
          <w:sz w:val="20"/>
          <w:szCs w:val="20"/>
        </w:rPr>
        <w:t xml:space="preserve">En la segunda jornada de este Encuentro se abordará el papel de las empresas en el apoyo a la reindustrialización de nuestro tejido productivo, con especial foco en las PYMES, y una intervención de Alberto Martínez Lacambra, director general de RED.es. </w:t>
      </w:r>
      <w:r w:rsidR="00426251">
        <w:rPr>
          <w:sz w:val="20"/>
          <w:szCs w:val="20"/>
        </w:rPr>
        <w:t>Para finalizar la jornada</w:t>
      </w:r>
      <w:r w:rsidRPr="006D76A3">
        <w:rPr>
          <w:sz w:val="20"/>
          <w:szCs w:val="20"/>
        </w:rPr>
        <w:t>,</w:t>
      </w:r>
      <w:r w:rsidR="00681750" w:rsidRPr="006D76A3">
        <w:rPr>
          <w:sz w:val="20"/>
          <w:szCs w:val="20"/>
        </w:rPr>
        <w:t xml:space="preserve"> tendrá lugar una charla a tres en la que</w:t>
      </w:r>
      <w:r w:rsidR="00681750" w:rsidRPr="006D76A3">
        <w:rPr>
          <w:rFonts w:eastAsia="Times New Roman"/>
          <w:bCs/>
          <w:sz w:val="20"/>
          <w:szCs w:val="20"/>
        </w:rPr>
        <w:t xml:space="preserve"> Pedro Mier compartirá espacio con Javier Benedicto, </w:t>
      </w:r>
      <w:r w:rsidR="00426251">
        <w:rPr>
          <w:rFonts w:eastAsia="Times New Roman"/>
          <w:bCs/>
          <w:sz w:val="20"/>
          <w:szCs w:val="20"/>
        </w:rPr>
        <w:t>miembro</w:t>
      </w:r>
      <w:r w:rsidR="00681750" w:rsidRPr="006D76A3">
        <w:rPr>
          <w:rFonts w:eastAsia="Times New Roman"/>
          <w:bCs/>
          <w:sz w:val="20"/>
          <w:szCs w:val="20"/>
        </w:rPr>
        <w:t xml:space="preserve"> del Comité de Dirección de la ESA, y el recientemente Premio Princesa de Girona en la modalidad de Empresas, el ingeniero aeronáutico del espacio new </w:t>
      </w:r>
      <w:proofErr w:type="spellStart"/>
      <w:r w:rsidR="00681750" w:rsidRPr="006D76A3">
        <w:rPr>
          <w:rFonts w:eastAsia="Times New Roman"/>
          <w:bCs/>
          <w:sz w:val="20"/>
          <w:szCs w:val="20"/>
        </w:rPr>
        <w:t>space</w:t>
      </w:r>
      <w:proofErr w:type="spellEnd"/>
      <w:r w:rsidR="00B21CEB">
        <w:rPr>
          <w:rFonts w:eastAsia="Times New Roman"/>
          <w:bCs/>
          <w:sz w:val="20"/>
          <w:szCs w:val="20"/>
        </w:rPr>
        <w:t>,</w:t>
      </w:r>
      <w:r w:rsidR="00681750" w:rsidRPr="006D76A3">
        <w:rPr>
          <w:rFonts w:eastAsia="Times New Roman"/>
          <w:bCs/>
          <w:sz w:val="20"/>
          <w:szCs w:val="20"/>
        </w:rPr>
        <w:t xml:space="preserve"> Rafael </w:t>
      </w:r>
      <w:proofErr w:type="spellStart"/>
      <w:r w:rsidR="00681750" w:rsidRPr="006D76A3">
        <w:rPr>
          <w:rFonts w:eastAsia="Times New Roman"/>
          <w:bCs/>
          <w:sz w:val="20"/>
          <w:szCs w:val="20"/>
        </w:rPr>
        <w:t>Jordà</w:t>
      </w:r>
      <w:proofErr w:type="spellEnd"/>
      <w:r w:rsidR="00681750" w:rsidRPr="006D76A3">
        <w:rPr>
          <w:rFonts w:eastAsia="Times New Roman"/>
          <w:bCs/>
          <w:sz w:val="20"/>
          <w:szCs w:val="20"/>
        </w:rPr>
        <w:t>.</w:t>
      </w:r>
    </w:p>
    <w:p w14:paraId="33F4E90A" w14:textId="77777777" w:rsidR="00FF32C1" w:rsidRPr="00670D0B" w:rsidRDefault="00FF32C1" w:rsidP="00FF32C1">
      <w:pPr>
        <w:jc w:val="both"/>
        <w:rPr>
          <w:color w:val="FF0000"/>
          <w:sz w:val="20"/>
          <w:szCs w:val="20"/>
        </w:rPr>
      </w:pPr>
    </w:p>
    <w:p w14:paraId="0BA33625" w14:textId="3E64F548" w:rsidR="00FF32C1" w:rsidRPr="006D76A3" w:rsidRDefault="00FF32C1" w:rsidP="00FD76C2">
      <w:pPr>
        <w:autoSpaceDE w:val="0"/>
        <w:autoSpaceDN w:val="0"/>
        <w:adjustRightInd w:val="0"/>
        <w:jc w:val="both"/>
        <w:rPr>
          <w:sz w:val="20"/>
          <w:szCs w:val="20"/>
        </w:rPr>
      </w:pPr>
      <w:r w:rsidRPr="006D76A3">
        <w:rPr>
          <w:sz w:val="20"/>
          <w:szCs w:val="20"/>
        </w:rPr>
        <w:t>En la tercera y última jornada del Encuentro se abordarán temas de máxima trascendencia para nuestro futuro como la digitalización de los destinos turísticos o la importancia de apostar por la ciberseguridad como elemento fundamental en las empresas.</w:t>
      </w:r>
    </w:p>
    <w:p w14:paraId="5AED9406" w14:textId="77777777" w:rsidR="00E0645A" w:rsidRPr="006D76A3" w:rsidRDefault="00E0645A" w:rsidP="00A135DA">
      <w:pPr>
        <w:jc w:val="both"/>
        <w:rPr>
          <w:rFonts w:eastAsia="Times New Roman"/>
          <w:bCs/>
          <w:sz w:val="20"/>
          <w:szCs w:val="20"/>
        </w:rPr>
      </w:pPr>
    </w:p>
    <w:p w14:paraId="384F12A0" w14:textId="60784BEF" w:rsidR="008B6E8A" w:rsidRPr="006D76A3" w:rsidRDefault="00FE0923" w:rsidP="00A135DA">
      <w:pPr>
        <w:jc w:val="both"/>
        <w:rPr>
          <w:rFonts w:eastAsia="Times New Roman"/>
          <w:bCs/>
          <w:sz w:val="20"/>
          <w:szCs w:val="20"/>
        </w:rPr>
      </w:pPr>
      <w:r w:rsidRPr="006D76A3">
        <w:rPr>
          <w:rFonts w:eastAsia="Times New Roman"/>
          <w:bCs/>
          <w:sz w:val="20"/>
          <w:szCs w:val="20"/>
        </w:rPr>
        <w:t xml:space="preserve">El Encuentro también entrañará </w:t>
      </w:r>
      <w:r w:rsidR="00426251">
        <w:rPr>
          <w:rFonts w:eastAsia="Times New Roman"/>
          <w:bCs/>
          <w:sz w:val="20"/>
          <w:szCs w:val="20"/>
        </w:rPr>
        <w:t xml:space="preserve">una novedad: </w:t>
      </w:r>
      <w:r w:rsidRPr="006D76A3">
        <w:rPr>
          <w:rFonts w:eastAsia="Times New Roman"/>
          <w:bCs/>
          <w:sz w:val="20"/>
          <w:szCs w:val="20"/>
        </w:rPr>
        <w:t xml:space="preserve">la presentación, en exclusiva, del </w:t>
      </w:r>
      <w:r w:rsidRPr="003C1D39">
        <w:rPr>
          <w:rFonts w:eastAsia="Times New Roman"/>
          <w:b/>
          <w:sz w:val="20"/>
          <w:szCs w:val="20"/>
        </w:rPr>
        <w:t>Barómetro de la Economía Digital de AMETIC</w:t>
      </w:r>
      <w:r w:rsidRPr="006D76A3">
        <w:rPr>
          <w:rFonts w:eastAsia="Times New Roman"/>
          <w:bCs/>
          <w:sz w:val="20"/>
          <w:szCs w:val="20"/>
        </w:rPr>
        <w:t>, un informe con más de 10 indicadores que hará una fotografía de la situación de España en todos los avances tecnológicos, la Agenda 2030 y la gestión de los fondos europeos</w:t>
      </w:r>
      <w:r w:rsidR="008B6E8A" w:rsidRPr="006D76A3">
        <w:rPr>
          <w:rFonts w:eastAsia="Times New Roman"/>
          <w:bCs/>
          <w:sz w:val="20"/>
          <w:szCs w:val="20"/>
        </w:rPr>
        <w:t xml:space="preserve">. </w:t>
      </w:r>
    </w:p>
    <w:p w14:paraId="44E25217" w14:textId="7C947405" w:rsidR="00C90CE5" w:rsidRPr="006D76A3" w:rsidRDefault="00C90CE5" w:rsidP="00341CE2">
      <w:pPr>
        <w:jc w:val="both"/>
        <w:rPr>
          <w:sz w:val="20"/>
          <w:szCs w:val="20"/>
        </w:rPr>
      </w:pPr>
    </w:p>
    <w:p w14:paraId="32A54412" w14:textId="6AC74066" w:rsidR="00BE3056" w:rsidRPr="006D76A3" w:rsidRDefault="0045746E" w:rsidP="00BE3056">
      <w:pPr>
        <w:jc w:val="both"/>
        <w:rPr>
          <w:sz w:val="20"/>
          <w:szCs w:val="20"/>
        </w:rPr>
      </w:pPr>
      <w:r w:rsidRPr="006D76A3">
        <w:rPr>
          <w:sz w:val="20"/>
          <w:szCs w:val="20"/>
        </w:rPr>
        <w:t xml:space="preserve"> </w:t>
      </w:r>
      <w:r w:rsidR="003824F8" w:rsidRPr="006D76A3">
        <w:rPr>
          <w:sz w:val="20"/>
          <w:szCs w:val="20"/>
        </w:rPr>
        <w:t xml:space="preserve">La jornada concluirá con el </w:t>
      </w:r>
      <w:r w:rsidR="005C2383" w:rsidRPr="006D76A3">
        <w:rPr>
          <w:sz w:val="20"/>
          <w:szCs w:val="20"/>
        </w:rPr>
        <w:t xml:space="preserve">tradicional </w:t>
      </w:r>
      <w:r w:rsidR="003824F8" w:rsidRPr="006D76A3">
        <w:rPr>
          <w:sz w:val="20"/>
          <w:szCs w:val="20"/>
        </w:rPr>
        <w:t>Almuerzo de Clausura</w:t>
      </w:r>
      <w:r w:rsidR="005C2383" w:rsidRPr="006D76A3">
        <w:rPr>
          <w:sz w:val="20"/>
          <w:szCs w:val="20"/>
        </w:rPr>
        <w:t>.</w:t>
      </w:r>
    </w:p>
    <w:p w14:paraId="78FE6F41" w14:textId="53FF0786" w:rsidR="00FF4A45" w:rsidRDefault="00FF4A45" w:rsidP="00BE3056">
      <w:pPr>
        <w:jc w:val="both"/>
        <w:rPr>
          <w:sz w:val="20"/>
          <w:szCs w:val="20"/>
        </w:rPr>
      </w:pPr>
    </w:p>
    <w:p w14:paraId="01589E00" w14:textId="77777777" w:rsidR="00414954" w:rsidRDefault="00414954" w:rsidP="00414954">
      <w:pPr>
        <w:jc w:val="both"/>
        <w:rPr>
          <w:color w:val="3C3C3C"/>
          <w:sz w:val="20"/>
          <w:szCs w:val="20"/>
        </w:rPr>
      </w:pPr>
      <w:r w:rsidRPr="005476AA">
        <w:rPr>
          <w:sz w:val="20"/>
          <w:szCs w:val="20"/>
        </w:rPr>
        <w:t xml:space="preserve">Toda la información del evento disponible en </w:t>
      </w:r>
      <w:hyperlink r:id="rId8" w:history="1">
        <w:r w:rsidRPr="00C044B6">
          <w:rPr>
            <w:rStyle w:val="Hipervnculo"/>
            <w:sz w:val="20"/>
            <w:szCs w:val="20"/>
          </w:rPr>
          <w:t>www.economiadigitalsantander.es</w:t>
        </w:r>
      </w:hyperlink>
      <w:r>
        <w:rPr>
          <w:color w:val="3C3C3C"/>
          <w:sz w:val="20"/>
          <w:szCs w:val="20"/>
        </w:rPr>
        <w:t xml:space="preserve"> </w:t>
      </w:r>
    </w:p>
    <w:p w14:paraId="25FAF88F" w14:textId="77777777" w:rsidR="00414954" w:rsidRPr="00E0109A" w:rsidRDefault="00414954" w:rsidP="00BE3056">
      <w:pPr>
        <w:jc w:val="both"/>
        <w:rPr>
          <w:sz w:val="20"/>
          <w:szCs w:val="20"/>
        </w:rPr>
      </w:pPr>
    </w:p>
    <w:p w14:paraId="3E182825" w14:textId="718EF69A" w:rsidR="00670D0B" w:rsidRPr="000C1EC0" w:rsidRDefault="00FF4A45" w:rsidP="00426251">
      <w:pPr>
        <w:jc w:val="both"/>
        <w:rPr>
          <w:sz w:val="20"/>
          <w:szCs w:val="20"/>
        </w:rPr>
      </w:pPr>
      <w:r w:rsidRPr="00E0109A">
        <w:rPr>
          <w:b/>
          <w:bCs/>
          <w:sz w:val="20"/>
          <w:szCs w:val="20"/>
        </w:rPr>
        <w:t>--</w:t>
      </w:r>
      <w:r w:rsidR="00F33BA4" w:rsidRPr="00670D0B">
        <w:rPr>
          <w:b/>
          <w:bCs/>
          <w:color w:val="FF0000"/>
          <w:sz w:val="20"/>
          <w:szCs w:val="20"/>
        </w:rPr>
        <w:br/>
      </w:r>
      <w:r w:rsidR="00670D0B" w:rsidRPr="005476AA">
        <w:rPr>
          <w:sz w:val="20"/>
          <w:szCs w:val="20"/>
        </w:rPr>
        <w:t xml:space="preserve">El </w:t>
      </w:r>
      <w:r w:rsidR="00670D0B" w:rsidRPr="005476AA">
        <w:rPr>
          <w:b/>
          <w:bCs/>
          <w:sz w:val="20"/>
          <w:szCs w:val="20"/>
        </w:rPr>
        <w:t>37º Encuentro de la Economía Digital y las Telecomunicaciones</w:t>
      </w:r>
      <w:r w:rsidR="00670D0B" w:rsidRPr="005476AA">
        <w:rPr>
          <w:sz w:val="20"/>
          <w:szCs w:val="20"/>
        </w:rPr>
        <w:t xml:space="preserve"> está organizado </w:t>
      </w:r>
      <w:r w:rsidR="00414954" w:rsidRPr="005476AA">
        <w:rPr>
          <w:sz w:val="20"/>
          <w:szCs w:val="20"/>
        </w:rPr>
        <w:t xml:space="preserve">por AMETIC, el Banco Santander y </w:t>
      </w:r>
      <w:r w:rsidR="00670D0B" w:rsidRPr="005476AA">
        <w:rPr>
          <w:sz w:val="20"/>
          <w:szCs w:val="20"/>
        </w:rPr>
        <w:t>la Universidad Internacional Menéndez Pelayo</w:t>
      </w:r>
      <w:r w:rsidR="00414954" w:rsidRPr="005476AA">
        <w:rPr>
          <w:sz w:val="20"/>
          <w:szCs w:val="20"/>
        </w:rPr>
        <w:t xml:space="preserve"> (UIMP)</w:t>
      </w:r>
      <w:r w:rsidR="003C1D39" w:rsidRPr="005476AA">
        <w:rPr>
          <w:sz w:val="20"/>
          <w:szCs w:val="20"/>
        </w:rPr>
        <w:t>.</w:t>
      </w:r>
      <w:r w:rsidR="00670D0B" w:rsidRPr="005476AA">
        <w:rPr>
          <w:sz w:val="20"/>
          <w:szCs w:val="20"/>
        </w:rPr>
        <w:br/>
      </w:r>
      <w:r w:rsidR="00670D0B" w:rsidRPr="000C1EC0">
        <w:rPr>
          <w:b/>
          <w:bCs/>
          <w:sz w:val="20"/>
          <w:szCs w:val="20"/>
        </w:rPr>
        <w:t>PATROCINADORES:</w:t>
      </w:r>
      <w:r w:rsidR="00670D0B" w:rsidRPr="000C1EC0">
        <w:rPr>
          <w:sz w:val="20"/>
          <w:szCs w:val="20"/>
        </w:rPr>
        <w:t xml:space="preserve"> AWS, </w:t>
      </w:r>
      <w:proofErr w:type="spellStart"/>
      <w:r w:rsidR="00670D0B" w:rsidRPr="000C1EC0">
        <w:rPr>
          <w:sz w:val="20"/>
          <w:szCs w:val="20"/>
        </w:rPr>
        <w:t>Ayming</w:t>
      </w:r>
      <w:proofErr w:type="spellEnd"/>
      <w:r w:rsidR="00670D0B" w:rsidRPr="000C1EC0">
        <w:rPr>
          <w:sz w:val="20"/>
          <w:szCs w:val="20"/>
        </w:rPr>
        <w:t xml:space="preserve">, Cepsa, </w:t>
      </w:r>
      <w:proofErr w:type="spellStart"/>
      <w:r w:rsidR="00670D0B" w:rsidRPr="000C1EC0">
        <w:rPr>
          <w:sz w:val="20"/>
          <w:szCs w:val="20"/>
        </w:rPr>
        <w:t>Evolutio</w:t>
      </w:r>
      <w:proofErr w:type="spellEnd"/>
      <w:r w:rsidR="00670D0B" w:rsidRPr="000C1EC0">
        <w:rPr>
          <w:sz w:val="20"/>
          <w:szCs w:val="20"/>
        </w:rPr>
        <w:t xml:space="preserve">, Globant, </w:t>
      </w:r>
      <w:r w:rsidR="00414954" w:rsidRPr="000C1EC0">
        <w:rPr>
          <w:sz w:val="20"/>
          <w:szCs w:val="20"/>
        </w:rPr>
        <w:t>GMV</w:t>
      </w:r>
      <w:r w:rsidR="00670D0B" w:rsidRPr="000C1EC0">
        <w:rPr>
          <w:sz w:val="20"/>
          <w:szCs w:val="20"/>
        </w:rPr>
        <w:t xml:space="preserve">, Google, Google Cloud, Hispasat, INNOCV SOLUTIONS, MICROSOFT, </w:t>
      </w:r>
      <w:proofErr w:type="spellStart"/>
      <w:r w:rsidR="00670D0B" w:rsidRPr="000C1EC0">
        <w:rPr>
          <w:sz w:val="20"/>
          <w:szCs w:val="20"/>
        </w:rPr>
        <w:t>Multiverse</w:t>
      </w:r>
      <w:proofErr w:type="spellEnd"/>
      <w:r w:rsidR="00670D0B" w:rsidRPr="000C1EC0">
        <w:rPr>
          <w:sz w:val="20"/>
          <w:szCs w:val="20"/>
        </w:rPr>
        <w:t xml:space="preserve">, </w:t>
      </w:r>
      <w:proofErr w:type="spellStart"/>
      <w:r w:rsidR="00AC266E" w:rsidRPr="000C1EC0">
        <w:rPr>
          <w:sz w:val="20"/>
          <w:szCs w:val="20"/>
        </w:rPr>
        <w:t>Premo</w:t>
      </w:r>
      <w:proofErr w:type="spellEnd"/>
      <w:r w:rsidR="00AC266E" w:rsidRPr="000C1EC0">
        <w:rPr>
          <w:sz w:val="20"/>
          <w:szCs w:val="20"/>
        </w:rPr>
        <w:t>, Repsol, SAGE, SAMSUNG,</w:t>
      </w:r>
      <w:r w:rsidR="00414954" w:rsidRPr="000C1EC0">
        <w:rPr>
          <w:sz w:val="20"/>
          <w:szCs w:val="20"/>
        </w:rPr>
        <w:t xml:space="preserve"> Santander,</w:t>
      </w:r>
      <w:r w:rsidR="00AC266E" w:rsidRPr="000C1EC0">
        <w:rPr>
          <w:sz w:val="20"/>
          <w:szCs w:val="20"/>
        </w:rPr>
        <w:t xml:space="preserve"> </w:t>
      </w:r>
      <w:r w:rsidR="000C1EC0">
        <w:rPr>
          <w:sz w:val="20"/>
          <w:szCs w:val="20"/>
        </w:rPr>
        <w:t xml:space="preserve">SAP, </w:t>
      </w:r>
      <w:proofErr w:type="spellStart"/>
      <w:r w:rsidR="00AC266E" w:rsidRPr="000C1EC0">
        <w:rPr>
          <w:sz w:val="20"/>
          <w:szCs w:val="20"/>
        </w:rPr>
        <w:t>Seresco</w:t>
      </w:r>
      <w:proofErr w:type="spellEnd"/>
      <w:r w:rsidR="00AC266E" w:rsidRPr="000C1EC0">
        <w:rPr>
          <w:sz w:val="20"/>
          <w:szCs w:val="20"/>
        </w:rPr>
        <w:t xml:space="preserve">, </w:t>
      </w:r>
      <w:proofErr w:type="spellStart"/>
      <w:r w:rsidR="00AC266E" w:rsidRPr="000C1EC0">
        <w:rPr>
          <w:sz w:val="20"/>
          <w:szCs w:val="20"/>
        </w:rPr>
        <w:t>SubstrateAI</w:t>
      </w:r>
      <w:proofErr w:type="spellEnd"/>
      <w:r w:rsidR="00AC266E" w:rsidRPr="000C1EC0">
        <w:rPr>
          <w:sz w:val="20"/>
          <w:szCs w:val="20"/>
        </w:rPr>
        <w:t xml:space="preserve">, Televés, UNE y Wolters </w:t>
      </w:r>
      <w:proofErr w:type="spellStart"/>
      <w:r w:rsidR="00AC266E" w:rsidRPr="000C1EC0">
        <w:rPr>
          <w:sz w:val="20"/>
          <w:szCs w:val="20"/>
        </w:rPr>
        <w:t>Kluwer</w:t>
      </w:r>
      <w:proofErr w:type="spellEnd"/>
      <w:r w:rsidR="00AC266E" w:rsidRPr="000C1EC0">
        <w:rPr>
          <w:sz w:val="20"/>
          <w:szCs w:val="20"/>
        </w:rPr>
        <w:t>.</w:t>
      </w:r>
    </w:p>
    <w:p w14:paraId="34DF5326" w14:textId="39CDD47B" w:rsidR="00670D0B" w:rsidRDefault="00670D0B" w:rsidP="006D76A3">
      <w:pPr>
        <w:jc w:val="both"/>
        <w:rPr>
          <w:sz w:val="20"/>
          <w:szCs w:val="20"/>
        </w:rPr>
      </w:pPr>
      <w:r w:rsidRPr="005476AA">
        <w:rPr>
          <w:b/>
          <w:bCs/>
          <w:sz w:val="20"/>
          <w:szCs w:val="20"/>
        </w:rPr>
        <w:t>APOYO INSTITUCIONAL:</w:t>
      </w:r>
      <w:r w:rsidRPr="005476AA">
        <w:rPr>
          <w:sz w:val="20"/>
          <w:szCs w:val="20"/>
        </w:rPr>
        <w:t xml:space="preserve"> </w:t>
      </w:r>
      <w:r w:rsidR="00414954" w:rsidRPr="005476AA">
        <w:rPr>
          <w:sz w:val="20"/>
          <w:szCs w:val="20"/>
        </w:rPr>
        <w:t xml:space="preserve">Ayuntamiento de </w:t>
      </w:r>
      <w:r w:rsidR="00AC266E" w:rsidRPr="005476AA">
        <w:rPr>
          <w:sz w:val="20"/>
          <w:szCs w:val="20"/>
        </w:rPr>
        <w:t>Santa</w:t>
      </w:r>
      <w:r w:rsidR="005476AA" w:rsidRPr="005476AA">
        <w:rPr>
          <w:sz w:val="20"/>
          <w:szCs w:val="20"/>
        </w:rPr>
        <w:t>n</w:t>
      </w:r>
      <w:r w:rsidR="00AC266E" w:rsidRPr="005476AA">
        <w:rPr>
          <w:sz w:val="20"/>
          <w:szCs w:val="20"/>
        </w:rPr>
        <w:t xml:space="preserve">der </w:t>
      </w:r>
      <w:r w:rsidR="00414954" w:rsidRPr="005476AA">
        <w:rPr>
          <w:sz w:val="20"/>
          <w:szCs w:val="20"/>
        </w:rPr>
        <w:t>y</w:t>
      </w:r>
      <w:r w:rsidR="00AC266E" w:rsidRPr="005476AA">
        <w:rPr>
          <w:sz w:val="20"/>
          <w:szCs w:val="20"/>
        </w:rPr>
        <w:t xml:space="preserve"> </w:t>
      </w:r>
      <w:r w:rsidRPr="005476AA">
        <w:rPr>
          <w:sz w:val="20"/>
          <w:szCs w:val="20"/>
        </w:rPr>
        <w:t>Red.es</w:t>
      </w:r>
      <w:r w:rsidR="005476AA" w:rsidRPr="005476AA">
        <w:rPr>
          <w:sz w:val="20"/>
          <w:szCs w:val="20"/>
        </w:rPr>
        <w:t>.</w:t>
      </w:r>
    </w:p>
    <w:p w14:paraId="0E1A6EFA" w14:textId="77777777" w:rsidR="00426251" w:rsidRDefault="00426251" w:rsidP="006D76A3">
      <w:pPr>
        <w:jc w:val="both"/>
        <w:rPr>
          <w:sz w:val="20"/>
          <w:szCs w:val="20"/>
        </w:rPr>
      </w:pPr>
    </w:p>
    <w:p w14:paraId="156D01D4" w14:textId="77777777" w:rsidR="00426251" w:rsidRDefault="00426251" w:rsidP="006D76A3">
      <w:pPr>
        <w:jc w:val="both"/>
        <w:rPr>
          <w:sz w:val="20"/>
          <w:szCs w:val="20"/>
        </w:rPr>
      </w:pPr>
    </w:p>
    <w:p w14:paraId="21C2D96B" w14:textId="77777777" w:rsidR="00426251" w:rsidRPr="005476AA" w:rsidRDefault="00426251" w:rsidP="006D76A3">
      <w:pPr>
        <w:jc w:val="both"/>
        <w:rPr>
          <w:sz w:val="20"/>
          <w:szCs w:val="20"/>
        </w:rPr>
      </w:pPr>
    </w:p>
    <w:p w14:paraId="21E18AE9" w14:textId="4B1BA5F4" w:rsidR="00651A33" w:rsidRDefault="00AC266E" w:rsidP="00426251">
      <w:pPr>
        <w:jc w:val="both"/>
        <w:rPr>
          <w:b/>
          <w:color w:val="3C3C3C"/>
          <w:sz w:val="20"/>
          <w:szCs w:val="20"/>
        </w:rPr>
      </w:pPr>
      <w:r>
        <w:rPr>
          <w:rFonts w:ascii="Times New Roman" w:hAnsi="Times New Roman" w:cs="Times New Roman"/>
          <w:noProof/>
          <w:sz w:val="24"/>
          <w:szCs w:val="24"/>
        </w:rPr>
        <w:lastRenderedPageBreak/>
        <mc:AlternateContent>
          <mc:Choice Requires="wps">
            <w:drawing>
              <wp:anchor distT="45720" distB="45720" distL="114300" distR="114300" simplePos="0" relativeHeight="251659264" behindDoc="0" locked="0" layoutInCell="1" allowOverlap="1" wp14:anchorId="69319643" wp14:editId="0DD43698">
                <wp:simplePos x="0" y="0"/>
                <wp:positionH relativeFrom="margin">
                  <wp:posOffset>0</wp:posOffset>
                </wp:positionH>
                <wp:positionV relativeFrom="paragraph">
                  <wp:posOffset>191135</wp:posOffset>
                </wp:positionV>
                <wp:extent cx="5924550" cy="1866900"/>
                <wp:effectExtent l="0" t="0" r="19050" b="19050"/>
                <wp:wrapSquare wrapText="bothSides"/>
                <wp:docPr id="1" name="Rectángulo 24"/>
                <wp:cNvGraphicFramePr/>
                <a:graphic xmlns:a="http://schemas.openxmlformats.org/drawingml/2006/main">
                  <a:graphicData uri="http://schemas.microsoft.com/office/word/2010/wordprocessingShape">
                    <wps:wsp>
                      <wps:cNvSpPr/>
                      <wps:spPr>
                        <a:xfrm>
                          <a:off x="0" y="0"/>
                          <a:ext cx="5924550" cy="1866900"/>
                        </a:xfrm>
                        <a:prstGeom prst="rect">
                          <a:avLst/>
                        </a:prstGeom>
                        <a:solidFill>
                          <a:schemeClr val="bg1">
                            <a:lumMod val="85000"/>
                          </a:schemeClr>
                        </a:solidFill>
                        <a:ln w="9525" cap="flat" cmpd="sng">
                          <a:solidFill>
                            <a:srgbClr val="3C3C3C"/>
                          </a:solidFill>
                          <a:prstDash val="solid"/>
                          <a:miter lim="800000"/>
                          <a:headEnd type="none" w="sm" len="sm"/>
                          <a:tailEnd type="none" w="sm" len="sm"/>
                        </a:ln>
                      </wps:spPr>
                      <wps:txbx>
                        <w:txbxContent>
                          <w:p w14:paraId="2E5E67A6" w14:textId="77777777" w:rsidR="00AC266E" w:rsidRDefault="00AC266E" w:rsidP="00AC266E">
                            <w:pPr>
                              <w:jc w:val="both"/>
                              <w:rPr>
                                <w:sz w:val="20"/>
                                <w:szCs w:val="20"/>
                              </w:rPr>
                            </w:pPr>
                            <w:r>
                              <w:rPr>
                                <w:b/>
                                <w:sz w:val="16"/>
                                <w:szCs w:val="20"/>
                              </w:rPr>
                              <w:t>Sobre AMETIC</w:t>
                            </w:r>
                          </w:p>
                          <w:p w14:paraId="76BB26F0" w14:textId="77777777" w:rsidR="00AC266E" w:rsidRDefault="00AC266E" w:rsidP="00AC266E">
                            <w:pPr>
                              <w:jc w:val="both"/>
                              <w:rPr>
                                <w:sz w:val="20"/>
                                <w:szCs w:val="20"/>
                              </w:rPr>
                            </w:pPr>
                          </w:p>
                          <w:p w14:paraId="04D1CB03" w14:textId="77777777" w:rsidR="00AC266E" w:rsidRDefault="00AC266E" w:rsidP="00AC266E">
                            <w:pPr>
                              <w:jc w:val="both"/>
                              <w:rPr>
                                <w:sz w:val="20"/>
                                <w:szCs w:val="20"/>
                              </w:rPr>
                            </w:pPr>
                            <w:r>
                              <w:rPr>
                                <w:sz w:val="16"/>
                                <w:szCs w:val="20"/>
                              </w:rPr>
                              <w:t xml:space="preserve">AMETIC, la voz de la industria digital en España, lidera, en el ámbito nacional, los intereses empresariales de un hipersector tan diverso como dinámico, el más innovador -concentra más de un 30% de la inversión privada en I+D-i y el que cuenta con mayor capacidad de crecimiento de la economía española. En constante evolución, nuestras empresas asociadas, son el gran motor de convergencia hacia la Economía Digital. AMETIC representa un sector clave para el empleo y la competitividad con un importante impacto en el PIB nacional, al tiempo que ofrece posibilidades de externalización muy positivas para otros sectores productivos. Su transversalidad deriva de la digitalización de todos los procesos empresariales. Representamos un conjunto de empresas que constituyen una palanca real de desarrollo económico sostenible, que incrementan la competitividad de otros sectores, que generan empleo de calidad, que incrementan nuestra tasa de exportación y que revalorizan a nuestro país y a su industria. </w:t>
                            </w:r>
                          </w:p>
                          <w:p w14:paraId="7F65F572" w14:textId="77777777" w:rsidR="00AC266E" w:rsidRDefault="00AC266E" w:rsidP="00AC266E">
                            <w:pPr>
                              <w:jc w:val="both"/>
                              <w:rPr>
                                <w:sz w:val="20"/>
                                <w:szCs w:val="20"/>
                              </w:rPr>
                            </w:pPr>
                            <w:r>
                              <w:rPr>
                                <w:sz w:val="16"/>
                                <w:szCs w:val="20"/>
                              </w:rPr>
                              <w:br/>
                              <w:t xml:space="preserve">Más información: </w:t>
                            </w:r>
                            <w:r>
                              <w:rPr>
                                <w:sz w:val="16"/>
                                <w:szCs w:val="20"/>
                                <w:u w:val="single"/>
                              </w:rPr>
                              <w:t>www.ametic.es</w:t>
                            </w:r>
                            <w:r>
                              <w:rPr>
                                <w:sz w:val="16"/>
                                <w:szCs w:val="20"/>
                              </w:rPr>
                              <w:t xml:space="preserve"> </w:t>
                            </w:r>
                          </w:p>
                          <w:p w14:paraId="058621EF" w14:textId="77777777" w:rsidR="00AC266E" w:rsidRDefault="00AC266E" w:rsidP="00AC266E"/>
                        </w:txbxContent>
                      </wps:txbx>
                      <wps:bodyPr spcFirstLastPara="1" vertOverflow="clip" horzOverflow="clip"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9319643" id="Rectángulo 24" o:spid="_x0000_s1026" style="position:absolute;left:0;text-align:left;margin-left:0;margin-top:15.05pt;width:466.5pt;height:14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" fillcolor="#d8d8d8 [2732]" strokecolor="#3c3c3c">
                <v:stroke startarrowwidth="narrow" startarrowlength="short" endarrowwidth="narrow" endarrowlength="short"/>
                <v:textbox inset="2.53958mm,1.2694mm,2.53958mm,1.2694mm">
                  <w:txbxContent>
                    <w:p w14:paraId="2E5E67A6" w14:textId="77777777" w:rsidR="00AC266E" w:rsidRDefault="00AC266E" w:rsidP="00AC266E">
                      <w:pPr>
                        <w:jc w:val="both"/>
                        <w:rPr>
                          <w:sz w:val="20"/>
                          <w:szCs w:val="20"/>
                        </w:rPr>
                      </w:pPr>
                      <w:r>
                        <w:rPr>
                          <w:b/>
                          <w:sz w:val="16"/>
                          <w:szCs w:val="20"/>
                        </w:rPr>
                        <w:t>Sobre AMETIC</w:t>
                      </w:r>
                    </w:p>
                    <w:p w14:paraId="76BB26F0" w14:textId="77777777" w:rsidR="00AC266E" w:rsidRDefault="00AC266E" w:rsidP="00AC266E">
                      <w:pPr>
                        <w:jc w:val="both"/>
                        <w:rPr>
                          <w:sz w:val="20"/>
                          <w:szCs w:val="20"/>
                        </w:rPr>
                      </w:pPr>
                    </w:p>
                    <w:p w14:paraId="04D1CB03" w14:textId="77777777" w:rsidR="00AC266E" w:rsidRDefault="00AC266E" w:rsidP="00AC266E">
                      <w:pPr>
                        <w:jc w:val="both"/>
                        <w:rPr>
                          <w:sz w:val="20"/>
                          <w:szCs w:val="20"/>
                        </w:rPr>
                      </w:pPr>
                      <w:r>
                        <w:rPr>
                          <w:sz w:val="16"/>
                          <w:szCs w:val="20"/>
                        </w:rPr>
                        <w:t xml:space="preserve">AMETIC, la voz de la industria digital en España, lidera, en el ámbito nacional, los intereses empresariales de un hipersector tan diverso como dinámico, el más innovador -concentra más de un 30% de la inversión privada en I+D-i y el que cuenta con mayor capacidad de crecimiento de la economía española. En constante evolución, nuestras empresas asociadas, son el gran motor de convergencia hacia la Economía Digital. AMETIC representa un sector clave para el empleo y la competitividad con un importante impacto en el PIB nacional, al tiempo que ofrece posibilidades de externalización muy positivas para otros sectores productivos. Su transversalidad deriva de la digitalización de todos los procesos empresariales. Representamos un conjunto de empresas que constituyen una palanca real de desarrollo económico sostenible, que incrementan la competitividad de otros sectores, que generan empleo de calidad, que incrementan nuestra tasa de exportación y que revalorizan a nuestro país y a su industria. </w:t>
                      </w:r>
                    </w:p>
                    <w:p w14:paraId="7F65F572" w14:textId="77777777" w:rsidR="00AC266E" w:rsidRDefault="00AC266E" w:rsidP="00AC266E">
                      <w:pPr>
                        <w:jc w:val="both"/>
                        <w:rPr>
                          <w:sz w:val="20"/>
                          <w:szCs w:val="20"/>
                        </w:rPr>
                      </w:pPr>
                      <w:r>
                        <w:rPr>
                          <w:sz w:val="16"/>
                          <w:szCs w:val="20"/>
                        </w:rPr>
                        <w:br/>
                        <w:t xml:space="preserve">Más información: </w:t>
                      </w:r>
                      <w:r>
                        <w:rPr>
                          <w:sz w:val="16"/>
                          <w:szCs w:val="20"/>
                          <w:u w:val="single"/>
                        </w:rPr>
                        <w:t>www.ametic.es</w:t>
                      </w:r>
                      <w:r>
                        <w:rPr>
                          <w:sz w:val="16"/>
                          <w:szCs w:val="20"/>
                        </w:rPr>
                        <w:t xml:space="preserve"> </w:t>
                      </w:r>
                    </w:p>
                    <w:p w14:paraId="058621EF" w14:textId="77777777" w:rsidR="00AC266E" w:rsidRDefault="00AC266E" w:rsidP="00AC266E"/>
                  </w:txbxContent>
                </v:textbox>
                <w10:wrap type="square" anchorx="margin"/>
              </v:rect>
            </w:pict>
          </mc:Fallback>
        </mc:AlternateContent>
      </w:r>
    </w:p>
    <w:p w14:paraId="649ABF5E" w14:textId="5DE51E92" w:rsidR="00651A33" w:rsidRPr="007853F3" w:rsidRDefault="00651A33" w:rsidP="00E0109A">
      <w:pPr>
        <w:ind w:right="19"/>
        <w:rPr>
          <w:sz w:val="20"/>
          <w:szCs w:val="20"/>
        </w:rPr>
      </w:pPr>
      <w:r w:rsidRPr="007853F3">
        <w:rPr>
          <w:b/>
          <w:sz w:val="20"/>
          <w:szCs w:val="20"/>
        </w:rPr>
        <w:t xml:space="preserve">Más información: Roman. </w:t>
      </w:r>
      <w:r w:rsidRPr="00ED3630">
        <w:rPr>
          <w:color w:val="000000" w:themeColor="text1"/>
          <w:sz w:val="20"/>
          <w:szCs w:val="20"/>
        </w:rPr>
        <w:t>Tel</w:t>
      </w:r>
      <w:r w:rsidR="00ED3630" w:rsidRPr="00ED3630">
        <w:rPr>
          <w:color w:val="000000" w:themeColor="text1"/>
          <w:sz w:val="20"/>
          <w:szCs w:val="20"/>
        </w:rPr>
        <w:t>. 91 591 55 00</w:t>
      </w:r>
    </w:p>
    <w:p w14:paraId="6BB6592B" w14:textId="4D87C446" w:rsidR="00E0109A" w:rsidRPr="00E0109A" w:rsidRDefault="00E0109A" w:rsidP="00E0109A">
      <w:pPr>
        <w:ind w:right="19"/>
        <w:rPr>
          <w:bCs/>
          <w:sz w:val="20"/>
          <w:szCs w:val="20"/>
        </w:rPr>
      </w:pPr>
      <w:r w:rsidRPr="00E0109A">
        <w:rPr>
          <w:b/>
          <w:sz w:val="20"/>
          <w:szCs w:val="20"/>
        </w:rPr>
        <w:t>Andrea Caballero</w:t>
      </w:r>
      <w:r w:rsidR="00651A33" w:rsidRPr="00E0109A">
        <w:rPr>
          <w:b/>
          <w:sz w:val="20"/>
          <w:szCs w:val="20"/>
        </w:rPr>
        <w:t>:</w:t>
      </w:r>
      <w:r w:rsidRPr="00E0109A">
        <w:rPr>
          <w:b/>
          <w:sz w:val="20"/>
          <w:szCs w:val="20"/>
        </w:rPr>
        <w:t xml:space="preserve"> </w:t>
      </w:r>
      <w:hyperlink r:id="rId9" w:history="1">
        <w:r w:rsidRPr="00930958">
          <w:rPr>
            <w:rStyle w:val="Hipervnculo"/>
            <w:bCs/>
            <w:sz w:val="20"/>
            <w:szCs w:val="20"/>
          </w:rPr>
          <w:t>andrea.caballero@romanrm.com</w:t>
        </w:r>
      </w:hyperlink>
      <w:r>
        <w:rPr>
          <w:bCs/>
          <w:sz w:val="20"/>
          <w:szCs w:val="20"/>
        </w:rPr>
        <w:t xml:space="preserve"> </w:t>
      </w:r>
    </w:p>
    <w:p w14:paraId="2DE8BCD9" w14:textId="77777777" w:rsidR="00414954" w:rsidRDefault="00BB46A4" w:rsidP="00E0109A">
      <w:pPr>
        <w:ind w:right="19"/>
        <w:rPr>
          <w:bCs/>
          <w:sz w:val="20"/>
          <w:szCs w:val="20"/>
          <w:lang w:val="pt-PT"/>
        </w:rPr>
      </w:pPr>
      <w:r w:rsidRPr="00E0109A">
        <w:rPr>
          <w:b/>
          <w:sz w:val="20"/>
          <w:szCs w:val="20"/>
          <w:lang w:val="pt-PT"/>
        </w:rPr>
        <w:t>Beatriz Dorado</w:t>
      </w:r>
      <w:r w:rsidR="00651A33" w:rsidRPr="00E0109A">
        <w:rPr>
          <w:b/>
          <w:sz w:val="20"/>
          <w:szCs w:val="20"/>
          <w:lang w:val="pt-PT"/>
        </w:rPr>
        <w:t xml:space="preserve">: </w:t>
      </w:r>
      <w:hyperlink r:id="rId10" w:history="1">
        <w:r w:rsidRPr="00E0109A">
          <w:rPr>
            <w:rStyle w:val="Hipervnculo"/>
            <w:bCs/>
            <w:sz w:val="20"/>
            <w:szCs w:val="20"/>
            <w:lang w:val="pt-PT"/>
          </w:rPr>
          <w:t>b.dorado@romanrm.com</w:t>
        </w:r>
      </w:hyperlink>
      <w:r w:rsidRPr="00E0109A">
        <w:rPr>
          <w:bCs/>
          <w:sz w:val="20"/>
          <w:szCs w:val="20"/>
          <w:lang w:val="pt-PT"/>
        </w:rPr>
        <w:t xml:space="preserve"> </w:t>
      </w:r>
    </w:p>
    <w:p w14:paraId="7D93FF8F" w14:textId="4CD320AF" w:rsidR="00670D0B" w:rsidRPr="00E0109A" w:rsidRDefault="00414954" w:rsidP="00E0109A">
      <w:pPr>
        <w:ind w:right="19"/>
        <w:rPr>
          <w:bCs/>
          <w:sz w:val="20"/>
          <w:szCs w:val="20"/>
          <w:u w:val="single"/>
          <w:lang w:val="pt-PT"/>
        </w:rPr>
      </w:pPr>
      <w:r w:rsidRPr="003C1D39">
        <w:rPr>
          <w:b/>
          <w:sz w:val="20"/>
          <w:szCs w:val="20"/>
          <w:lang w:val="pt-PT"/>
        </w:rPr>
        <w:t>Manuel Moreno:</w:t>
      </w:r>
      <w:r>
        <w:rPr>
          <w:bCs/>
          <w:sz w:val="20"/>
          <w:szCs w:val="20"/>
          <w:lang w:val="pt-PT"/>
        </w:rPr>
        <w:t xml:space="preserve"> </w:t>
      </w:r>
      <w:hyperlink r:id="rId11" w:history="1">
        <w:r w:rsidR="003C1D39" w:rsidRPr="004774BF">
          <w:rPr>
            <w:rStyle w:val="Hipervnculo"/>
            <w:bCs/>
            <w:sz w:val="20"/>
            <w:szCs w:val="20"/>
            <w:lang w:val="pt-PT"/>
          </w:rPr>
          <w:t>mmoreno@ametic.es</w:t>
        </w:r>
      </w:hyperlink>
      <w:r w:rsidR="003C1D39">
        <w:rPr>
          <w:bCs/>
          <w:sz w:val="20"/>
          <w:szCs w:val="20"/>
          <w:lang w:val="pt-PT"/>
        </w:rPr>
        <w:t xml:space="preserve"> </w:t>
      </w:r>
      <w:r w:rsidR="00BB46A4" w:rsidRPr="00E0109A">
        <w:rPr>
          <w:bCs/>
          <w:sz w:val="20"/>
          <w:szCs w:val="20"/>
          <w:u w:val="single"/>
          <w:lang w:val="pt-PT"/>
        </w:rPr>
        <w:t xml:space="preserve"> </w:t>
      </w:r>
      <w:r w:rsidR="003C1D39">
        <w:rPr>
          <w:bCs/>
          <w:sz w:val="20"/>
          <w:szCs w:val="20"/>
          <w:u w:val="single"/>
          <w:lang w:val="pt-PT"/>
        </w:rPr>
        <w:t xml:space="preserve"> </w:t>
      </w:r>
    </w:p>
    <w:sectPr w:rsidR="00670D0B" w:rsidRPr="00E0109A" w:rsidSect="00F33BA4">
      <w:headerReference w:type="default" r:id="rId12"/>
      <w:footerReference w:type="default" r:id="rId13"/>
      <w:pgSz w:w="11906" w:h="16838"/>
      <w:pgMar w:top="2127" w:right="1416"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6CC1E" w14:textId="77777777" w:rsidR="000F3378" w:rsidRDefault="000F3378">
      <w:r>
        <w:separator/>
      </w:r>
    </w:p>
  </w:endnote>
  <w:endnote w:type="continuationSeparator" w:id="0">
    <w:p w14:paraId="254FA8B9" w14:textId="77777777" w:rsidR="000F3378" w:rsidRDefault="000F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80000A67" w:usb1="00000000" w:usb2="00000000" w:usb3="00000000" w:csb0="000001F7"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B1ABA" w14:textId="0CE5E5A6" w:rsidR="004C7D06" w:rsidRDefault="004C7D06">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60A57" w14:textId="77777777" w:rsidR="000F3378" w:rsidRDefault="000F3378">
      <w:r>
        <w:separator/>
      </w:r>
    </w:p>
  </w:footnote>
  <w:footnote w:type="continuationSeparator" w:id="0">
    <w:p w14:paraId="5B550A81" w14:textId="77777777" w:rsidR="000F3378" w:rsidRDefault="000F3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26AC8" w14:textId="6508F4C5" w:rsidR="00894236" w:rsidRDefault="00E0109A">
    <w:pPr>
      <w:pBdr>
        <w:top w:val="nil"/>
        <w:left w:val="nil"/>
        <w:bottom w:val="nil"/>
        <w:right w:val="nil"/>
        <w:between w:val="nil"/>
      </w:pBdr>
      <w:tabs>
        <w:tab w:val="center" w:pos="4252"/>
        <w:tab w:val="right" w:pos="8504"/>
      </w:tabs>
      <w:rPr>
        <w:color w:val="000000"/>
      </w:rPr>
    </w:pPr>
    <w:r>
      <w:rPr>
        <w:noProof/>
      </w:rPr>
      <w:drawing>
        <wp:inline distT="0" distB="0" distL="0" distR="0" wp14:anchorId="5BEE6465" wp14:editId="3FDD7F98">
          <wp:extent cx="1778000" cy="546100"/>
          <wp:effectExtent l="0" t="0" r="12700" b="6350"/>
          <wp:docPr id="234996997" name="Imagen 1" descr="AMETIC celebra su 50 aniversario con un sólido crecimiento y presenta su  nuevo logo conmemorativo – Ame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AMETIC celebra su 50 aniversario con un sólido crecimiento y presenta su  nuevo logo conmemorativo – Ametic"/>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78000" cy="546100"/>
                  </a:xfrm>
                  <a:prstGeom prst="rect">
                    <a:avLst/>
                  </a:prstGeom>
                  <a:noFill/>
                  <a:ln>
                    <a:noFill/>
                  </a:ln>
                </pic:spPr>
              </pic:pic>
            </a:graphicData>
          </a:graphic>
        </wp:inline>
      </w:drawing>
    </w:r>
    <w:r>
      <w:rPr>
        <w:color w:val="000000"/>
      </w:rPr>
      <w:t xml:space="preserve">                                                     </w:t>
    </w:r>
    <w:r>
      <w:rPr>
        <w:noProof/>
      </w:rPr>
      <w:drawing>
        <wp:inline distT="0" distB="0" distL="0" distR="0" wp14:anchorId="6701A740" wp14:editId="36E0B192">
          <wp:extent cx="1295400" cy="742950"/>
          <wp:effectExtent l="0" t="0" r="0" b="0"/>
          <wp:docPr id="20838196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295400" cy="742950"/>
                  </a:xfrm>
                  <a:prstGeom prst="rect">
                    <a:avLst/>
                  </a:prstGeom>
                  <a:noFill/>
                  <a:ln>
                    <a:noFill/>
                  </a:ln>
                </pic:spPr>
              </pic:pic>
            </a:graphicData>
          </a:graphic>
        </wp:inline>
      </w:drawing>
    </w:r>
    <w:r w:rsidR="00316BC4">
      <w:rPr>
        <w:color w:val="000000"/>
      </w:rPr>
      <w:t xml:space="preserve">         </w:t>
    </w:r>
  </w:p>
  <w:p w14:paraId="03C44907" w14:textId="20406FED" w:rsidR="004C7D06" w:rsidRDefault="004C7D06" w:rsidP="003E713A">
    <w:pPr>
      <w:pBdr>
        <w:top w:val="nil"/>
        <w:left w:val="nil"/>
        <w:bottom w:val="nil"/>
        <w:right w:val="nil"/>
        <w:between w:val="nil"/>
      </w:pBdr>
      <w:tabs>
        <w:tab w:val="center" w:pos="4252"/>
        <w:tab w:val="right" w:pos="8504"/>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04D20"/>
    <w:multiLevelType w:val="multilevel"/>
    <w:tmpl w:val="F692C31C"/>
    <w:lvl w:ilvl="0">
      <w:start w:val="1"/>
      <w:numFmt w:val="bullet"/>
      <w:lvlText w:val="●"/>
      <w:lvlJc w:val="left"/>
      <w:pPr>
        <w:ind w:left="786" w:hanging="360"/>
      </w:pPr>
      <w:rPr>
        <w:rFonts w:ascii="Noto Sans Symbols" w:eastAsia="Noto Sans Symbols" w:hAnsi="Noto Sans Symbols" w:cs="Noto Sans Symbols"/>
        <w:color w:val="0070C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0FD16EBE"/>
    <w:multiLevelType w:val="hybridMultilevel"/>
    <w:tmpl w:val="78C8F3C4"/>
    <w:lvl w:ilvl="0" w:tplc="36D88844">
      <w:start w:val="1"/>
      <w:numFmt w:val="bullet"/>
      <w:lvlText w:val=""/>
      <w:lvlJc w:val="left"/>
      <w:pPr>
        <w:tabs>
          <w:tab w:val="num" w:pos="720"/>
        </w:tabs>
        <w:ind w:left="720" w:hanging="360"/>
      </w:pPr>
      <w:rPr>
        <w:rFonts w:ascii="Symbol" w:hAnsi="Symbol" w:hint="default"/>
      </w:rPr>
    </w:lvl>
    <w:lvl w:ilvl="1" w:tplc="086A1D52" w:tentative="1">
      <w:start w:val="1"/>
      <w:numFmt w:val="bullet"/>
      <w:lvlText w:val=""/>
      <w:lvlJc w:val="left"/>
      <w:pPr>
        <w:tabs>
          <w:tab w:val="num" w:pos="1440"/>
        </w:tabs>
        <w:ind w:left="1440" w:hanging="360"/>
      </w:pPr>
      <w:rPr>
        <w:rFonts w:ascii="Symbol" w:hAnsi="Symbol" w:hint="default"/>
      </w:rPr>
    </w:lvl>
    <w:lvl w:ilvl="2" w:tplc="371C9FE6" w:tentative="1">
      <w:start w:val="1"/>
      <w:numFmt w:val="bullet"/>
      <w:lvlText w:val=""/>
      <w:lvlJc w:val="left"/>
      <w:pPr>
        <w:tabs>
          <w:tab w:val="num" w:pos="2160"/>
        </w:tabs>
        <w:ind w:left="2160" w:hanging="360"/>
      </w:pPr>
      <w:rPr>
        <w:rFonts w:ascii="Symbol" w:hAnsi="Symbol" w:hint="default"/>
      </w:rPr>
    </w:lvl>
    <w:lvl w:ilvl="3" w:tplc="C7C8C10A" w:tentative="1">
      <w:start w:val="1"/>
      <w:numFmt w:val="bullet"/>
      <w:lvlText w:val=""/>
      <w:lvlJc w:val="left"/>
      <w:pPr>
        <w:tabs>
          <w:tab w:val="num" w:pos="2880"/>
        </w:tabs>
        <w:ind w:left="2880" w:hanging="360"/>
      </w:pPr>
      <w:rPr>
        <w:rFonts w:ascii="Symbol" w:hAnsi="Symbol" w:hint="default"/>
      </w:rPr>
    </w:lvl>
    <w:lvl w:ilvl="4" w:tplc="391C7004" w:tentative="1">
      <w:start w:val="1"/>
      <w:numFmt w:val="bullet"/>
      <w:lvlText w:val=""/>
      <w:lvlJc w:val="left"/>
      <w:pPr>
        <w:tabs>
          <w:tab w:val="num" w:pos="3600"/>
        </w:tabs>
        <w:ind w:left="3600" w:hanging="360"/>
      </w:pPr>
      <w:rPr>
        <w:rFonts w:ascii="Symbol" w:hAnsi="Symbol" w:hint="default"/>
      </w:rPr>
    </w:lvl>
    <w:lvl w:ilvl="5" w:tplc="B40479D8" w:tentative="1">
      <w:start w:val="1"/>
      <w:numFmt w:val="bullet"/>
      <w:lvlText w:val=""/>
      <w:lvlJc w:val="left"/>
      <w:pPr>
        <w:tabs>
          <w:tab w:val="num" w:pos="4320"/>
        </w:tabs>
        <w:ind w:left="4320" w:hanging="360"/>
      </w:pPr>
      <w:rPr>
        <w:rFonts w:ascii="Symbol" w:hAnsi="Symbol" w:hint="default"/>
      </w:rPr>
    </w:lvl>
    <w:lvl w:ilvl="6" w:tplc="DDCEB914" w:tentative="1">
      <w:start w:val="1"/>
      <w:numFmt w:val="bullet"/>
      <w:lvlText w:val=""/>
      <w:lvlJc w:val="left"/>
      <w:pPr>
        <w:tabs>
          <w:tab w:val="num" w:pos="5040"/>
        </w:tabs>
        <w:ind w:left="5040" w:hanging="360"/>
      </w:pPr>
      <w:rPr>
        <w:rFonts w:ascii="Symbol" w:hAnsi="Symbol" w:hint="default"/>
      </w:rPr>
    </w:lvl>
    <w:lvl w:ilvl="7" w:tplc="A45E213A" w:tentative="1">
      <w:start w:val="1"/>
      <w:numFmt w:val="bullet"/>
      <w:lvlText w:val=""/>
      <w:lvlJc w:val="left"/>
      <w:pPr>
        <w:tabs>
          <w:tab w:val="num" w:pos="5760"/>
        </w:tabs>
        <w:ind w:left="5760" w:hanging="360"/>
      </w:pPr>
      <w:rPr>
        <w:rFonts w:ascii="Symbol" w:hAnsi="Symbol" w:hint="default"/>
      </w:rPr>
    </w:lvl>
    <w:lvl w:ilvl="8" w:tplc="264A730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6851422"/>
    <w:multiLevelType w:val="hybridMultilevel"/>
    <w:tmpl w:val="42727992"/>
    <w:lvl w:ilvl="0" w:tplc="5D889822">
      <w:start w:val="1"/>
      <w:numFmt w:val="bullet"/>
      <w:lvlText w:val="o"/>
      <w:lvlJc w:val="left"/>
      <w:pPr>
        <w:tabs>
          <w:tab w:val="num" w:pos="720"/>
        </w:tabs>
        <w:ind w:left="720" w:hanging="360"/>
      </w:pPr>
      <w:rPr>
        <w:rFonts w:ascii="Courier New" w:hAnsi="Courier New" w:hint="default"/>
      </w:rPr>
    </w:lvl>
    <w:lvl w:ilvl="1" w:tplc="C526CE80" w:tentative="1">
      <w:start w:val="1"/>
      <w:numFmt w:val="bullet"/>
      <w:lvlText w:val="o"/>
      <w:lvlJc w:val="left"/>
      <w:pPr>
        <w:tabs>
          <w:tab w:val="num" w:pos="1440"/>
        </w:tabs>
        <w:ind w:left="1440" w:hanging="360"/>
      </w:pPr>
      <w:rPr>
        <w:rFonts w:ascii="Courier New" w:hAnsi="Courier New" w:hint="default"/>
      </w:rPr>
    </w:lvl>
    <w:lvl w:ilvl="2" w:tplc="96A6F72C" w:tentative="1">
      <w:start w:val="1"/>
      <w:numFmt w:val="bullet"/>
      <w:lvlText w:val="o"/>
      <w:lvlJc w:val="left"/>
      <w:pPr>
        <w:tabs>
          <w:tab w:val="num" w:pos="2160"/>
        </w:tabs>
        <w:ind w:left="2160" w:hanging="360"/>
      </w:pPr>
      <w:rPr>
        <w:rFonts w:ascii="Courier New" w:hAnsi="Courier New" w:hint="default"/>
      </w:rPr>
    </w:lvl>
    <w:lvl w:ilvl="3" w:tplc="DCA411C6" w:tentative="1">
      <w:start w:val="1"/>
      <w:numFmt w:val="bullet"/>
      <w:lvlText w:val="o"/>
      <w:lvlJc w:val="left"/>
      <w:pPr>
        <w:tabs>
          <w:tab w:val="num" w:pos="2880"/>
        </w:tabs>
        <w:ind w:left="2880" w:hanging="360"/>
      </w:pPr>
      <w:rPr>
        <w:rFonts w:ascii="Courier New" w:hAnsi="Courier New" w:hint="default"/>
      </w:rPr>
    </w:lvl>
    <w:lvl w:ilvl="4" w:tplc="1A4C24CA" w:tentative="1">
      <w:start w:val="1"/>
      <w:numFmt w:val="bullet"/>
      <w:lvlText w:val="o"/>
      <w:lvlJc w:val="left"/>
      <w:pPr>
        <w:tabs>
          <w:tab w:val="num" w:pos="3600"/>
        </w:tabs>
        <w:ind w:left="3600" w:hanging="360"/>
      </w:pPr>
      <w:rPr>
        <w:rFonts w:ascii="Courier New" w:hAnsi="Courier New" w:hint="default"/>
      </w:rPr>
    </w:lvl>
    <w:lvl w:ilvl="5" w:tplc="C2606B0C" w:tentative="1">
      <w:start w:val="1"/>
      <w:numFmt w:val="bullet"/>
      <w:lvlText w:val="o"/>
      <w:lvlJc w:val="left"/>
      <w:pPr>
        <w:tabs>
          <w:tab w:val="num" w:pos="4320"/>
        </w:tabs>
        <w:ind w:left="4320" w:hanging="360"/>
      </w:pPr>
      <w:rPr>
        <w:rFonts w:ascii="Courier New" w:hAnsi="Courier New" w:hint="default"/>
      </w:rPr>
    </w:lvl>
    <w:lvl w:ilvl="6" w:tplc="1ADAA3F6" w:tentative="1">
      <w:start w:val="1"/>
      <w:numFmt w:val="bullet"/>
      <w:lvlText w:val="o"/>
      <w:lvlJc w:val="left"/>
      <w:pPr>
        <w:tabs>
          <w:tab w:val="num" w:pos="5040"/>
        </w:tabs>
        <w:ind w:left="5040" w:hanging="360"/>
      </w:pPr>
      <w:rPr>
        <w:rFonts w:ascii="Courier New" w:hAnsi="Courier New" w:hint="default"/>
      </w:rPr>
    </w:lvl>
    <w:lvl w:ilvl="7" w:tplc="C804EB8A" w:tentative="1">
      <w:start w:val="1"/>
      <w:numFmt w:val="bullet"/>
      <w:lvlText w:val="o"/>
      <w:lvlJc w:val="left"/>
      <w:pPr>
        <w:tabs>
          <w:tab w:val="num" w:pos="5760"/>
        </w:tabs>
        <w:ind w:left="5760" w:hanging="360"/>
      </w:pPr>
      <w:rPr>
        <w:rFonts w:ascii="Courier New" w:hAnsi="Courier New" w:hint="default"/>
      </w:rPr>
    </w:lvl>
    <w:lvl w:ilvl="8" w:tplc="90A222E4" w:tentative="1">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19992CDC"/>
    <w:multiLevelType w:val="hybridMultilevel"/>
    <w:tmpl w:val="4BF6B4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A393C86"/>
    <w:multiLevelType w:val="hybridMultilevel"/>
    <w:tmpl w:val="401CD15C"/>
    <w:lvl w:ilvl="0" w:tplc="588C5308">
      <w:start w:val="1"/>
      <w:numFmt w:val="bullet"/>
      <w:lvlText w:val="•"/>
      <w:lvlJc w:val="left"/>
      <w:pPr>
        <w:tabs>
          <w:tab w:val="num" w:pos="720"/>
        </w:tabs>
        <w:ind w:left="720" w:hanging="360"/>
      </w:pPr>
      <w:rPr>
        <w:rFonts w:ascii="Arial" w:hAnsi="Arial" w:hint="default"/>
      </w:rPr>
    </w:lvl>
    <w:lvl w:ilvl="1" w:tplc="CF9E5592" w:tentative="1">
      <w:start w:val="1"/>
      <w:numFmt w:val="bullet"/>
      <w:lvlText w:val="•"/>
      <w:lvlJc w:val="left"/>
      <w:pPr>
        <w:tabs>
          <w:tab w:val="num" w:pos="1440"/>
        </w:tabs>
        <w:ind w:left="1440" w:hanging="360"/>
      </w:pPr>
      <w:rPr>
        <w:rFonts w:ascii="Arial" w:hAnsi="Arial" w:hint="default"/>
      </w:rPr>
    </w:lvl>
    <w:lvl w:ilvl="2" w:tplc="1612282E" w:tentative="1">
      <w:start w:val="1"/>
      <w:numFmt w:val="bullet"/>
      <w:lvlText w:val="•"/>
      <w:lvlJc w:val="left"/>
      <w:pPr>
        <w:tabs>
          <w:tab w:val="num" w:pos="2160"/>
        </w:tabs>
        <w:ind w:left="2160" w:hanging="360"/>
      </w:pPr>
      <w:rPr>
        <w:rFonts w:ascii="Arial" w:hAnsi="Arial" w:hint="default"/>
      </w:rPr>
    </w:lvl>
    <w:lvl w:ilvl="3" w:tplc="E40C4186" w:tentative="1">
      <w:start w:val="1"/>
      <w:numFmt w:val="bullet"/>
      <w:lvlText w:val="•"/>
      <w:lvlJc w:val="left"/>
      <w:pPr>
        <w:tabs>
          <w:tab w:val="num" w:pos="2880"/>
        </w:tabs>
        <w:ind w:left="2880" w:hanging="360"/>
      </w:pPr>
      <w:rPr>
        <w:rFonts w:ascii="Arial" w:hAnsi="Arial" w:hint="default"/>
      </w:rPr>
    </w:lvl>
    <w:lvl w:ilvl="4" w:tplc="2C54E7C2" w:tentative="1">
      <w:start w:val="1"/>
      <w:numFmt w:val="bullet"/>
      <w:lvlText w:val="•"/>
      <w:lvlJc w:val="left"/>
      <w:pPr>
        <w:tabs>
          <w:tab w:val="num" w:pos="3600"/>
        </w:tabs>
        <w:ind w:left="3600" w:hanging="360"/>
      </w:pPr>
      <w:rPr>
        <w:rFonts w:ascii="Arial" w:hAnsi="Arial" w:hint="default"/>
      </w:rPr>
    </w:lvl>
    <w:lvl w:ilvl="5" w:tplc="A8E617F4" w:tentative="1">
      <w:start w:val="1"/>
      <w:numFmt w:val="bullet"/>
      <w:lvlText w:val="•"/>
      <w:lvlJc w:val="left"/>
      <w:pPr>
        <w:tabs>
          <w:tab w:val="num" w:pos="4320"/>
        </w:tabs>
        <w:ind w:left="4320" w:hanging="360"/>
      </w:pPr>
      <w:rPr>
        <w:rFonts w:ascii="Arial" w:hAnsi="Arial" w:hint="default"/>
      </w:rPr>
    </w:lvl>
    <w:lvl w:ilvl="6" w:tplc="3EE8DF04" w:tentative="1">
      <w:start w:val="1"/>
      <w:numFmt w:val="bullet"/>
      <w:lvlText w:val="•"/>
      <w:lvlJc w:val="left"/>
      <w:pPr>
        <w:tabs>
          <w:tab w:val="num" w:pos="5040"/>
        </w:tabs>
        <w:ind w:left="5040" w:hanging="360"/>
      </w:pPr>
      <w:rPr>
        <w:rFonts w:ascii="Arial" w:hAnsi="Arial" w:hint="default"/>
      </w:rPr>
    </w:lvl>
    <w:lvl w:ilvl="7" w:tplc="56627D26" w:tentative="1">
      <w:start w:val="1"/>
      <w:numFmt w:val="bullet"/>
      <w:lvlText w:val="•"/>
      <w:lvlJc w:val="left"/>
      <w:pPr>
        <w:tabs>
          <w:tab w:val="num" w:pos="5760"/>
        </w:tabs>
        <w:ind w:left="5760" w:hanging="360"/>
      </w:pPr>
      <w:rPr>
        <w:rFonts w:ascii="Arial" w:hAnsi="Arial" w:hint="default"/>
      </w:rPr>
    </w:lvl>
    <w:lvl w:ilvl="8" w:tplc="B3322CE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517402"/>
    <w:multiLevelType w:val="hybridMultilevel"/>
    <w:tmpl w:val="9DA2BF7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249D4E66"/>
    <w:multiLevelType w:val="hybridMultilevel"/>
    <w:tmpl w:val="D13ED15C"/>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 w15:restartNumberingAfterBreak="0">
    <w:nsid w:val="2F905384"/>
    <w:multiLevelType w:val="hybridMultilevel"/>
    <w:tmpl w:val="66682992"/>
    <w:lvl w:ilvl="0" w:tplc="48AC53B0">
      <w:start w:val="1"/>
      <w:numFmt w:val="bullet"/>
      <w:lvlText w:val=""/>
      <w:lvlJc w:val="left"/>
      <w:pPr>
        <w:tabs>
          <w:tab w:val="num" w:pos="720"/>
        </w:tabs>
        <w:ind w:left="720" w:hanging="360"/>
      </w:pPr>
      <w:rPr>
        <w:rFonts w:ascii="Symbol" w:hAnsi="Symbol" w:hint="default"/>
      </w:rPr>
    </w:lvl>
    <w:lvl w:ilvl="1" w:tplc="F2FAE388" w:tentative="1">
      <w:start w:val="1"/>
      <w:numFmt w:val="bullet"/>
      <w:lvlText w:val=""/>
      <w:lvlJc w:val="left"/>
      <w:pPr>
        <w:tabs>
          <w:tab w:val="num" w:pos="1440"/>
        </w:tabs>
        <w:ind w:left="1440" w:hanging="360"/>
      </w:pPr>
      <w:rPr>
        <w:rFonts w:ascii="Symbol" w:hAnsi="Symbol" w:hint="default"/>
      </w:rPr>
    </w:lvl>
    <w:lvl w:ilvl="2" w:tplc="77706178" w:tentative="1">
      <w:start w:val="1"/>
      <w:numFmt w:val="bullet"/>
      <w:lvlText w:val=""/>
      <w:lvlJc w:val="left"/>
      <w:pPr>
        <w:tabs>
          <w:tab w:val="num" w:pos="2160"/>
        </w:tabs>
        <w:ind w:left="2160" w:hanging="360"/>
      </w:pPr>
      <w:rPr>
        <w:rFonts w:ascii="Symbol" w:hAnsi="Symbol" w:hint="default"/>
      </w:rPr>
    </w:lvl>
    <w:lvl w:ilvl="3" w:tplc="D85CBCFE" w:tentative="1">
      <w:start w:val="1"/>
      <w:numFmt w:val="bullet"/>
      <w:lvlText w:val=""/>
      <w:lvlJc w:val="left"/>
      <w:pPr>
        <w:tabs>
          <w:tab w:val="num" w:pos="2880"/>
        </w:tabs>
        <w:ind w:left="2880" w:hanging="360"/>
      </w:pPr>
      <w:rPr>
        <w:rFonts w:ascii="Symbol" w:hAnsi="Symbol" w:hint="default"/>
      </w:rPr>
    </w:lvl>
    <w:lvl w:ilvl="4" w:tplc="0C3C9562" w:tentative="1">
      <w:start w:val="1"/>
      <w:numFmt w:val="bullet"/>
      <w:lvlText w:val=""/>
      <w:lvlJc w:val="left"/>
      <w:pPr>
        <w:tabs>
          <w:tab w:val="num" w:pos="3600"/>
        </w:tabs>
        <w:ind w:left="3600" w:hanging="360"/>
      </w:pPr>
      <w:rPr>
        <w:rFonts w:ascii="Symbol" w:hAnsi="Symbol" w:hint="default"/>
      </w:rPr>
    </w:lvl>
    <w:lvl w:ilvl="5" w:tplc="39AE336E" w:tentative="1">
      <w:start w:val="1"/>
      <w:numFmt w:val="bullet"/>
      <w:lvlText w:val=""/>
      <w:lvlJc w:val="left"/>
      <w:pPr>
        <w:tabs>
          <w:tab w:val="num" w:pos="4320"/>
        </w:tabs>
        <w:ind w:left="4320" w:hanging="360"/>
      </w:pPr>
      <w:rPr>
        <w:rFonts w:ascii="Symbol" w:hAnsi="Symbol" w:hint="default"/>
      </w:rPr>
    </w:lvl>
    <w:lvl w:ilvl="6" w:tplc="4FF6FAAC" w:tentative="1">
      <w:start w:val="1"/>
      <w:numFmt w:val="bullet"/>
      <w:lvlText w:val=""/>
      <w:lvlJc w:val="left"/>
      <w:pPr>
        <w:tabs>
          <w:tab w:val="num" w:pos="5040"/>
        </w:tabs>
        <w:ind w:left="5040" w:hanging="360"/>
      </w:pPr>
      <w:rPr>
        <w:rFonts w:ascii="Symbol" w:hAnsi="Symbol" w:hint="default"/>
      </w:rPr>
    </w:lvl>
    <w:lvl w:ilvl="7" w:tplc="3206782A" w:tentative="1">
      <w:start w:val="1"/>
      <w:numFmt w:val="bullet"/>
      <w:lvlText w:val=""/>
      <w:lvlJc w:val="left"/>
      <w:pPr>
        <w:tabs>
          <w:tab w:val="num" w:pos="5760"/>
        </w:tabs>
        <w:ind w:left="5760" w:hanging="360"/>
      </w:pPr>
      <w:rPr>
        <w:rFonts w:ascii="Symbol" w:hAnsi="Symbol" w:hint="default"/>
      </w:rPr>
    </w:lvl>
    <w:lvl w:ilvl="8" w:tplc="417246F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1CA3D8A"/>
    <w:multiLevelType w:val="hybridMultilevel"/>
    <w:tmpl w:val="2FCE58D0"/>
    <w:lvl w:ilvl="0" w:tplc="A0D21626">
      <w:start w:val="1"/>
      <w:numFmt w:val="bullet"/>
      <w:lvlText w:val=""/>
      <w:lvlJc w:val="left"/>
      <w:pPr>
        <w:tabs>
          <w:tab w:val="num" w:pos="720"/>
        </w:tabs>
        <w:ind w:left="720" w:hanging="360"/>
      </w:pPr>
      <w:rPr>
        <w:rFonts w:ascii="Symbol" w:hAnsi="Symbol" w:hint="default"/>
      </w:rPr>
    </w:lvl>
    <w:lvl w:ilvl="1" w:tplc="3340A930" w:tentative="1">
      <w:start w:val="1"/>
      <w:numFmt w:val="bullet"/>
      <w:lvlText w:val=""/>
      <w:lvlJc w:val="left"/>
      <w:pPr>
        <w:tabs>
          <w:tab w:val="num" w:pos="1440"/>
        </w:tabs>
        <w:ind w:left="1440" w:hanging="360"/>
      </w:pPr>
      <w:rPr>
        <w:rFonts w:ascii="Symbol" w:hAnsi="Symbol" w:hint="default"/>
      </w:rPr>
    </w:lvl>
    <w:lvl w:ilvl="2" w:tplc="3DC05D14" w:tentative="1">
      <w:start w:val="1"/>
      <w:numFmt w:val="bullet"/>
      <w:lvlText w:val=""/>
      <w:lvlJc w:val="left"/>
      <w:pPr>
        <w:tabs>
          <w:tab w:val="num" w:pos="2160"/>
        </w:tabs>
        <w:ind w:left="2160" w:hanging="360"/>
      </w:pPr>
      <w:rPr>
        <w:rFonts w:ascii="Symbol" w:hAnsi="Symbol" w:hint="default"/>
      </w:rPr>
    </w:lvl>
    <w:lvl w:ilvl="3" w:tplc="3DA44ED4" w:tentative="1">
      <w:start w:val="1"/>
      <w:numFmt w:val="bullet"/>
      <w:lvlText w:val=""/>
      <w:lvlJc w:val="left"/>
      <w:pPr>
        <w:tabs>
          <w:tab w:val="num" w:pos="2880"/>
        </w:tabs>
        <w:ind w:left="2880" w:hanging="360"/>
      </w:pPr>
      <w:rPr>
        <w:rFonts w:ascii="Symbol" w:hAnsi="Symbol" w:hint="default"/>
      </w:rPr>
    </w:lvl>
    <w:lvl w:ilvl="4" w:tplc="6A581C48" w:tentative="1">
      <w:start w:val="1"/>
      <w:numFmt w:val="bullet"/>
      <w:lvlText w:val=""/>
      <w:lvlJc w:val="left"/>
      <w:pPr>
        <w:tabs>
          <w:tab w:val="num" w:pos="3600"/>
        </w:tabs>
        <w:ind w:left="3600" w:hanging="360"/>
      </w:pPr>
      <w:rPr>
        <w:rFonts w:ascii="Symbol" w:hAnsi="Symbol" w:hint="default"/>
      </w:rPr>
    </w:lvl>
    <w:lvl w:ilvl="5" w:tplc="5852DB3A" w:tentative="1">
      <w:start w:val="1"/>
      <w:numFmt w:val="bullet"/>
      <w:lvlText w:val=""/>
      <w:lvlJc w:val="left"/>
      <w:pPr>
        <w:tabs>
          <w:tab w:val="num" w:pos="4320"/>
        </w:tabs>
        <w:ind w:left="4320" w:hanging="360"/>
      </w:pPr>
      <w:rPr>
        <w:rFonts w:ascii="Symbol" w:hAnsi="Symbol" w:hint="default"/>
      </w:rPr>
    </w:lvl>
    <w:lvl w:ilvl="6" w:tplc="BA6A0E20" w:tentative="1">
      <w:start w:val="1"/>
      <w:numFmt w:val="bullet"/>
      <w:lvlText w:val=""/>
      <w:lvlJc w:val="left"/>
      <w:pPr>
        <w:tabs>
          <w:tab w:val="num" w:pos="5040"/>
        </w:tabs>
        <w:ind w:left="5040" w:hanging="360"/>
      </w:pPr>
      <w:rPr>
        <w:rFonts w:ascii="Symbol" w:hAnsi="Symbol" w:hint="default"/>
      </w:rPr>
    </w:lvl>
    <w:lvl w:ilvl="7" w:tplc="4BE62330" w:tentative="1">
      <w:start w:val="1"/>
      <w:numFmt w:val="bullet"/>
      <w:lvlText w:val=""/>
      <w:lvlJc w:val="left"/>
      <w:pPr>
        <w:tabs>
          <w:tab w:val="num" w:pos="5760"/>
        </w:tabs>
        <w:ind w:left="5760" w:hanging="360"/>
      </w:pPr>
      <w:rPr>
        <w:rFonts w:ascii="Symbol" w:hAnsi="Symbol" w:hint="default"/>
      </w:rPr>
    </w:lvl>
    <w:lvl w:ilvl="8" w:tplc="5D04BFA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7184B29"/>
    <w:multiLevelType w:val="hybridMultilevel"/>
    <w:tmpl w:val="1872421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41FF223A"/>
    <w:multiLevelType w:val="hybridMultilevel"/>
    <w:tmpl w:val="18B06FFC"/>
    <w:lvl w:ilvl="0" w:tplc="7C52D5FA">
      <w:start w:val="1"/>
      <w:numFmt w:val="bullet"/>
      <w:lvlText w:val=""/>
      <w:lvlJc w:val="left"/>
      <w:pPr>
        <w:ind w:left="360" w:hanging="360"/>
      </w:pPr>
      <w:rPr>
        <w:rFonts w:ascii="Symbol" w:hAnsi="Symbol" w:hint="default"/>
        <w:color w:val="0070C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469A38C1"/>
    <w:multiLevelType w:val="hybridMultilevel"/>
    <w:tmpl w:val="B19080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4C3E276D"/>
    <w:multiLevelType w:val="hybridMultilevel"/>
    <w:tmpl w:val="74660A3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4DFE5CC5"/>
    <w:multiLevelType w:val="hybridMultilevel"/>
    <w:tmpl w:val="8ADCB8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1784101"/>
    <w:multiLevelType w:val="hybridMultilevel"/>
    <w:tmpl w:val="0B3A35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BA87651"/>
    <w:multiLevelType w:val="hybridMultilevel"/>
    <w:tmpl w:val="C1F0A816"/>
    <w:lvl w:ilvl="0" w:tplc="EBF83ACE">
      <w:start w:val="1"/>
      <w:numFmt w:val="bullet"/>
      <w:lvlText w:val=""/>
      <w:lvlJc w:val="left"/>
      <w:pPr>
        <w:tabs>
          <w:tab w:val="num" w:pos="720"/>
        </w:tabs>
        <w:ind w:left="720" w:hanging="360"/>
      </w:pPr>
      <w:rPr>
        <w:rFonts w:ascii="Symbol" w:hAnsi="Symbol" w:hint="default"/>
      </w:rPr>
    </w:lvl>
    <w:lvl w:ilvl="1" w:tplc="5BB48988" w:tentative="1">
      <w:start w:val="1"/>
      <w:numFmt w:val="bullet"/>
      <w:lvlText w:val=""/>
      <w:lvlJc w:val="left"/>
      <w:pPr>
        <w:tabs>
          <w:tab w:val="num" w:pos="1440"/>
        </w:tabs>
        <w:ind w:left="1440" w:hanging="360"/>
      </w:pPr>
      <w:rPr>
        <w:rFonts w:ascii="Symbol" w:hAnsi="Symbol" w:hint="default"/>
      </w:rPr>
    </w:lvl>
    <w:lvl w:ilvl="2" w:tplc="C06A4FEE" w:tentative="1">
      <w:start w:val="1"/>
      <w:numFmt w:val="bullet"/>
      <w:lvlText w:val=""/>
      <w:lvlJc w:val="left"/>
      <w:pPr>
        <w:tabs>
          <w:tab w:val="num" w:pos="2160"/>
        </w:tabs>
        <w:ind w:left="2160" w:hanging="360"/>
      </w:pPr>
      <w:rPr>
        <w:rFonts w:ascii="Symbol" w:hAnsi="Symbol" w:hint="default"/>
      </w:rPr>
    </w:lvl>
    <w:lvl w:ilvl="3" w:tplc="B24A3D92" w:tentative="1">
      <w:start w:val="1"/>
      <w:numFmt w:val="bullet"/>
      <w:lvlText w:val=""/>
      <w:lvlJc w:val="left"/>
      <w:pPr>
        <w:tabs>
          <w:tab w:val="num" w:pos="2880"/>
        </w:tabs>
        <w:ind w:left="2880" w:hanging="360"/>
      </w:pPr>
      <w:rPr>
        <w:rFonts w:ascii="Symbol" w:hAnsi="Symbol" w:hint="default"/>
      </w:rPr>
    </w:lvl>
    <w:lvl w:ilvl="4" w:tplc="87E4DF76" w:tentative="1">
      <w:start w:val="1"/>
      <w:numFmt w:val="bullet"/>
      <w:lvlText w:val=""/>
      <w:lvlJc w:val="left"/>
      <w:pPr>
        <w:tabs>
          <w:tab w:val="num" w:pos="3600"/>
        </w:tabs>
        <w:ind w:left="3600" w:hanging="360"/>
      </w:pPr>
      <w:rPr>
        <w:rFonts w:ascii="Symbol" w:hAnsi="Symbol" w:hint="default"/>
      </w:rPr>
    </w:lvl>
    <w:lvl w:ilvl="5" w:tplc="58F63F6C" w:tentative="1">
      <w:start w:val="1"/>
      <w:numFmt w:val="bullet"/>
      <w:lvlText w:val=""/>
      <w:lvlJc w:val="left"/>
      <w:pPr>
        <w:tabs>
          <w:tab w:val="num" w:pos="4320"/>
        </w:tabs>
        <w:ind w:left="4320" w:hanging="360"/>
      </w:pPr>
      <w:rPr>
        <w:rFonts w:ascii="Symbol" w:hAnsi="Symbol" w:hint="default"/>
      </w:rPr>
    </w:lvl>
    <w:lvl w:ilvl="6" w:tplc="9E92CE00" w:tentative="1">
      <w:start w:val="1"/>
      <w:numFmt w:val="bullet"/>
      <w:lvlText w:val=""/>
      <w:lvlJc w:val="left"/>
      <w:pPr>
        <w:tabs>
          <w:tab w:val="num" w:pos="5040"/>
        </w:tabs>
        <w:ind w:left="5040" w:hanging="360"/>
      </w:pPr>
      <w:rPr>
        <w:rFonts w:ascii="Symbol" w:hAnsi="Symbol" w:hint="default"/>
      </w:rPr>
    </w:lvl>
    <w:lvl w:ilvl="7" w:tplc="62FCC232" w:tentative="1">
      <w:start w:val="1"/>
      <w:numFmt w:val="bullet"/>
      <w:lvlText w:val=""/>
      <w:lvlJc w:val="left"/>
      <w:pPr>
        <w:tabs>
          <w:tab w:val="num" w:pos="5760"/>
        </w:tabs>
        <w:ind w:left="5760" w:hanging="360"/>
      </w:pPr>
      <w:rPr>
        <w:rFonts w:ascii="Symbol" w:hAnsi="Symbol" w:hint="default"/>
      </w:rPr>
    </w:lvl>
    <w:lvl w:ilvl="8" w:tplc="996A1E90"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638E7E7A"/>
    <w:multiLevelType w:val="hybridMultilevel"/>
    <w:tmpl w:val="A0BE3854"/>
    <w:lvl w:ilvl="0" w:tplc="4404B5B0">
      <w:start w:val="1"/>
      <w:numFmt w:val="bullet"/>
      <w:lvlText w:val=""/>
      <w:lvlJc w:val="left"/>
      <w:pPr>
        <w:tabs>
          <w:tab w:val="num" w:pos="720"/>
        </w:tabs>
        <w:ind w:left="720" w:hanging="360"/>
      </w:pPr>
      <w:rPr>
        <w:rFonts w:ascii="Symbol" w:hAnsi="Symbol" w:hint="default"/>
      </w:rPr>
    </w:lvl>
    <w:lvl w:ilvl="1" w:tplc="BD700F26" w:tentative="1">
      <w:start w:val="1"/>
      <w:numFmt w:val="bullet"/>
      <w:lvlText w:val=""/>
      <w:lvlJc w:val="left"/>
      <w:pPr>
        <w:tabs>
          <w:tab w:val="num" w:pos="1440"/>
        </w:tabs>
        <w:ind w:left="1440" w:hanging="360"/>
      </w:pPr>
      <w:rPr>
        <w:rFonts w:ascii="Symbol" w:hAnsi="Symbol" w:hint="default"/>
      </w:rPr>
    </w:lvl>
    <w:lvl w:ilvl="2" w:tplc="AAD8C1B4" w:tentative="1">
      <w:start w:val="1"/>
      <w:numFmt w:val="bullet"/>
      <w:lvlText w:val=""/>
      <w:lvlJc w:val="left"/>
      <w:pPr>
        <w:tabs>
          <w:tab w:val="num" w:pos="2160"/>
        </w:tabs>
        <w:ind w:left="2160" w:hanging="360"/>
      </w:pPr>
      <w:rPr>
        <w:rFonts w:ascii="Symbol" w:hAnsi="Symbol" w:hint="default"/>
      </w:rPr>
    </w:lvl>
    <w:lvl w:ilvl="3" w:tplc="94E45798" w:tentative="1">
      <w:start w:val="1"/>
      <w:numFmt w:val="bullet"/>
      <w:lvlText w:val=""/>
      <w:lvlJc w:val="left"/>
      <w:pPr>
        <w:tabs>
          <w:tab w:val="num" w:pos="2880"/>
        </w:tabs>
        <w:ind w:left="2880" w:hanging="360"/>
      </w:pPr>
      <w:rPr>
        <w:rFonts w:ascii="Symbol" w:hAnsi="Symbol" w:hint="default"/>
      </w:rPr>
    </w:lvl>
    <w:lvl w:ilvl="4" w:tplc="C278254A" w:tentative="1">
      <w:start w:val="1"/>
      <w:numFmt w:val="bullet"/>
      <w:lvlText w:val=""/>
      <w:lvlJc w:val="left"/>
      <w:pPr>
        <w:tabs>
          <w:tab w:val="num" w:pos="3600"/>
        </w:tabs>
        <w:ind w:left="3600" w:hanging="360"/>
      </w:pPr>
      <w:rPr>
        <w:rFonts w:ascii="Symbol" w:hAnsi="Symbol" w:hint="default"/>
      </w:rPr>
    </w:lvl>
    <w:lvl w:ilvl="5" w:tplc="F81CFFEE" w:tentative="1">
      <w:start w:val="1"/>
      <w:numFmt w:val="bullet"/>
      <w:lvlText w:val=""/>
      <w:lvlJc w:val="left"/>
      <w:pPr>
        <w:tabs>
          <w:tab w:val="num" w:pos="4320"/>
        </w:tabs>
        <w:ind w:left="4320" w:hanging="360"/>
      </w:pPr>
      <w:rPr>
        <w:rFonts w:ascii="Symbol" w:hAnsi="Symbol" w:hint="default"/>
      </w:rPr>
    </w:lvl>
    <w:lvl w:ilvl="6" w:tplc="06D2FAD6" w:tentative="1">
      <w:start w:val="1"/>
      <w:numFmt w:val="bullet"/>
      <w:lvlText w:val=""/>
      <w:lvlJc w:val="left"/>
      <w:pPr>
        <w:tabs>
          <w:tab w:val="num" w:pos="5040"/>
        </w:tabs>
        <w:ind w:left="5040" w:hanging="360"/>
      </w:pPr>
      <w:rPr>
        <w:rFonts w:ascii="Symbol" w:hAnsi="Symbol" w:hint="default"/>
      </w:rPr>
    </w:lvl>
    <w:lvl w:ilvl="7" w:tplc="8B72325A" w:tentative="1">
      <w:start w:val="1"/>
      <w:numFmt w:val="bullet"/>
      <w:lvlText w:val=""/>
      <w:lvlJc w:val="left"/>
      <w:pPr>
        <w:tabs>
          <w:tab w:val="num" w:pos="5760"/>
        </w:tabs>
        <w:ind w:left="5760" w:hanging="360"/>
      </w:pPr>
      <w:rPr>
        <w:rFonts w:ascii="Symbol" w:hAnsi="Symbol" w:hint="default"/>
      </w:rPr>
    </w:lvl>
    <w:lvl w:ilvl="8" w:tplc="12DCC6D2"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A0E6583"/>
    <w:multiLevelType w:val="hybridMultilevel"/>
    <w:tmpl w:val="376816F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745F347C"/>
    <w:multiLevelType w:val="hybridMultilevel"/>
    <w:tmpl w:val="8D0CAFB4"/>
    <w:lvl w:ilvl="0" w:tplc="3F1A3FC8">
      <w:start w:val="1"/>
      <w:numFmt w:val="bullet"/>
      <w:lvlText w:val="•"/>
      <w:lvlJc w:val="left"/>
      <w:pPr>
        <w:tabs>
          <w:tab w:val="num" w:pos="720"/>
        </w:tabs>
        <w:ind w:left="720" w:hanging="360"/>
      </w:pPr>
      <w:rPr>
        <w:rFonts w:ascii="Arial" w:hAnsi="Arial" w:hint="default"/>
      </w:rPr>
    </w:lvl>
    <w:lvl w:ilvl="1" w:tplc="4CD4EB5A" w:tentative="1">
      <w:start w:val="1"/>
      <w:numFmt w:val="bullet"/>
      <w:lvlText w:val="•"/>
      <w:lvlJc w:val="left"/>
      <w:pPr>
        <w:tabs>
          <w:tab w:val="num" w:pos="1440"/>
        </w:tabs>
        <w:ind w:left="1440" w:hanging="360"/>
      </w:pPr>
      <w:rPr>
        <w:rFonts w:ascii="Arial" w:hAnsi="Arial" w:hint="default"/>
      </w:rPr>
    </w:lvl>
    <w:lvl w:ilvl="2" w:tplc="825C8816" w:tentative="1">
      <w:start w:val="1"/>
      <w:numFmt w:val="bullet"/>
      <w:lvlText w:val="•"/>
      <w:lvlJc w:val="left"/>
      <w:pPr>
        <w:tabs>
          <w:tab w:val="num" w:pos="2160"/>
        </w:tabs>
        <w:ind w:left="2160" w:hanging="360"/>
      </w:pPr>
      <w:rPr>
        <w:rFonts w:ascii="Arial" w:hAnsi="Arial" w:hint="default"/>
      </w:rPr>
    </w:lvl>
    <w:lvl w:ilvl="3" w:tplc="59BCF05A" w:tentative="1">
      <w:start w:val="1"/>
      <w:numFmt w:val="bullet"/>
      <w:lvlText w:val="•"/>
      <w:lvlJc w:val="left"/>
      <w:pPr>
        <w:tabs>
          <w:tab w:val="num" w:pos="2880"/>
        </w:tabs>
        <w:ind w:left="2880" w:hanging="360"/>
      </w:pPr>
      <w:rPr>
        <w:rFonts w:ascii="Arial" w:hAnsi="Arial" w:hint="default"/>
      </w:rPr>
    </w:lvl>
    <w:lvl w:ilvl="4" w:tplc="67C8EF52" w:tentative="1">
      <w:start w:val="1"/>
      <w:numFmt w:val="bullet"/>
      <w:lvlText w:val="•"/>
      <w:lvlJc w:val="left"/>
      <w:pPr>
        <w:tabs>
          <w:tab w:val="num" w:pos="3600"/>
        </w:tabs>
        <w:ind w:left="3600" w:hanging="360"/>
      </w:pPr>
      <w:rPr>
        <w:rFonts w:ascii="Arial" w:hAnsi="Arial" w:hint="default"/>
      </w:rPr>
    </w:lvl>
    <w:lvl w:ilvl="5" w:tplc="BFEC6E76" w:tentative="1">
      <w:start w:val="1"/>
      <w:numFmt w:val="bullet"/>
      <w:lvlText w:val="•"/>
      <w:lvlJc w:val="left"/>
      <w:pPr>
        <w:tabs>
          <w:tab w:val="num" w:pos="4320"/>
        </w:tabs>
        <w:ind w:left="4320" w:hanging="360"/>
      </w:pPr>
      <w:rPr>
        <w:rFonts w:ascii="Arial" w:hAnsi="Arial" w:hint="default"/>
      </w:rPr>
    </w:lvl>
    <w:lvl w:ilvl="6" w:tplc="2C0ACC7E" w:tentative="1">
      <w:start w:val="1"/>
      <w:numFmt w:val="bullet"/>
      <w:lvlText w:val="•"/>
      <w:lvlJc w:val="left"/>
      <w:pPr>
        <w:tabs>
          <w:tab w:val="num" w:pos="5040"/>
        </w:tabs>
        <w:ind w:left="5040" w:hanging="360"/>
      </w:pPr>
      <w:rPr>
        <w:rFonts w:ascii="Arial" w:hAnsi="Arial" w:hint="default"/>
      </w:rPr>
    </w:lvl>
    <w:lvl w:ilvl="7" w:tplc="7F3EFA92" w:tentative="1">
      <w:start w:val="1"/>
      <w:numFmt w:val="bullet"/>
      <w:lvlText w:val="•"/>
      <w:lvlJc w:val="left"/>
      <w:pPr>
        <w:tabs>
          <w:tab w:val="num" w:pos="5760"/>
        </w:tabs>
        <w:ind w:left="5760" w:hanging="360"/>
      </w:pPr>
      <w:rPr>
        <w:rFonts w:ascii="Arial" w:hAnsi="Arial" w:hint="default"/>
      </w:rPr>
    </w:lvl>
    <w:lvl w:ilvl="8" w:tplc="511895C4">
      <w:numFmt w:val="bullet"/>
      <w:lvlText w:val="o"/>
      <w:lvlJc w:val="left"/>
      <w:pPr>
        <w:tabs>
          <w:tab w:val="num" w:pos="6480"/>
        </w:tabs>
        <w:ind w:left="6480" w:hanging="360"/>
      </w:pPr>
      <w:rPr>
        <w:rFonts w:ascii="Courier New" w:hAnsi="Courier New" w:hint="default"/>
      </w:rPr>
    </w:lvl>
  </w:abstractNum>
  <w:abstractNum w:abstractNumId="19" w15:restartNumberingAfterBreak="0">
    <w:nsid w:val="79D3670D"/>
    <w:multiLevelType w:val="hybridMultilevel"/>
    <w:tmpl w:val="6A82791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7E8A3B3C"/>
    <w:multiLevelType w:val="hybridMultilevel"/>
    <w:tmpl w:val="D9E0239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1514806537">
    <w:abstractNumId w:val="0"/>
  </w:num>
  <w:num w:numId="2" w16cid:durableId="982470977">
    <w:abstractNumId w:val="9"/>
  </w:num>
  <w:num w:numId="3" w16cid:durableId="1749882733">
    <w:abstractNumId w:val="14"/>
  </w:num>
  <w:num w:numId="4" w16cid:durableId="1871841136">
    <w:abstractNumId w:val="3"/>
  </w:num>
  <w:num w:numId="5" w16cid:durableId="1033262371">
    <w:abstractNumId w:val="10"/>
  </w:num>
  <w:num w:numId="6" w16cid:durableId="558979203">
    <w:abstractNumId w:val="19"/>
  </w:num>
  <w:num w:numId="7" w16cid:durableId="1504275022">
    <w:abstractNumId w:val="4"/>
  </w:num>
  <w:num w:numId="8" w16cid:durableId="2024357772">
    <w:abstractNumId w:val="2"/>
  </w:num>
  <w:num w:numId="9" w16cid:durableId="185606994">
    <w:abstractNumId w:val="18"/>
  </w:num>
  <w:num w:numId="10" w16cid:durableId="1166827117">
    <w:abstractNumId w:val="17"/>
  </w:num>
  <w:num w:numId="11" w16cid:durableId="1957518633">
    <w:abstractNumId w:val="12"/>
  </w:num>
  <w:num w:numId="12" w16cid:durableId="1133445693">
    <w:abstractNumId w:val="20"/>
  </w:num>
  <w:num w:numId="13" w16cid:durableId="1042051879">
    <w:abstractNumId w:val="6"/>
  </w:num>
  <w:num w:numId="14" w16cid:durableId="2045862782">
    <w:abstractNumId w:val="11"/>
  </w:num>
  <w:num w:numId="15" w16cid:durableId="1093012675">
    <w:abstractNumId w:val="16"/>
  </w:num>
  <w:num w:numId="16" w16cid:durableId="13921648">
    <w:abstractNumId w:val="7"/>
  </w:num>
  <w:num w:numId="17" w16cid:durableId="259486690">
    <w:abstractNumId w:val="8"/>
  </w:num>
  <w:num w:numId="18" w16cid:durableId="465196942">
    <w:abstractNumId w:val="15"/>
  </w:num>
  <w:num w:numId="19" w16cid:durableId="211112426">
    <w:abstractNumId w:val="1"/>
  </w:num>
  <w:num w:numId="20" w16cid:durableId="1413550740">
    <w:abstractNumId w:val="5"/>
  </w:num>
  <w:num w:numId="21" w16cid:durableId="4742965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D06"/>
    <w:rsid w:val="00000526"/>
    <w:rsid w:val="00002F91"/>
    <w:rsid w:val="000043D5"/>
    <w:rsid w:val="00004BA5"/>
    <w:rsid w:val="00006ABA"/>
    <w:rsid w:val="00011F92"/>
    <w:rsid w:val="00017CED"/>
    <w:rsid w:val="00022F8C"/>
    <w:rsid w:val="0002771E"/>
    <w:rsid w:val="0003042E"/>
    <w:rsid w:val="000304A6"/>
    <w:rsid w:val="00030E83"/>
    <w:rsid w:val="00046846"/>
    <w:rsid w:val="0005036B"/>
    <w:rsid w:val="00052F06"/>
    <w:rsid w:val="00055016"/>
    <w:rsid w:val="0006100A"/>
    <w:rsid w:val="0006314D"/>
    <w:rsid w:val="00065EE0"/>
    <w:rsid w:val="0006702A"/>
    <w:rsid w:val="00067687"/>
    <w:rsid w:val="000679DB"/>
    <w:rsid w:val="00067E58"/>
    <w:rsid w:val="00072490"/>
    <w:rsid w:val="00072D10"/>
    <w:rsid w:val="00074979"/>
    <w:rsid w:val="00075E31"/>
    <w:rsid w:val="00081FA5"/>
    <w:rsid w:val="00092E89"/>
    <w:rsid w:val="0009309D"/>
    <w:rsid w:val="0009329C"/>
    <w:rsid w:val="0009383E"/>
    <w:rsid w:val="000939C7"/>
    <w:rsid w:val="000A2580"/>
    <w:rsid w:val="000A715B"/>
    <w:rsid w:val="000A7BEF"/>
    <w:rsid w:val="000B3490"/>
    <w:rsid w:val="000C0ED9"/>
    <w:rsid w:val="000C1EC0"/>
    <w:rsid w:val="000C4351"/>
    <w:rsid w:val="000C4EB3"/>
    <w:rsid w:val="000D439E"/>
    <w:rsid w:val="000D4BB5"/>
    <w:rsid w:val="000D7B22"/>
    <w:rsid w:val="000D7BA7"/>
    <w:rsid w:val="000D7E62"/>
    <w:rsid w:val="000E202C"/>
    <w:rsid w:val="000E3BC3"/>
    <w:rsid w:val="000E6373"/>
    <w:rsid w:val="000E7D06"/>
    <w:rsid w:val="000F3378"/>
    <w:rsid w:val="000F630D"/>
    <w:rsid w:val="000F6557"/>
    <w:rsid w:val="000F756B"/>
    <w:rsid w:val="001026EA"/>
    <w:rsid w:val="00104A05"/>
    <w:rsid w:val="001126B5"/>
    <w:rsid w:val="00114BAA"/>
    <w:rsid w:val="001306F6"/>
    <w:rsid w:val="00132F88"/>
    <w:rsid w:val="00137BA9"/>
    <w:rsid w:val="0014178F"/>
    <w:rsid w:val="00165F83"/>
    <w:rsid w:val="00172BB6"/>
    <w:rsid w:val="0017369F"/>
    <w:rsid w:val="00175E45"/>
    <w:rsid w:val="0017657C"/>
    <w:rsid w:val="00177850"/>
    <w:rsid w:val="00182377"/>
    <w:rsid w:val="001826FC"/>
    <w:rsid w:val="00184971"/>
    <w:rsid w:val="00184B2C"/>
    <w:rsid w:val="001927DC"/>
    <w:rsid w:val="00194B01"/>
    <w:rsid w:val="00196C3D"/>
    <w:rsid w:val="00197DF9"/>
    <w:rsid w:val="001B2815"/>
    <w:rsid w:val="001B35B7"/>
    <w:rsid w:val="001B4BF0"/>
    <w:rsid w:val="001C08F6"/>
    <w:rsid w:val="001C270D"/>
    <w:rsid w:val="001C5367"/>
    <w:rsid w:val="001C7DA3"/>
    <w:rsid w:val="001D0E7A"/>
    <w:rsid w:val="001D538C"/>
    <w:rsid w:val="001D558C"/>
    <w:rsid w:val="001D6177"/>
    <w:rsid w:val="001E0FAC"/>
    <w:rsid w:val="001E4E31"/>
    <w:rsid w:val="001E684E"/>
    <w:rsid w:val="001F0D4D"/>
    <w:rsid w:val="001F1EB7"/>
    <w:rsid w:val="001F40EA"/>
    <w:rsid w:val="001F41BA"/>
    <w:rsid w:val="00206032"/>
    <w:rsid w:val="00206572"/>
    <w:rsid w:val="002162C0"/>
    <w:rsid w:val="00216809"/>
    <w:rsid w:val="00220B51"/>
    <w:rsid w:val="00222247"/>
    <w:rsid w:val="002314DC"/>
    <w:rsid w:val="002329ED"/>
    <w:rsid w:val="00234A73"/>
    <w:rsid w:val="00237E72"/>
    <w:rsid w:val="0024669F"/>
    <w:rsid w:val="0024746D"/>
    <w:rsid w:val="00252BE8"/>
    <w:rsid w:val="0025454B"/>
    <w:rsid w:val="00254C49"/>
    <w:rsid w:val="00256A4B"/>
    <w:rsid w:val="00276BF8"/>
    <w:rsid w:val="002933D8"/>
    <w:rsid w:val="00293EB6"/>
    <w:rsid w:val="00294074"/>
    <w:rsid w:val="002978CB"/>
    <w:rsid w:val="002A338D"/>
    <w:rsid w:val="002A59D2"/>
    <w:rsid w:val="002A6451"/>
    <w:rsid w:val="002A68D0"/>
    <w:rsid w:val="002B104F"/>
    <w:rsid w:val="002B12EA"/>
    <w:rsid w:val="002B1421"/>
    <w:rsid w:val="002B1726"/>
    <w:rsid w:val="002B386B"/>
    <w:rsid w:val="002B62A3"/>
    <w:rsid w:val="002B6DB2"/>
    <w:rsid w:val="002C4DB6"/>
    <w:rsid w:val="002D4E1B"/>
    <w:rsid w:val="002E224C"/>
    <w:rsid w:val="002E4F8F"/>
    <w:rsid w:val="002E73A7"/>
    <w:rsid w:val="002F148A"/>
    <w:rsid w:val="0030323D"/>
    <w:rsid w:val="003064BA"/>
    <w:rsid w:val="0030785A"/>
    <w:rsid w:val="00310B51"/>
    <w:rsid w:val="00314047"/>
    <w:rsid w:val="003144E7"/>
    <w:rsid w:val="00315E89"/>
    <w:rsid w:val="00316BC4"/>
    <w:rsid w:val="0032472B"/>
    <w:rsid w:val="00327D2D"/>
    <w:rsid w:val="00330E66"/>
    <w:rsid w:val="00341CE2"/>
    <w:rsid w:val="0034416E"/>
    <w:rsid w:val="00363576"/>
    <w:rsid w:val="0037293A"/>
    <w:rsid w:val="0037663E"/>
    <w:rsid w:val="003824F8"/>
    <w:rsid w:val="00383B4B"/>
    <w:rsid w:val="00385C03"/>
    <w:rsid w:val="00386DE0"/>
    <w:rsid w:val="00387CFE"/>
    <w:rsid w:val="0039417C"/>
    <w:rsid w:val="003970A5"/>
    <w:rsid w:val="003A18D0"/>
    <w:rsid w:val="003A1F45"/>
    <w:rsid w:val="003A2890"/>
    <w:rsid w:val="003A35CD"/>
    <w:rsid w:val="003A3E1D"/>
    <w:rsid w:val="003A64F8"/>
    <w:rsid w:val="003A7871"/>
    <w:rsid w:val="003B0945"/>
    <w:rsid w:val="003B3EFA"/>
    <w:rsid w:val="003B5D5C"/>
    <w:rsid w:val="003B7EFD"/>
    <w:rsid w:val="003C0941"/>
    <w:rsid w:val="003C1D39"/>
    <w:rsid w:val="003D19AB"/>
    <w:rsid w:val="003D50D3"/>
    <w:rsid w:val="003D67C3"/>
    <w:rsid w:val="003E713A"/>
    <w:rsid w:val="003F1520"/>
    <w:rsid w:val="003F2FA8"/>
    <w:rsid w:val="003F307F"/>
    <w:rsid w:val="004035AD"/>
    <w:rsid w:val="00410B22"/>
    <w:rsid w:val="00414954"/>
    <w:rsid w:val="0041519E"/>
    <w:rsid w:val="00416317"/>
    <w:rsid w:val="00421DEB"/>
    <w:rsid w:val="00423962"/>
    <w:rsid w:val="00426251"/>
    <w:rsid w:val="00432BAF"/>
    <w:rsid w:val="00435395"/>
    <w:rsid w:val="00440478"/>
    <w:rsid w:val="00445CBB"/>
    <w:rsid w:val="004463ED"/>
    <w:rsid w:val="0044744F"/>
    <w:rsid w:val="00450EFD"/>
    <w:rsid w:val="00451130"/>
    <w:rsid w:val="0045746E"/>
    <w:rsid w:val="00470A0C"/>
    <w:rsid w:val="00470AA4"/>
    <w:rsid w:val="00470EEB"/>
    <w:rsid w:val="004711AE"/>
    <w:rsid w:val="00473305"/>
    <w:rsid w:val="00474295"/>
    <w:rsid w:val="004744EF"/>
    <w:rsid w:val="0047653D"/>
    <w:rsid w:val="00480C38"/>
    <w:rsid w:val="00486F48"/>
    <w:rsid w:val="00487F80"/>
    <w:rsid w:val="00487FEA"/>
    <w:rsid w:val="00492763"/>
    <w:rsid w:val="00493A27"/>
    <w:rsid w:val="00495F8F"/>
    <w:rsid w:val="004A6BF9"/>
    <w:rsid w:val="004A7256"/>
    <w:rsid w:val="004B2D1A"/>
    <w:rsid w:val="004B35A2"/>
    <w:rsid w:val="004B37F4"/>
    <w:rsid w:val="004B7C1C"/>
    <w:rsid w:val="004C5D8A"/>
    <w:rsid w:val="004C66DF"/>
    <w:rsid w:val="004C7D06"/>
    <w:rsid w:val="004D1816"/>
    <w:rsid w:val="004D294C"/>
    <w:rsid w:val="004D3343"/>
    <w:rsid w:val="004D385C"/>
    <w:rsid w:val="004D78BE"/>
    <w:rsid w:val="004E00D4"/>
    <w:rsid w:val="004E0F1E"/>
    <w:rsid w:val="004E3CF4"/>
    <w:rsid w:val="004F27FB"/>
    <w:rsid w:val="004F3666"/>
    <w:rsid w:val="004F480C"/>
    <w:rsid w:val="00503F9A"/>
    <w:rsid w:val="00520492"/>
    <w:rsid w:val="0052172F"/>
    <w:rsid w:val="00524508"/>
    <w:rsid w:val="00531C44"/>
    <w:rsid w:val="0053392E"/>
    <w:rsid w:val="00534FBA"/>
    <w:rsid w:val="005403D8"/>
    <w:rsid w:val="0054446D"/>
    <w:rsid w:val="005476AA"/>
    <w:rsid w:val="005605B3"/>
    <w:rsid w:val="00560D00"/>
    <w:rsid w:val="00566F33"/>
    <w:rsid w:val="0056785A"/>
    <w:rsid w:val="005719CB"/>
    <w:rsid w:val="005725B4"/>
    <w:rsid w:val="00575E5C"/>
    <w:rsid w:val="005863DB"/>
    <w:rsid w:val="00587342"/>
    <w:rsid w:val="00590FFC"/>
    <w:rsid w:val="00593C74"/>
    <w:rsid w:val="00594400"/>
    <w:rsid w:val="005A37EB"/>
    <w:rsid w:val="005A3AC2"/>
    <w:rsid w:val="005A79F9"/>
    <w:rsid w:val="005B2807"/>
    <w:rsid w:val="005B3EB1"/>
    <w:rsid w:val="005B6AB2"/>
    <w:rsid w:val="005C2383"/>
    <w:rsid w:val="005C6012"/>
    <w:rsid w:val="005C65CF"/>
    <w:rsid w:val="005D08F7"/>
    <w:rsid w:val="005D2F09"/>
    <w:rsid w:val="005E3A64"/>
    <w:rsid w:val="005E647F"/>
    <w:rsid w:val="005E7E57"/>
    <w:rsid w:val="005F241C"/>
    <w:rsid w:val="005F2D36"/>
    <w:rsid w:val="005F3F2C"/>
    <w:rsid w:val="005F7B56"/>
    <w:rsid w:val="006008EE"/>
    <w:rsid w:val="00601D7D"/>
    <w:rsid w:val="00602EDD"/>
    <w:rsid w:val="00606F1D"/>
    <w:rsid w:val="006100A6"/>
    <w:rsid w:val="006104CD"/>
    <w:rsid w:val="00610703"/>
    <w:rsid w:val="00612222"/>
    <w:rsid w:val="00615DBC"/>
    <w:rsid w:val="00621405"/>
    <w:rsid w:val="00623CD1"/>
    <w:rsid w:val="00632A65"/>
    <w:rsid w:val="00642D3B"/>
    <w:rsid w:val="0064605F"/>
    <w:rsid w:val="00651A33"/>
    <w:rsid w:val="0065250F"/>
    <w:rsid w:val="00652EDD"/>
    <w:rsid w:val="006558DF"/>
    <w:rsid w:val="0066502F"/>
    <w:rsid w:val="00666B3E"/>
    <w:rsid w:val="0067095A"/>
    <w:rsid w:val="00670D0B"/>
    <w:rsid w:val="00681750"/>
    <w:rsid w:val="00681BF9"/>
    <w:rsid w:val="00682393"/>
    <w:rsid w:val="0068321A"/>
    <w:rsid w:val="00691374"/>
    <w:rsid w:val="00694077"/>
    <w:rsid w:val="00695598"/>
    <w:rsid w:val="006968DB"/>
    <w:rsid w:val="006A036C"/>
    <w:rsid w:val="006A0FE5"/>
    <w:rsid w:val="006A31A4"/>
    <w:rsid w:val="006A3A6F"/>
    <w:rsid w:val="006B1E4B"/>
    <w:rsid w:val="006B33FF"/>
    <w:rsid w:val="006B43E6"/>
    <w:rsid w:val="006C0893"/>
    <w:rsid w:val="006C14B0"/>
    <w:rsid w:val="006C703F"/>
    <w:rsid w:val="006C7A12"/>
    <w:rsid w:val="006D1032"/>
    <w:rsid w:val="006D146E"/>
    <w:rsid w:val="006D2B48"/>
    <w:rsid w:val="006D76A3"/>
    <w:rsid w:val="006E1013"/>
    <w:rsid w:val="006E2883"/>
    <w:rsid w:val="006E41B9"/>
    <w:rsid w:val="006E742C"/>
    <w:rsid w:val="006E7AE6"/>
    <w:rsid w:val="006F72AF"/>
    <w:rsid w:val="007016D4"/>
    <w:rsid w:val="00702695"/>
    <w:rsid w:val="0070400D"/>
    <w:rsid w:val="007065FA"/>
    <w:rsid w:val="00706A84"/>
    <w:rsid w:val="007076E3"/>
    <w:rsid w:val="0071410B"/>
    <w:rsid w:val="00722E8F"/>
    <w:rsid w:val="0072355B"/>
    <w:rsid w:val="00724FBE"/>
    <w:rsid w:val="007260E5"/>
    <w:rsid w:val="00734341"/>
    <w:rsid w:val="00734B36"/>
    <w:rsid w:val="00737BE0"/>
    <w:rsid w:val="007435E7"/>
    <w:rsid w:val="00745848"/>
    <w:rsid w:val="00746613"/>
    <w:rsid w:val="0074683A"/>
    <w:rsid w:val="00750271"/>
    <w:rsid w:val="007521F6"/>
    <w:rsid w:val="00752671"/>
    <w:rsid w:val="0075319C"/>
    <w:rsid w:val="007542CA"/>
    <w:rsid w:val="007634D7"/>
    <w:rsid w:val="00765395"/>
    <w:rsid w:val="007661CD"/>
    <w:rsid w:val="007717A1"/>
    <w:rsid w:val="00772126"/>
    <w:rsid w:val="0077349D"/>
    <w:rsid w:val="00777199"/>
    <w:rsid w:val="007853F3"/>
    <w:rsid w:val="00792C2C"/>
    <w:rsid w:val="007965DD"/>
    <w:rsid w:val="00796AAF"/>
    <w:rsid w:val="00797D8E"/>
    <w:rsid w:val="007A1197"/>
    <w:rsid w:val="007A1496"/>
    <w:rsid w:val="007A17D9"/>
    <w:rsid w:val="007A4029"/>
    <w:rsid w:val="007A68CB"/>
    <w:rsid w:val="007B5B95"/>
    <w:rsid w:val="007C1EFA"/>
    <w:rsid w:val="007C20E7"/>
    <w:rsid w:val="007C77E5"/>
    <w:rsid w:val="007D28D9"/>
    <w:rsid w:val="007D2D3E"/>
    <w:rsid w:val="007D541F"/>
    <w:rsid w:val="007D6DA8"/>
    <w:rsid w:val="007E72E7"/>
    <w:rsid w:val="007F1ADE"/>
    <w:rsid w:val="007F3456"/>
    <w:rsid w:val="007F3D20"/>
    <w:rsid w:val="007F4278"/>
    <w:rsid w:val="008059EE"/>
    <w:rsid w:val="008074CE"/>
    <w:rsid w:val="00810EA6"/>
    <w:rsid w:val="00815597"/>
    <w:rsid w:val="00815E59"/>
    <w:rsid w:val="008178C3"/>
    <w:rsid w:val="008270F4"/>
    <w:rsid w:val="0083236F"/>
    <w:rsid w:val="0083411C"/>
    <w:rsid w:val="00836004"/>
    <w:rsid w:val="0084164D"/>
    <w:rsid w:val="00844F2C"/>
    <w:rsid w:val="008459E9"/>
    <w:rsid w:val="0084631A"/>
    <w:rsid w:val="00846FDF"/>
    <w:rsid w:val="00852761"/>
    <w:rsid w:val="00855755"/>
    <w:rsid w:val="00861569"/>
    <w:rsid w:val="00866932"/>
    <w:rsid w:val="0087004F"/>
    <w:rsid w:val="008766DF"/>
    <w:rsid w:val="0088098C"/>
    <w:rsid w:val="00887F9B"/>
    <w:rsid w:val="00890727"/>
    <w:rsid w:val="00890758"/>
    <w:rsid w:val="00894236"/>
    <w:rsid w:val="00895D0A"/>
    <w:rsid w:val="008962A4"/>
    <w:rsid w:val="008B6E8A"/>
    <w:rsid w:val="008C3BA0"/>
    <w:rsid w:val="008C4343"/>
    <w:rsid w:val="008C55F5"/>
    <w:rsid w:val="008D12DE"/>
    <w:rsid w:val="008D2672"/>
    <w:rsid w:val="008D38CD"/>
    <w:rsid w:val="008D7CD0"/>
    <w:rsid w:val="008E0061"/>
    <w:rsid w:val="008E2DDA"/>
    <w:rsid w:val="008E3E60"/>
    <w:rsid w:val="008F0458"/>
    <w:rsid w:val="008F4692"/>
    <w:rsid w:val="00906CB5"/>
    <w:rsid w:val="00910576"/>
    <w:rsid w:val="00914EC0"/>
    <w:rsid w:val="0091519C"/>
    <w:rsid w:val="00922B27"/>
    <w:rsid w:val="00923A45"/>
    <w:rsid w:val="00923A4C"/>
    <w:rsid w:val="00924386"/>
    <w:rsid w:val="00924FD8"/>
    <w:rsid w:val="00925788"/>
    <w:rsid w:val="00925F43"/>
    <w:rsid w:val="00926137"/>
    <w:rsid w:val="0093054E"/>
    <w:rsid w:val="009337C0"/>
    <w:rsid w:val="00934D0F"/>
    <w:rsid w:val="00941C5D"/>
    <w:rsid w:val="00943C87"/>
    <w:rsid w:val="009466F2"/>
    <w:rsid w:val="0095113E"/>
    <w:rsid w:val="00952D8A"/>
    <w:rsid w:val="00953244"/>
    <w:rsid w:val="009538D2"/>
    <w:rsid w:val="009540EB"/>
    <w:rsid w:val="009552AF"/>
    <w:rsid w:val="00956A97"/>
    <w:rsid w:val="00957055"/>
    <w:rsid w:val="00980711"/>
    <w:rsid w:val="00980EE5"/>
    <w:rsid w:val="00981359"/>
    <w:rsid w:val="009824F2"/>
    <w:rsid w:val="0098476A"/>
    <w:rsid w:val="00986402"/>
    <w:rsid w:val="009871A8"/>
    <w:rsid w:val="00996D39"/>
    <w:rsid w:val="009A049E"/>
    <w:rsid w:val="009A40CA"/>
    <w:rsid w:val="009A63E8"/>
    <w:rsid w:val="009A7397"/>
    <w:rsid w:val="009B1750"/>
    <w:rsid w:val="009B288D"/>
    <w:rsid w:val="009B4A0D"/>
    <w:rsid w:val="009B4E0F"/>
    <w:rsid w:val="009B50C0"/>
    <w:rsid w:val="009B6168"/>
    <w:rsid w:val="009B6416"/>
    <w:rsid w:val="009C5400"/>
    <w:rsid w:val="009D00DC"/>
    <w:rsid w:val="009D75C0"/>
    <w:rsid w:val="009F180B"/>
    <w:rsid w:val="009F26F1"/>
    <w:rsid w:val="009F4A1E"/>
    <w:rsid w:val="00A02AB6"/>
    <w:rsid w:val="00A07535"/>
    <w:rsid w:val="00A135DA"/>
    <w:rsid w:val="00A15284"/>
    <w:rsid w:val="00A219F1"/>
    <w:rsid w:val="00A248B7"/>
    <w:rsid w:val="00A27C98"/>
    <w:rsid w:val="00A3385B"/>
    <w:rsid w:val="00A3474E"/>
    <w:rsid w:val="00A370E1"/>
    <w:rsid w:val="00A40A03"/>
    <w:rsid w:val="00A45EAC"/>
    <w:rsid w:val="00A53D83"/>
    <w:rsid w:val="00A53E20"/>
    <w:rsid w:val="00A54474"/>
    <w:rsid w:val="00A546A1"/>
    <w:rsid w:val="00A54B64"/>
    <w:rsid w:val="00A63400"/>
    <w:rsid w:val="00A8121D"/>
    <w:rsid w:val="00A842F6"/>
    <w:rsid w:val="00A86B4F"/>
    <w:rsid w:val="00A929C6"/>
    <w:rsid w:val="00AA21DD"/>
    <w:rsid w:val="00AA25AF"/>
    <w:rsid w:val="00AA31F2"/>
    <w:rsid w:val="00AA5498"/>
    <w:rsid w:val="00AB4BAF"/>
    <w:rsid w:val="00AB77F8"/>
    <w:rsid w:val="00AC266E"/>
    <w:rsid w:val="00AD0387"/>
    <w:rsid w:val="00AE043C"/>
    <w:rsid w:val="00AE358D"/>
    <w:rsid w:val="00AF08EC"/>
    <w:rsid w:val="00AF1405"/>
    <w:rsid w:val="00AF3E43"/>
    <w:rsid w:val="00AF66A4"/>
    <w:rsid w:val="00B02047"/>
    <w:rsid w:val="00B02848"/>
    <w:rsid w:val="00B04F6C"/>
    <w:rsid w:val="00B14AC1"/>
    <w:rsid w:val="00B161AE"/>
    <w:rsid w:val="00B16CBA"/>
    <w:rsid w:val="00B21CEB"/>
    <w:rsid w:val="00B24D07"/>
    <w:rsid w:val="00B338C7"/>
    <w:rsid w:val="00B36939"/>
    <w:rsid w:val="00B37E3B"/>
    <w:rsid w:val="00B44FAD"/>
    <w:rsid w:val="00B6024B"/>
    <w:rsid w:val="00B61F7C"/>
    <w:rsid w:val="00B630DE"/>
    <w:rsid w:val="00B70E58"/>
    <w:rsid w:val="00B77E35"/>
    <w:rsid w:val="00B871C7"/>
    <w:rsid w:val="00B871E4"/>
    <w:rsid w:val="00B90B02"/>
    <w:rsid w:val="00B92376"/>
    <w:rsid w:val="00B92E38"/>
    <w:rsid w:val="00B95343"/>
    <w:rsid w:val="00B96BC7"/>
    <w:rsid w:val="00BA0FE5"/>
    <w:rsid w:val="00BA7954"/>
    <w:rsid w:val="00BB4441"/>
    <w:rsid w:val="00BB46A4"/>
    <w:rsid w:val="00BB6873"/>
    <w:rsid w:val="00BC150F"/>
    <w:rsid w:val="00BC4651"/>
    <w:rsid w:val="00BC4668"/>
    <w:rsid w:val="00BD2976"/>
    <w:rsid w:val="00BD5880"/>
    <w:rsid w:val="00BE0DF1"/>
    <w:rsid w:val="00BE261D"/>
    <w:rsid w:val="00BE3056"/>
    <w:rsid w:val="00BE5D13"/>
    <w:rsid w:val="00BE6990"/>
    <w:rsid w:val="00BF5BBD"/>
    <w:rsid w:val="00C13A2E"/>
    <w:rsid w:val="00C1517F"/>
    <w:rsid w:val="00C1655A"/>
    <w:rsid w:val="00C1659B"/>
    <w:rsid w:val="00C2776A"/>
    <w:rsid w:val="00C303F9"/>
    <w:rsid w:val="00C32074"/>
    <w:rsid w:val="00C36723"/>
    <w:rsid w:val="00C36C68"/>
    <w:rsid w:val="00C41D1A"/>
    <w:rsid w:val="00C5152F"/>
    <w:rsid w:val="00C60F3C"/>
    <w:rsid w:val="00C61A0C"/>
    <w:rsid w:val="00C6308F"/>
    <w:rsid w:val="00C65B61"/>
    <w:rsid w:val="00C75631"/>
    <w:rsid w:val="00C77818"/>
    <w:rsid w:val="00C809AC"/>
    <w:rsid w:val="00C821CD"/>
    <w:rsid w:val="00C8315F"/>
    <w:rsid w:val="00C8334C"/>
    <w:rsid w:val="00C90CE5"/>
    <w:rsid w:val="00C9783D"/>
    <w:rsid w:val="00CA2743"/>
    <w:rsid w:val="00CB5A86"/>
    <w:rsid w:val="00CC07A5"/>
    <w:rsid w:val="00CC2BF3"/>
    <w:rsid w:val="00CD27D8"/>
    <w:rsid w:val="00CD4E2A"/>
    <w:rsid w:val="00CD5AA7"/>
    <w:rsid w:val="00CE04EB"/>
    <w:rsid w:val="00CE20E5"/>
    <w:rsid w:val="00CE49D4"/>
    <w:rsid w:val="00CE51C1"/>
    <w:rsid w:val="00CF2AA6"/>
    <w:rsid w:val="00CF5CA7"/>
    <w:rsid w:val="00D02848"/>
    <w:rsid w:val="00D0429A"/>
    <w:rsid w:val="00D12AC8"/>
    <w:rsid w:val="00D14869"/>
    <w:rsid w:val="00D149F4"/>
    <w:rsid w:val="00D27CFC"/>
    <w:rsid w:val="00D339EA"/>
    <w:rsid w:val="00D34BF0"/>
    <w:rsid w:val="00D34E9B"/>
    <w:rsid w:val="00D352CF"/>
    <w:rsid w:val="00D36000"/>
    <w:rsid w:val="00D40425"/>
    <w:rsid w:val="00D515AF"/>
    <w:rsid w:val="00D5229B"/>
    <w:rsid w:val="00D52EE4"/>
    <w:rsid w:val="00D536D4"/>
    <w:rsid w:val="00D55585"/>
    <w:rsid w:val="00D61173"/>
    <w:rsid w:val="00D66882"/>
    <w:rsid w:val="00D70E4B"/>
    <w:rsid w:val="00D711A2"/>
    <w:rsid w:val="00D83932"/>
    <w:rsid w:val="00D949E2"/>
    <w:rsid w:val="00D94EB4"/>
    <w:rsid w:val="00D95D58"/>
    <w:rsid w:val="00DA6F8F"/>
    <w:rsid w:val="00DC1A62"/>
    <w:rsid w:val="00DC6CDC"/>
    <w:rsid w:val="00DC7A0D"/>
    <w:rsid w:val="00DD1199"/>
    <w:rsid w:val="00DD360D"/>
    <w:rsid w:val="00DF60E4"/>
    <w:rsid w:val="00DF65F4"/>
    <w:rsid w:val="00E0109A"/>
    <w:rsid w:val="00E0118F"/>
    <w:rsid w:val="00E04E94"/>
    <w:rsid w:val="00E0645A"/>
    <w:rsid w:val="00E104CA"/>
    <w:rsid w:val="00E16EFB"/>
    <w:rsid w:val="00E2088E"/>
    <w:rsid w:val="00E23B09"/>
    <w:rsid w:val="00E24C62"/>
    <w:rsid w:val="00E26B0B"/>
    <w:rsid w:val="00E27304"/>
    <w:rsid w:val="00E32602"/>
    <w:rsid w:val="00E47D38"/>
    <w:rsid w:val="00E51944"/>
    <w:rsid w:val="00E52D25"/>
    <w:rsid w:val="00E53F02"/>
    <w:rsid w:val="00E55BFF"/>
    <w:rsid w:val="00E6186F"/>
    <w:rsid w:val="00E61E7D"/>
    <w:rsid w:val="00E637F8"/>
    <w:rsid w:val="00E6429B"/>
    <w:rsid w:val="00E65043"/>
    <w:rsid w:val="00E662F6"/>
    <w:rsid w:val="00E6750B"/>
    <w:rsid w:val="00E7295F"/>
    <w:rsid w:val="00E80B3F"/>
    <w:rsid w:val="00E8446F"/>
    <w:rsid w:val="00E858C4"/>
    <w:rsid w:val="00E85E48"/>
    <w:rsid w:val="00E86667"/>
    <w:rsid w:val="00E912A9"/>
    <w:rsid w:val="00EA1BEF"/>
    <w:rsid w:val="00EA3581"/>
    <w:rsid w:val="00EA581E"/>
    <w:rsid w:val="00EB3025"/>
    <w:rsid w:val="00EB30D8"/>
    <w:rsid w:val="00EB5082"/>
    <w:rsid w:val="00EC2657"/>
    <w:rsid w:val="00EC6770"/>
    <w:rsid w:val="00ED1CE7"/>
    <w:rsid w:val="00ED3630"/>
    <w:rsid w:val="00ED5195"/>
    <w:rsid w:val="00EE5234"/>
    <w:rsid w:val="00F00EC4"/>
    <w:rsid w:val="00F01EED"/>
    <w:rsid w:val="00F030D7"/>
    <w:rsid w:val="00F06500"/>
    <w:rsid w:val="00F1304F"/>
    <w:rsid w:val="00F16558"/>
    <w:rsid w:val="00F20689"/>
    <w:rsid w:val="00F219DE"/>
    <w:rsid w:val="00F2545B"/>
    <w:rsid w:val="00F25A72"/>
    <w:rsid w:val="00F30C6C"/>
    <w:rsid w:val="00F3355F"/>
    <w:rsid w:val="00F33BA4"/>
    <w:rsid w:val="00F40CFB"/>
    <w:rsid w:val="00F410D5"/>
    <w:rsid w:val="00F507F6"/>
    <w:rsid w:val="00F50AD9"/>
    <w:rsid w:val="00F51A80"/>
    <w:rsid w:val="00F51AAA"/>
    <w:rsid w:val="00F56AD3"/>
    <w:rsid w:val="00F603B5"/>
    <w:rsid w:val="00F703B9"/>
    <w:rsid w:val="00F726C0"/>
    <w:rsid w:val="00F7352F"/>
    <w:rsid w:val="00F7409A"/>
    <w:rsid w:val="00F74BDD"/>
    <w:rsid w:val="00F75955"/>
    <w:rsid w:val="00F84402"/>
    <w:rsid w:val="00F907F3"/>
    <w:rsid w:val="00F9086E"/>
    <w:rsid w:val="00FA03EE"/>
    <w:rsid w:val="00FA5A93"/>
    <w:rsid w:val="00FB14E6"/>
    <w:rsid w:val="00FB1B3E"/>
    <w:rsid w:val="00FB1EDA"/>
    <w:rsid w:val="00FB211D"/>
    <w:rsid w:val="00FB3150"/>
    <w:rsid w:val="00FB513B"/>
    <w:rsid w:val="00FB74B3"/>
    <w:rsid w:val="00FC7459"/>
    <w:rsid w:val="00FC7F45"/>
    <w:rsid w:val="00FC7F47"/>
    <w:rsid w:val="00FD61A6"/>
    <w:rsid w:val="00FD61AC"/>
    <w:rsid w:val="00FD6C59"/>
    <w:rsid w:val="00FD76C2"/>
    <w:rsid w:val="00FE0923"/>
    <w:rsid w:val="00FE5325"/>
    <w:rsid w:val="00FF1A0C"/>
    <w:rsid w:val="00FF32C1"/>
    <w:rsid w:val="00FF4A45"/>
    <w:rsid w:val="00FF65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99C1A"/>
  <w15:docId w15:val="{35D8E073-4106-499F-8958-949B66E5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2C1"/>
  </w:style>
  <w:style w:type="paragraph" w:styleId="Ttulo1">
    <w:name w:val="heading 1"/>
    <w:basedOn w:val="Normal"/>
    <w:next w:val="Normal"/>
    <w:uiPriority w:val="9"/>
    <w:qFormat/>
    <w:pPr>
      <w:keepNext/>
      <w:outlineLvl w:val="0"/>
    </w:pPr>
    <w:rPr>
      <w:rFonts w:ascii="Gill Sans" w:eastAsia="Gill Sans" w:hAnsi="Gill Sans" w:cs="Gill Sans"/>
      <w:b/>
      <w:i/>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ind w:left="2124" w:firstLine="707"/>
      <w:outlineLvl w:val="4"/>
    </w:pPr>
    <w:rPr>
      <w:rFonts w:ascii="Verdana" w:eastAsia="Verdana" w:hAnsi="Verdana" w:cs="Verdana"/>
      <w:b/>
      <w:sz w:val="20"/>
      <w:szCs w:val="20"/>
    </w:rPr>
  </w:style>
  <w:style w:type="paragraph" w:styleId="Ttulo6">
    <w:name w:val="heading 6"/>
    <w:basedOn w:val="Normal"/>
    <w:next w:val="Normal"/>
    <w:uiPriority w:val="9"/>
    <w:semiHidden/>
    <w:unhideWhenUsed/>
    <w:qFormat/>
    <w:pPr>
      <w:keepNext/>
      <w:ind w:right="-407"/>
      <w:outlineLvl w:val="5"/>
    </w:pPr>
    <w:rPr>
      <w:rFonts w:ascii="Verdana" w:eastAsia="Verdana" w:hAnsi="Verdana" w:cs="Verdana"/>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44F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4FAD"/>
    <w:rPr>
      <w:rFonts w:ascii="Segoe UI" w:hAnsi="Segoe UI" w:cs="Segoe UI"/>
      <w:sz w:val="18"/>
      <w:szCs w:val="18"/>
    </w:rPr>
  </w:style>
  <w:style w:type="character" w:styleId="Hipervnculo">
    <w:name w:val="Hyperlink"/>
    <w:basedOn w:val="Fuentedeprrafopredeter"/>
    <w:uiPriority w:val="99"/>
    <w:unhideWhenUsed/>
    <w:rsid w:val="00C2776A"/>
    <w:rPr>
      <w:color w:val="0000FF" w:themeColor="hyperlink"/>
      <w:u w:val="single"/>
    </w:rPr>
  </w:style>
  <w:style w:type="character" w:customStyle="1" w:styleId="Mencinsinresolver1">
    <w:name w:val="Mención sin resolver1"/>
    <w:basedOn w:val="Fuentedeprrafopredeter"/>
    <w:uiPriority w:val="99"/>
    <w:semiHidden/>
    <w:unhideWhenUsed/>
    <w:rsid w:val="00C2776A"/>
    <w:rPr>
      <w:color w:val="605E5C"/>
      <w:shd w:val="clear" w:color="auto" w:fill="E1DFDD"/>
    </w:rPr>
  </w:style>
  <w:style w:type="paragraph" w:styleId="Prrafodelista">
    <w:name w:val="List Paragraph"/>
    <w:aliases w:val="Párrafo de titulo 3,UEDAŞ Bullet,abc siralı,Use Case List Paragraph,Heading2,Body Bullet,BULLET,Bullet 1,lp1,Arial 8,Bullet List,FooterText,List Paragraph1,numbered,Paragraphe de liste1,列出段落,列出段落1,Bulletr List Paragraph,List Paragraph2"/>
    <w:basedOn w:val="Normal"/>
    <w:link w:val="PrrafodelistaCar"/>
    <w:uiPriority w:val="34"/>
    <w:qFormat/>
    <w:rsid w:val="001D538C"/>
    <w:pPr>
      <w:ind w:left="720"/>
      <w:contextualSpacing/>
    </w:pPr>
  </w:style>
  <w:style w:type="paragraph" w:styleId="Encabezado">
    <w:name w:val="header"/>
    <w:basedOn w:val="Normal"/>
    <w:link w:val="EncabezadoCar"/>
    <w:uiPriority w:val="99"/>
    <w:unhideWhenUsed/>
    <w:rsid w:val="006E1013"/>
    <w:pPr>
      <w:tabs>
        <w:tab w:val="center" w:pos="4252"/>
        <w:tab w:val="right" w:pos="8504"/>
      </w:tabs>
    </w:pPr>
  </w:style>
  <w:style w:type="character" w:customStyle="1" w:styleId="EncabezadoCar">
    <w:name w:val="Encabezado Car"/>
    <w:basedOn w:val="Fuentedeprrafopredeter"/>
    <w:link w:val="Encabezado"/>
    <w:uiPriority w:val="99"/>
    <w:rsid w:val="006E1013"/>
  </w:style>
  <w:style w:type="paragraph" w:styleId="Piedepgina">
    <w:name w:val="footer"/>
    <w:basedOn w:val="Normal"/>
    <w:link w:val="PiedepginaCar"/>
    <w:uiPriority w:val="99"/>
    <w:unhideWhenUsed/>
    <w:rsid w:val="006E1013"/>
    <w:pPr>
      <w:tabs>
        <w:tab w:val="center" w:pos="4252"/>
        <w:tab w:val="right" w:pos="8504"/>
      </w:tabs>
    </w:pPr>
  </w:style>
  <w:style w:type="character" w:customStyle="1" w:styleId="PiedepginaCar">
    <w:name w:val="Pie de página Car"/>
    <w:basedOn w:val="Fuentedeprrafopredeter"/>
    <w:link w:val="Piedepgina"/>
    <w:uiPriority w:val="99"/>
    <w:rsid w:val="006E1013"/>
  </w:style>
  <w:style w:type="paragraph" w:customStyle="1" w:styleId="Default">
    <w:name w:val="Default"/>
    <w:basedOn w:val="Normal"/>
    <w:rsid w:val="008270F4"/>
    <w:pPr>
      <w:autoSpaceDE w:val="0"/>
      <w:autoSpaceDN w:val="0"/>
    </w:pPr>
    <w:rPr>
      <w:rFonts w:ascii="Calibri" w:eastAsiaTheme="minorHAnsi" w:hAnsi="Calibri" w:cs="Calibri"/>
      <w:color w:val="000000"/>
      <w:sz w:val="24"/>
      <w:szCs w:val="24"/>
    </w:rPr>
  </w:style>
  <w:style w:type="character" w:customStyle="1" w:styleId="PrrafodelistaCar">
    <w:name w:val="Párrafo de lista Car"/>
    <w:aliases w:val="Párrafo de titulo 3 Car,UEDAŞ Bullet Car,abc siralı Car,Use Case List Paragraph Car,Heading2 Car,Body Bullet Car,BULLET Car,Bullet 1 Car,lp1 Car,Arial 8 Car,Bullet List Car,FooterText Car,List Paragraph1 Car,numbered Car,列出段落 Car"/>
    <w:link w:val="Prrafodelista"/>
    <w:uiPriority w:val="34"/>
    <w:qFormat/>
    <w:rsid w:val="0084631A"/>
  </w:style>
  <w:style w:type="character" w:customStyle="1" w:styleId="Mencinsinresolver2">
    <w:name w:val="Mención sin resolver2"/>
    <w:basedOn w:val="Fuentedeprrafopredeter"/>
    <w:uiPriority w:val="99"/>
    <w:semiHidden/>
    <w:unhideWhenUsed/>
    <w:rsid w:val="00A53E20"/>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06314D"/>
    <w:rPr>
      <w:b/>
      <w:bCs/>
    </w:rPr>
  </w:style>
  <w:style w:type="character" w:customStyle="1" w:styleId="AsuntodelcomentarioCar">
    <w:name w:val="Asunto del comentario Car"/>
    <w:basedOn w:val="TextocomentarioCar"/>
    <w:link w:val="Asuntodelcomentario"/>
    <w:uiPriority w:val="99"/>
    <w:semiHidden/>
    <w:rsid w:val="0006314D"/>
    <w:rPr>
      <w:b/>
      <w:bCs/>
      <w:sz w:val="20"/>
      <w:szCs w:val="20"/>
    </w:rPr>
  </w:style>
  <w:style w:type="paragraph" w:customStyle="1" w:styleId="p1">
    <w:name w:val="p1"/>
    <w:basedOn w:val="Normal"/>
    <w:rsid w:val="0030785A"/>
    <w:rPr>
      <w:rFonts w:ascii="Times New Roman" w:eastAsiaTheme="minorEastAsia" w:hAnsi="Times New Roman" w:cs="Times New Roman"/>
      <w:sz w:val="24"/>
      <w:szCs w:val="24"/>
    </w:rPr>
  </w:style>
  <w:style w:type="character" w:customStyle="1" w:styleId="s1">
    <w:name w:val="s1"/>
    <w:basedOn w:val="Fuentedeprrafopredeter"/>
    <w:rsid w:val="0030785A"/>
    <w:rPr>
      <w:rFonts w:ascii="Helvetica" w:hAnsi="Helvetica" w:hint="default"/>
      <w:b w:val="0"/>
      <w:bCs w:val="0"/>
      <w:i w:val="0"/>
      <w:iCs w:val="0"/>
      <w:sz w:val="24"/>
      <w:szCs w:val="24"/>
    </w:rPr>
  </w:style>
  <w:style w:type="character" w:styleId="Mencinsinresolver">
    <w:name w:val="Unresolved Mention"/>
    <w:basedOn w:val="Fuentedeprrafopredeter"/>
    <w:uiPriority w:val="99"/>
    <w:semiHidden/>
    <w:unhideWhenUsed/>
    <w:rsid w:val="006008EE"/>
    <w:rPr>
      <w:color w:val="605E5C"/>
      <w:shd w:val="clear" w:color="auto" w:fill="E1DFDD"/>
    </w:rPr>
  </w:style>
  <w:style w:type="character" w:styleId="Hipervnculovisitado">
    <w:name w:val="FollowedHyperlink"/>
    <w:basedOn w:val="Fuentedeprrafopredeter"/>
    <w:uiPriority w:val="99"/>
    <w:semiHidden/>
    <w:unhideWhenUsed/>
    <w:rsid w:val="00104A05"/>
    <w:rPr>
      <w:color w:val="800080" w:themeColor="followedHyperlink"/>
      <w:u w:val="single"/>
    </w:rPr>
  </w:style>
  <w:style w:type="paragraph" w:styleId="Revisin">
    <w:name w:val="Revision"/>
    <w:hidden/>
    <w:uiPriority w:val="99"/>
    <w:semiHidden/>
    <w:rsid w:val="00414954"/>
  </w:style>
  <w:style w:type="paragraph" w:styleId="NormalWeb">
    <w:name w:val="Normal (Web)"/>
    <w:basedOn w:val="Normal"/>
    <w:uiPriority w:val="99"/>
    <w:semiHidden/>
    <w:unhideWhenUsed/>
    <w:rsid w:val="000E3BC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16458">
      <w:bodyDiv w:val="1"/>
      <w:marLeft w:val="0"/>
      <w:marRight w:val="0"/>
      <w:marTop w:val="0"/>
      <w:marBottom w:val="0"/>
      <w:divBdr>
        <w:top w:val="none" w:sz="0" w:space="0" w:color="auto"/>
        <w:left w:val="none" w:sz="0" w:space="0" w:color="auto"/>
        <w:bottom w:val="none" w:sz="0" w:space="0" w:color="auto"/>
        <w:right w:val="none" w:sz="0" w:space="0" w:color="auto"/>
      </w:divBdr>
    </w:div>
    <w:div w:id="291636468">
      <w:bodyDiv w:val="1"/>
      <w:marLeft w:val="0"/>
      <w:marRight w:val="0"/>
      <w:marTop w:val="0"/>
      <w:marBottom w:val="0"/>
      <w:divBdr>
        <w:top w:val="none" w:sz="0" w:space="0" w:color="auto"/>
        <w:left w:val="none" w:sz="0" w:space="0" w:color="auto"/>
        <w:bottom w:val="none" w:sz="0" w:space="0" w:color="auto"/>
        <w:right w:val="none" w:sz="0" w:space="0" w:color="auto"/>
      </w:divBdr>
    </w:div>
    <w:div w:id="303631144">
      <w:bodyDiv w:val="1"/>
      <w:marLeft w:val="0"/>
      <w:marRight w:val="0"/>
      <w:marTop w:val="0"/>
      <w:marBottom w:val="0"/>
      <w:divBdr>
        <w:top w:val="none" w:sz="0" w:space="0" w:color="auto"/>
        <w:left w:val="none" w:sz="0" w:space="0" w:color="auto"/>
        <w:bottom w:val="none" w:sz="0" w:space="0" w:color="auto"/>
        <w:right w:val="none" w:sz="0" w:space="0" w:color="auto"/>
      </w:divBdr>
    </w:div>
    <w:div w:id="350424928">
      <w:bodyDiv w:val="1"/>
      <w:marLeft w:val="0"/>
      <w:marRight w:val="0"/>
      <w:marTop w:val="0"/>
      <w:marBottom w:val="0"/>
      <w:divBdr>
        <w:top w:val="none" w:sz="0" w:space="0" w:color="auto"/>
        <w:left w:val="none" w:sz="0" w:space="0" w:color="auto"/>
        <w:bottom w:val="none" w:sz="0" w:space="0" w:color="auto"/>
        <w:right w:val="none" w:sz="0" w:space="0" w:color="auto"/>
      </w:divBdr>
    </w:div>
    <w:div w:id="397241341">
      <w:bodyDiv w:val="1"/>
      <w:marLeft w:val="0"/>
      <w:marRight w:val="0"/>
      <w:marTop w:val="0"/>
      <w:marBottom w:val="0"/>
      <w:divBdr>
        <w:top w:val="none" w:sz="0" w:space="0" w:color="auto"/>
        <w:left w:val="none" w:sz="0" w:space="0" w:color="auto"/>
        <w:bottom w:val="none" w:sz="0" w:space="0" w:color="auto"/>
        <w:right w:val="none" w:sz="0" w:space="0" w:color="auto"/>
      </w:divBdr>
    </w:div>
    <w:div w:id="410548113">
      <w:bodyDiv w:val="1"/>
      <w:marLeft w:val="0"/>
      <w:marRight w:val="0"/>
      <w:marTop w:val="0"/>
      <w:marBottom w:val="0"/>
      <w:divBdr>
        <w:top w:val="none" w:sz="0" w:space="0" w:color="auto"/>
        <w:left w:val="none" w:sz="0" w:space="0" w:color="auto"/>
        <w:bottom w:val="none" w:sz="0" w:space="0" w:color="auto"/>
        <w:right w:val="none" w:sz="0" w:space="0" w:color="auto"/>
      </w:divBdr>
    </w:div>
    <w:div w:id="414284959">
      <w:bodyDiv w:val="1"/>
      <w:marLeft w:val="0"/>
      <w:marRight w:val="0"/>
      <w:marTop w:val="0"/>
      <w:marBottom w:val="0"/>
      <w:divBdr>
        <w:top w:val="none" w:sz="0" w:space="0" w:color="auto"/>
        <w:left w:val="none" w:sz="0" w:space="0" w:color="auto"/>
        <w:bottom w:val="none" w:sz="0" w:space="0" w:color="auto"/>
        <w:right w:val="none" w:sz="0" w:space="0" w:color="auto"/>
      </w:divBdr>
    </w:div>
    <w:div w:id="472673752">
      <w:bodyDiv w:val="1"/>
      <w:marLeft w:val="0"/>
      <w:marRight w:val="0"/>
      <w:marTop w:val="0"/>
      <w:marBottom w:val="0"/>
      <w:divBdr>
        <w:top w:val="none" w:sz="0" w:space="0" w:color="auto"/>
        <w:left w:val="none" w:sz="0" w:space="0" w:color="auto"/>
        <w:bottom w:val="none" w:sz="0" w:space="0" w:color="auto"/>
        <w:right w:val="none" w:sz="0" w:space="0" w:color="auto"/>
      </w:divBdr>
    </w:div>
    <w:div w:id="544369815">
      <w:bodyDiv w:val="1"/>
      <w:marLeft w:val="0"/>
      <w:marRight w:val="0"/>
      <w:marTop w:val="0"/>
      <w:marBottom w:val="0"/>
      <w:divBdr>
        <w:top w:val="none" w:sz="0" w:space="0" w:color="auto"/>
        <w:left w:val="none" w:sz="0" w:space="0" w:color="auto"/>
        <w:bottom w:val="none" w:sz="0" w:space="0" w:color="auto"/>
        <w:right w:val="none" w:sz="0" w:space="0" w:color="auto"/>
      </w:divBdr>
      <w:divsChild>
        <w:div w:id="2130660585">
          <w:marLeft w:val="0"/>
          <w:marRight w:val="0"/>
          <w:marTop w:val="0"/>
          <w:marBottom w:val="0"/>
          <w:divBdr>
            <w:top w:val="none" w:sz="0" w:space="0" w:color="auto"/>
            <w:left w:val="none" w:sz="0" w:space="0" w:color="auto"/>
            <w:bottom w:val="none" w:sz="0" w:space="0" w:color="auto"/>
            <w:right w:val="none" w:sz="0" w:space="0" w:color="auto"/>
          </w:divBdr>
        </w:div>
      </w:divsChild>
    </w:div>
    <w:div w:id="610287062">
      <w:bodyDiv w:val="1"/>
      <w:marLeft w:val="0"/>
      <w:marRight w:val="0"/>
      <w:marTop w:val="0"/>
      <w:marBottom w:val="0"/>
      <w:divBdr>
        <w:top w:val="none" w:sz="0" w:space="0" w:color="auto"/>
        <w:left w:val="none" w:sz="0" w:space="0" w:color="auto"/>
        <w:bottom w:val="none" w:sz="0" w:space="0" w:color="auto"/>
        <w:right w:val="none" w:sz="0" w:space="0" w:color="auto"/>
      </w:divBdr>
      <w:divsChild>
        <w:div w:id="1009721247">
          <w:marLeft w:val="0"/>
          <w:marRight w:val="0"/>
          <w:marTop w:val="0"/>
          <w:marBottom w:val="0"/>
          <w:divBdr>
            <w:top w:val="single" w:sz="6" w:space="19" w:color="DDDDDD"/>
            <w:left w:val="none" w:sz="0" w:space="0" w:color="E2E2E2"/>
            <w:bottom w:val="none" w:sz="0" w:space="0" w:color="E2E2E2"/>
            <w:right w:val="none" w:sz="0" w:space="0" w:color="E2E2E2"/>
          </w:divBdr>
          <w:divsChild>
            <w:div w:id="2010522128">
              <w:marLeft w:val="0"/>
              <w:marRight w:val="0"/>
              <w:marTop w:val="0"/>
              <w:marBottom w:val="600"/>
              <w:divBdr>
                <w:top w:val="none" w:sz="0" w:space="0" w:color="auto"/>
                <w:left w:val="none" w:sz="0" w:space="0" w:color="auto"/>
                <w:bottom w:val="none" w:sz="0" w:space="0" w:color="auto"/>
                <w:right w:val="none" w:sz="0" w:space="0" w:color="auto"/>
              </w:divBdr>
              <w:divsChild>
                <w:div w:id="1759136503">
                  <w:marLeft w:val="0"/>
                  <w:marRight w:val="0"/>
                  <w:marTop w:val="0"/>
                  <w:marBottom w:val="0"/>
                  <w:divBdr>
                    <w:top w:val="none" w:sz="0" w:space="0" w:color="auto"/>
                    <w:left w:val="none" w:sz="0" w:space="0" w:color="auto"/>
                    <w:bottom w:val="none" w:sz="0" w:space="0" w:color="auto"/>
                    <w:right w:val="none" w:sz="0" w:space="0" w:color="auto"/>
                  </w:divBdr>
                </w:div>
              </w:divsChild>
            </w:div>
            <w:div w:id="41292799">
              <w:marLeft w:val="0"/>
              <w:marRight w:val="0"/>
              <w:marTop w:val="0"/>
              <w:marBottom w:val="600"/>
              <w:divBdr>
                <w:top w:val="none" w:sz="0" w:space="0" w:color="auto"/>
                <w:left w:val="none" w:sz="0" w:space="0" w:color="auto"/>
                <w:bottom w:val="none" w:sz="0" w:space="0" w:color="auto"/>
                <w:right w:val="none" w:sz="0" w:space="0" w:color="auto"/>
              </w:divBdr>
              <w:divsChild>
                <w:div w:id="1537618407">
                  <w:marLeft w:val="0"/>
                  <w:marRight w:val="0"/>
                  <w:marTop w:val="0"/>
                  <w:marBottom w:val="0"/>
                  <w:divBdr>
                    <w:top w:val="none" w:sz="0" w:space="0" w:color="auto"/>
                    <w:left w:val="none" w:sz="0" w:space="0" w:color="auto"/>
                    <w:bottom w:val="none" w:sz="0" w:space="0" w:color="auto"/>
                    <w:right w:val="none" w:sz="0" w:space="0" w:color="auto"/>
                  </w:divBdr>
                </w:div>
              </w:divsChild>
            </w:div>
            <w:div w:id="673462161">
              <w:marLeft w:val="0"/>
              <w:marRight w:val="0"/>
              <w:marTop w:val="0"/>
              <w:marBottom w:val="600"/>
              <w:divBdr>
                <w:top w:val="none" w:sz="0" w:space="0" w:color="auto"/>
                <w:left w:val="none" w:sz="0" w:space="0" w:color="auto"/>
                <w:bottom w:val="none" w:sz="0" w:space="0" w:color="auto"/>
                <w:right w:val="none" w:sz="0" w:space="0" w:color="auto"/>
              </w:divBdr>
              <w:divsChild>
                <w:div w:id="682897412">
                  <w:marLeft w:val="0"/>
                  <w:marRight w:val="0"/>
                  <w:marTop w:val="0"/>
                  <w:marBottom w:val="0"/>
                  <w:divBdr>
                    <w:top w:val="none" w:sz="0" w:space="0" w:color="auto"/>
                    <w:left w:val="none" w:sz="0" w:space="0" w:color="auto"/>
                    <w:bottom w:val="none" w:sz="0" w:space="0" w:color="auto"/>
                    <w:right w:val="none" w:sz="0" w:space="0" w:color="auto"/>
                  </w:divBdr>
                </w:div>
              </w:divsChild>
            </w:div>
            <w:div w:id="123737620">
              <w:marLeft w:val="0"/>
              <w:marRight w:val="0"/>
              <w:marTop w:val="0"/>
              <w:marBottom w:val="600"/>
              <w:divBdr>
                <w:top w:val="none" w:sz="0" w:space="0" w:color="auto"/>
                <w:left w:val="none" w:sz="0" w:space="0" w:color="auto"/>
                <w:bottom w:val="none" w:sz="0" w:space="0" w:color="auto"/>
                <w:right w:val="none" w:sz="0" w:space="0" w:color="auto"/>
              </w:divBdr>
              <w:divsChild>
                <w:div w:id="1323461206">
                  <w:marLeft w:val="0"/>
                  <w:marRight w:val="0"/>
                  <w:marTop w:val="0"/>
                  <w:marBottom w:val="0"/>
                  <w:divBdr>
                    <w:top w:val="none" w:sz="0" w:space="0" w:color="auto"/>
                    <w:left w:val="none" w:sz="0" w:space="0" w:color="auto"/>
                    <w:bottom w:val="none" w:sz="0" w:space="0" w:color="auto"/>
                    <w:right w:val="none" w:sz="0" w:space="0" w:color="auto"/>
                  </w:divBdr>
                </w:div>
              </w:divsChild>
            </w:div>
            <w:div w:id="1857840356">
              <w:marLeft w:val="0"/>
              <w:marRight w:val="0"/>
              <w:marTop w:val="0"/>
              <w:marBottom w:val="600"/>
              <w:divBdr>
                <w:top w:val="none" w:sz="0" w:space="0" w:color="auto"/>
                <w:left w:val="none" w:sz="0" w:space="0" w:color="auto"/>
                <w:bottom w:val="none" w:sz="0" w:space="0" w:color="auto"/>
                <w:right w:val="none" w:sz="0" w:space="0" w:color="auto"/>
              </w:divBdr>
              <w:divsChild>
                <w:div w:id="193426002">
                  <w:marLeft w:val="0"/>
                  <w:marRight w:val="0"/>
                  <w:marTop w:val="0"/>
                  <w:marBottom w:val="0"/>
                  <w:divBdr>
                    <w:top w:val="none" w:sz="0" w:space="0" w:color="auto"/>
                    <w:left w:val="none" w:sz="0" w:space="0" w:color="auto"/>
                    <w:bottom w:val="none" w:sz="0" w:space="0" w:color="auto"/>
                    <w:right w:val="none" w:sz="0" w:space="0" w:color="auto"/>
                  </w:divBdr>
                </w:div>
              </w:divsChild>
            </w:div>
            <w:div w:id="620303165">
              <w:marLeft w:val="0"/>
              <w:marRight w:val="0"/>
              <w:marTop w:val="0"/>
              <w:marBottom w:val="600"/>
              <w:divBdr>
                <w:top w:val="none" w:sz="0" w:space="0" w:color="auto"/>
                <w:left w:val="none" w:sz="0" w:space="0" w:color="auto"/>
                <w:bottom w:val="none" w:sz="0" w:space="0" w:color="auto"/>
                <w:right w:val="none" w:sz="0" w:space="0" w:color="auto"/>
              </w:divBdr>
              <w:divsChild>
                <w:div w:id="728267015">
                  <w:marLeft w:val="0"/>
                  <w:marRight w:val="0"/>
                  <w:marTop w:val="0"/>
                  <w:marBottom w:val="0"/>
                  <w:divBdr>
                    <w:top w:val="none" w:sz="0" w:space="0" w:color="auto"/>
                    <w:left w:val="none" w:sz="0" w:space="0" w:color="auto"/>
                    <w:bottom w:val="none" w:sz="0" w:space="0" w:color="auto"/>
                    <w:right w:val="none" w:sz="0" w:space="0" w:color="auto"/>
                  </w:divBdr>
                </w:div>
              </w:divsChild>
            </w:div>
            <w:div w:id="2115588853">
              <w:marLeft w:val="0"/>
              <w:marRight w:val="0"/>
              <w:marTop w:val="0"/>
              <w:marBottom w:val="600"/>
              <w:divBdr>
                <w:top w:val="none" w:sz="0" w:space="0" w:color="auto"/>
                <w:left w:val="none" w:sz="0" w:space="0" w:color="auto"/>
                <w:bottom w:val="none" w:sz="0" w:space="0" w:color="auto"/>
                <w:right w:val="none" w:sz="0" w:space="0" w:color="auto"/>
              </w:divBdr>
              <w:divsChild>
                <w:div w:id="136261769">
                  <w:marLeft w:val="0"/>
                  <w:marRight w:val="0"/>
                  <w:marTop w:val="0"/>
                  <w:marBottom w:val="0"/>
                  <w:divBdr>
                    <w:top w:val="none" w:sz="0" w:space="0" w:color="auto"/>
                    <w:left w:val="none" w:sz="0" w:space="0" w:color="auto"/>
                    <w:bottom w:val="none" w:sz="0" w:space="0" w:color="auto"/>
                    <w:right w:val="none" w:sz="0" w:space="0" w:color="auto"/>
                  </w:divBdr>
                </w:div>
              </w:divsChild>
            </w:div>
            <w:div w:id="92484108">
              <w:marLeft w:val="0"/>
              <w:marRight w:val="0"/>
              <w:marTop w:val="0"/>
              <w:marBottom w:val="600"/>
              <w:divBdr>
                <w:top w:val="none" w:sz="0" w:space="0" w:color="auto"/>
                <w:left w:val="none" w:sz="0" w:space="0" w:color="auto"/>
                <w:bottom w:val="none" w:sz="0" w:space="0" w:color="auto"/>
                <w:right w:val="none" w:sz="0" w:space="0" w:color="auto"/>
              </w:divBdr>
              <w:divsChild>
                <w:div w:id="700012757">
                  <w:marLeft w:val="0"/>
                  <w:marRight w:val="0"/>
                  <w:marTop w:val="0"/>
                  <w:marBottom w:val="0"/>
                  <w:divBdr>
                    <w:top w:val="none" w:sz="0" w:space="0" w:color="auto"/>
                    <w:left w:val="none" w:sz="0" w:space="0" w:color="auto"/>
                    <w:bottom w:val="none" w:sz="0" w:space="0" w:color="auto"/>
                    <w:right w:val="none" w:sz="0" w:space="0" w:color="auto"/>
                  </w:divBdr>
                </w:div>
              </w:divsChild>
            </w:div>
            <w:div w:id="494801555">
              <w:marLeft w:val="0"/>
              <w:marRight w:val="0"/>
              <w:marTop w:val="0"/>
              <w:marBottom w:val="600"/>
              <w:divBdr>
                <w:top w:val="none" w:sz="0" w:space="0" w:color="auto"/>
                <w:left w:val="none" w:sz="0" w:space="0" w:color="auto"/>
                <w:bottom w:val="none" w:sz="0" w:space="0" w:color="auto"/>
                <w:right w:val="none" w:sz="0" w:space="0" w:color="auto"/>
              </w:divBdr>
              <w:divsChild>
                <w:div w:id="128282462">
                  <w:marLeft w:val="0"/>
                  <w:marRight w:val="0"/>
                  <w:marTop w:val="0"/>
                  <w:marBottom w:val="0"/>
                  <w:divBdr>
                    <w:top w:val="none" w:sz="0" w:space="0" w:color="auto"/>
                    <w:left w:val="none" w:sz="0" w:space="0" w:color="auto"/>
                    <w:bottom w:val="none" w:sz="0" w:space="0" w:color="auto"/>
                    <w:right w:val="none" w:sz="0" w:space="0" w:color="auto"/>
                  </w:divBdr>
                </w:div>
              </w:divsChild>
            </w:div>
            <w:div w:id="763956427">
              <w:marLeft w:val="0"/>
              <w:marRight w:val="0"/>
              <w:marTop w:val="0"/>
              <w:marBottom w:val="600"/>
              <w:divBdr>
                <w:top w:val="none" w:sz="0" w:space="0" w:color="auto"/>
                <w:left w:val="none" w:sz="0" w:space="0" w:color="auto"/>
                <w:bottom w:val="none" w:sz="0" w:space="0" w:color="auto"/>
                <w:right w:val="none" w:sz="0" w:space="0" w:color="auto"/>
              </w:divBdr>
              <w:divsChild>
                <w:div w:id="565528826">
                  <w:marLeft w:val="0"/>
                  <w:marRight w:val="0"/>
                  <w:marTop w:val="0"/>
                  <w:marBottom w:val="0"/>
                  <w:divBdr>
                    <w:top w:val="none" w:sz="0" w:space="0" w:color="auto"/>
                    <w:left w:val="none" w:sz="0" w:space="0" w:color="auto"/>
                    <w:bottom w:val="none" w:sz="0" w:space="0" w:color="auto"/>
                    <w:right w:val="none" w:sz="0" w:space="0" w:color="auto"/>
                  </w:divBdr>
                </w:div>
              </w:divsChild>
            </w:div>
            <w:div w:id="2121144582">
              <w:marLeft w:val="0"/>
              <w:marRight w:val="0"/>
              <w:marTop w:val="0"/>
              <w:marBottom w:val="600"/>
              <w:divBdr>
                <w:top w:val="none" w:sz="0" w:space="0" w:color="auto"/>
                <w:left w:val="none" w:sz="0" w:space="0" w:color="auto"/>
                <w:bottom w:val="none" w:sz="0" w:space="0" w:color="auto"/>
                <w:right w:val="none" w:sz="0" w:space="0" w:color="auto"/>
              </w:divBdr>
              <w:divsChild>
                <w:div w:id="1604410738">
                  <w:marLeft w:val="0"/>
                  <w:marRight w:val="0"/>
                  <w:marTop w:val="0"/>
                  <w:marBottom w:val="0"/>
                  <w:divBdr>
                    <w:top w:val="none" w:sz="0" w:space="0" w:color="auto"/>
                    <w:left w:val="none" w:sz="0" w:space="0" w:color="auto"/>
                    <w:bottom w:val="none" w:sz="0" w:space="0" w:color="auto"/>
                    <w:right w:val="none" w:sz="0" w:space="0" w:color="auto"/>
                  </w:divBdr>
                </w:div>
              </w:divsChild>
            </w:div>
            <w:div w:id="1227105530">
              <w:marLeft w:val="0"/>
              <w:marRight w:val="0"/>
              <w:marTop w:val="0"/>
              <w:marBottom w:val="600"/>
              <w:divBdr>
                <w:top w:val="none" w:sz="0" w:space="0" w:color="auto"/>
                <w:left w:val="none" w:sz="0" w:space="0" w:color="auto"/>
                <w:bottom w:val="none" w:sz="0" w:space="0" w:color="auto"/>
                <w:right w:val="none" w:sz="0" w:space="0" w:color="auto"/>
              </w:divBdr>
              <w:divsChild>
                <w:div w:id="403726772">
                  <w:marLeft w:val="0"/>
                  <w:marRight w:val="0"/>
                  <w:marTop w:val="0"/>
                  <w:marBottom w:val="0"/>
                  <w:divBdr>
                    <w:top w:val="none" w:sz="0" w:space="0" w:color="auto"/>
                    <w:left w:val="none" w:sz="0" w:space="0" w:color="auto"/>
                    <w:bottom w:val="none" w:sz="0" w:space="0" w:color="auto"/>
                    <w:right w:val="none" w:sz="0" w:space="0" w:color="auto"/>
                  </w:divBdr>
                </w:div>
              </w:divsChild>
            </w:div>
            <w:div w:id="1107238967">
              <w:marLeft w:val="0"/>
              <w:marRight w:val="0"/>
              <w:marTop w:val="0"/>
              <w:marBottom w:val="600"/>
              <w:divBdr>
                <w:top w:val="none" w:sz="0" w:space="0" w:color="auto"/>
                <w:left w:val="none" w:sz="0" w:space="0" w:color="auto"/>
                <w:bottom w:val="none" w:sz="0" w:space="0" w:color="auto"/>
                <w:right w:val="none" w:sz="0" w:space="0" w:color="auto"/>
              </w:divBdr>
              <w:divsChild>
                <w:div w:id="744767404">
                  <w:marLeft w:val="0"/>
                  <w:marRight w:val="0"/>
                  <w:marTop w:val="0"/>
                  <w:marBottom w:val="0"/>
                  <w:divBdr>
                    <w:top w:val="none" w:sz="0" w:space="0" w:color="auto"/>
                    <w:left w:val="none" w:sz="0" w:space="0" w:color="auto"/>
                    <w:bottom w:val="none" w:sz="0" w:space="0" w:color="auto"/>
                    <w:right w:val="none" w:sz="0" w:space="0" w:color="auto"/>
                  </w:divBdr>
                </w:div>
              </w:divsChild>
            </w:div>
            <w:div w:id="895511366">
              <w:marLeft w:val="0"/>
              <w:marRight w:val="0"/>
              <w:marTop w:val="0"/>
              <w:marBottom w:val="600"/>
              <w:divBdr>
                <w:top w:val="none" w:sz="0" w:space="0" w:color="auto"/>
                <w:left w:val="none" w:sz="0" w:space="0" w:color="auto"/>
                <w:bottom w:val="none" w:sz="0" w:space="0" w:color="auto"/>
                <w:right w:val="none" w:sz="0" w:space="0" w:color="auto"/>
              </w:divBdr>
              <w:divsChild>
                <w:div w:id="2050832656">
                  <w:marLeft w:val="0"/>
                  <w:marRight w:val="0"/>
                  <w:marTop w:val="0"/>
                  <w:marBottom w:val="0"/>
                  <w:divBdr>
                    <w:top w:val="none" w:sz="0" w:space="0" w:color="auto"/>
                    <w:left w:val="none" w:sz="0" w:space="0" w:color="auto"/>
                    <w:bottom w:val="none" w:sz="0" w:space="0" w:color="auto"/>
                    <w:right w:val="none" w:sz="0" w:space="0" w:color="auto"/>
                  </w:divBdr>
                </w:div>
              </w:divsChild>
            </w:div>
            <w:div w:id="2144620208">
              <w:marLeft w:val="0"/>
              <w:marRight w:val="0"/>
              <w:marTop w:val="0"/>
              <w:marBottom w:val="600"/>
              <w:divBdr>
                <w:top w:val="none" w:sz="0" w:space="0" w:color="auto"/>
                <w:left w:val="none" w:sz="0" w:space="0" w:color="auto"/>
                <w:bottom w:val="none" w:sz="0" w:space="0" w:color="auto"/>
                <w:right w:val="none" w:sz="0" w:space="0" w:color="auto"/>
              </w:divBdr>
              <w:divsChild>
                <w:div w:id="93284496">
                  <w:marLeft w:val="0"/>
                  <w:marRight w:val="0"/>
                  <w:marTop w:val="0"/>
                  <w:marBottom w:val="0"/>
                  <w:divBdr>
                    <w:top w:val="none" w:sz="0" w:space="0" w:color="auto"/>
                    <w:left w:val="none" w:sz="0" w:space="0" w:color="auto"/>
                    <w:bottom w:val="none" w:sz="0" w:space="0" w:color="auto"/>
                    <w:right w:val="none" w:sz="0" w:space="0" w:color="auto"/>
                  </w:divBdr>
                </w:div>
              </w:divsChild>
            </w:div>
            <w:div w:id="1369917901">
              <w:marLeft w:val="0"/>
              <w:marRight w:val="0"/>
              <w:marTop w:val="0"/>
              <w:marBottom w:val="600"/>
              <w:divBdr>
                <w:top w:val="none" w:sz="0" w:space="0" w:color="auto"/>
                <w:left w:val="none" w:sz="0" w:space="0" w:color="auto"/>
                <w:bottom w:val="none" w:sz="0" w:space="0" w:color="auto"/>
                <w:right w:val="none" w:sz="0" w:space="0" w:color="auto"/>
              </w:divBdr>
              <w:divsChild>
                <w:div w:id="1264611238">
                  <w:marLeft w:val="0"/>
                  <w:marRight w:val="0"/>
                  <w:marTop w:val="0"/>
                  <w:marBottom w:val="0"/>
                  <w:divBdr>
                    <w:top w:val="none" w:sz="0" w:space="0" w:color="auto"/>
                    <w:left w:val="none" w:sz="0" w:space="0" w:color="auto"/>
                    <w:bottom w:val="none" w:sz="0" w:space="0" w:color="auto"/>
                    <w:right w:val="none" w:sz="0" w:space="0" w:color="auto"/>
                  </w:divBdr>
                </w:div>
              </w:divsChild>
            </w:div>
            <w:div w:id="450562342">
              <w:marLeft w:val="0"/>
              <w:marRight w:val="0"/>
              <w:marTop w:val="0"/>
              <w:marBottom w:val="600"/>
              <w:divBdr>
                <w:top w:val="none" w:sz="0" w:space="0" w:color="auto"/>
                <w:left w:val="none" w:sz="0" w:space="0" w:color="auto"/>
                <w:bottom w:val="none" w:sz="0" w:space="0" w:color="auto"/>
                <w:right w:val="none" w:sz="0" w:space="0" w:color="auto"/>
              </w:divBdr>
              <w:divsChild>
                <w:div w:id="1784373739">
                  <w:marLeft w:val="0"/>
                  <w:marRight w:val="0"/>
                  <w:marTop w:val="0"/>
                  <w:marBottom w:val="0"/>
                  <w:divBdr>
                    <w:top w:val="none" w:sz="0" w:space="0" w:color="auto"/>
                    <w:left w:val="none" w:sz="0" w:space="0" w:color="auto"/>
                    <w:bottom w:val="none" w:sz="0" w:space="0" w:color="auto"/>
                    <w:right w:val="none" w:sz="0" w:space="0" w:color="auto"/>
                  </w:divBdr>
                </w:div>
              </w:divsChild>
            </w:div>
            <w:div w:id="870342576">
              <w:marLeft w:val="0"/>
              <w:marRight w:val="0"/>
              <w:marTop w:val="0"/>
              <w:marBottom w:val="600"/>
              <w:divBdr>
                <w:top w:val="none" w:sz="0" w:space="0" w:color="auto"/>
                <w:left w:val="none" w:sz="0" w:space="0" w:color="auto"/>
                <w:bottom w:val="none" w:sz="0" w:space="0" w:color="auto"/>
                <w:right w:val="none" w:sz="0" w:space="0" w:color="auto"/>
              </w:divBdr>
              <w:divsChild>
                <w:div w:id="193815510">
                  <w:marLeft w:val="0"/>
                  <w:marRight w:val="0"/>
                  <w:marTop w:val="0"/>
                  <w:marBottom w:val="0"/>
                  <w:divBdr>
                    <w:top w:val="none" w:sz="0" w:space="0" w:color="auto"/>
                    <w:left w:val="none" w:sz="0" w:space="0" w:color="auto"/>
                    <w:bottom w:val="none" w:sz="0" w:space="0" w:color="auto"/>
                    <w:right w:val="none" w:sz="0" w:space="0" w:color="auto"/>
                  </w:divBdr>
                </w:div>
              </w:divsChild>
            </w:div>
            <w:div w:id="10223818">
              <w:marLeft w:val="0"/>
              <w:marRight w:val="0"/>
              <w:marTop w:val="0"/>
              <w:marBottom w:val="600"/>
              <w:divBdr>
                <w:top w:val="none" w:sz="0" w:space="0" w:color="auto"/>
                <w:left w:val="none" w:sz="0" w:space="0" w:color="auto"/>
                <w:bottom w:val="none" w:sz="0" w:space="0" w:color="auto"/>
                <w:right w:val="none" w:sz="0" w:space="0" w:color="auto"/>
              </w:divBdr>
              <w:divsChild>
                <w:div w:id="174614522">
                  <w:marLeft w:val="0"/>
                  <w:marRight w:val="0"/>
                  <w:marTop w:val="0"/>
                  <w:marBottom w:val="0"/>
                  <w:divBdr>
                    <w:top w:val="none" w:sz="0" w:space="0" w:color="auto"/>
                    <w:left w:val="none" w:sz="0" w:space="0" w:color="auto"/>
                    <w:bottom w:val="none" w:sz="0" w:space="0" w:color="auto"/>
                    <w:right w:val="none" w:sz="0" w:space="0" w:color="auto"/>
                  </w:divBdr>
                </w:div>
              </w:divsChild>
            </w:div>
            <w:div w:id="1285313027">
              <w:marLeft w:val="0"/>
              <w:marRight w:val="0"/>
              <w:marTop w:val="0"/>
              <w:marBottom w:val="600"/>
              <w:divBdr>
                <w:top w:val="none" w:sz="0" w:space="0" w:color="auto"/>
                <w:left w:val="none" w:sz="0" w:space="0" w:color="auto"/>
                <w:bottom w:val="none" w:sz="0" w:space="0" w:color="auto"/>
                <w:right w:val="none" w:sz="0" w:space="0" w:color="auto"/>
              </w:divBdr>
              <w:divsChild>
                <w:div w:id="1445684700">
                  <w:marLeft w:val="0"/>
                  <w:marRight w:val="0"/>
                  <w:marTop w:val="0"/>
                  <w:marBottom w:val="0"/>
                  <w:divBdr>
                    <w:top w:val="none" w:sz="0" w:space="0" w:color="auto"/>
                    <w:left w:val="none" w:sz="0" w:space="0" w:color="auto"/>
                    <w:bottom w:val="none" w:sz="0" w:space="0" w:color="auto"/>
                    <w:right w:val="none" w:sz="0" w:space="0" w:color="auto"/>
                  </w:divBdr>
                </w:div>
              </w:divsChild>
            </w:div>
            <w:div w:id="227689765">
              <w:marLeft w:val="0"/>
              <w:marRight w:val="0"/>
              <w:marTop w:val="0"/>
              <w:marBottom w:val="600"/>
              <w:divBdr>
                <w:top w:val="none" w:sz="0" w:space="0" w:color="auto"/>
                <w:left w:val="none" w:sz="0" w:space="0" w:color="auto"/>
                <w:bottom w:val="none" w:sz="0" w:space="0" w:color="auto"/>
                <w:right w:val="none" w:sz="0" w:space="0" w:color="auto"/>
              </w:divBdr>
              <w:divsChild>
                <w:div w:id="16812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52410">
          <w:marLeft w:val="0"/>
          <w:marRight w:val="0"/>
          <w:marTop w:val="0"/>
          <w:marBottom w:val="0"/>
          <w:divBdr>
            <w:top w:val="single" w:sz="6" w:space="19" w:color="DDDDDD"/>
            <w:left w:val="none" w:sz="0" w:space="0" w:color="E2E2E2"/>
            <w:bottom w:val="none" w:sz="0" w:space="0" w:color="E2E2E2"/>
            <w:right w:val="none" w:sz="0" w:space="0" w:color="E2E2E2"/>
          </w:divBdr>
          <w:divsChild>
            <w:div w:id="50464356">
              <w:marLeft w:val="0"/>
              <w:marRight w:val="0"/>
              <w:marTop w:val="0"/>
              <w:marBottom w:val="600"/>
              <w:divBdr>
                <w:top w:val="none" w:sz="0" w:space="0" w:color="auto"/>
                <w:left w:val="none" w:sz="0" w:space="0" w:color="auto"/>
                <w:bottom w:val="none" w:sz="0" w:space="0" w:color="auto"/>
                <w:right w:val="none" w:sz="0" w:space="0" w:color="auto"/>
              </w:divBdr>
              <w:divsChild>
                <w:div w:id="446774139">
                  <w:marLeft w:val="0"/>
                  <w:marRight w:val="0"/>
                  <w:marTop w:val="0"/>
                  <w:marBottom w:val="0"/>
                  <w:divBdr>
                    <w:top w:val="none" w:sz="0" w:space="0" w:color="auto"/>
                    <w:left w:val="none" w:sz="0" w:space="0" w:color="auto"/>
                    <w:bottom w:val="none" w:sz="0" w:space="0" w:color="auto"/>
                    <w:right w:val="none" w:sz="0" w:space="0" w:color="auto"/>
                  </w:divBdr>
                </w:div>
              </w:divsChild>
            </w:div>
            <w:div w:id="874270275">
              <w:marLeft w:val="0"/>
              <w:marRight w:val="0"/>
              <w:marTop w:val="0"/>
              <w:marBottom w:val="600"/>
              <w:divBdr>
                <w:top w:val="none" w:sz="0" w:space="0" w:color="auto"/>
                <w:left w:val="none" w:sz="0" w:space="0" w:color="auto"/>
                <w:bottom w:val="none" w:sz="0" w:space="0" w:color="auto"/>
                <w:right w:val="none" w:sz="0" w:space="0" w:color="auto"/>
              </w:divBdr>
              <w:divsChild>
                <w:div w:id="6186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027489">
      <w:bodyDiv w:val="1"/>
      <w:marLeft w:val="0"/>
      <w:marRight w:val="0"/>
      <w:marTop w:val="0"/>
      <w:marBottom w:val="0"/>
      <w:divBdr>
        <w:top w:val="none" w:sz="0" w:space="0" w:color="auto"/>
        <w:left w:val="none" w:sz="0" w:space="0" w:color="auto"/>
        <w:bottom w:val="none" w:sz="0" w:space="0" w:color="auto"/>
        <w:right w:val="none" w:sz="0" w:space="0" w:color="auto"/>
      </w:divBdr>
    </w:div>
    <w:div w:id="907108739">
      <w:bodyDiv w:val="1"/>
      <w:marLeft w:val="0"/>
      <w:marRight w:val="0"/>
      <w:marTop w:val="0"/>
      <w:marBottom w:val="0"/>
      <w:divBdr>
        <w:top w:val="none" w:sz="0" w:space="0" w:color="auto"/>
        <w:left w:val="none" w:sz="0" w:space="0" w:color="auto"/>
        <w:bottom w:val="none" w:sz="0" w:space="0" w:color="auto"/>
        <w:right w:val="none" w:sz="0" w:space="0" w:color="auto"/>
      </w:divBdr>
    </w:div>
    <w:div w:id="941258213">
      <w:bodyDiv w:val="1"/>
      <w:marLeft w:val="0"/>
      <w:marRight w:val="0"/>
      <w:marTop w:val="0"/>
      <w:marBottom w:val="0"/>
      <w:divBdr>
        <w:top w:val="none" w:sz="0" w:space="0" w:color="auto"/>
        <w:left w:val="none" w:sz="0" w:space="0" w:color="auto"/>
        <w:bottom w:val="none" w:sz="0" w:space="0" w:color="auto"/>
        <w:right w:val="none" w:sz="0" w:space="0" w:color="auto"/>
      </w:divBdr>
    </w:div>
    <w:div w:id="951478268">
      <w:bodyDiv w:val="1"/>
      <w:marLeft w:val="0"/>
      <w:marRight w:val="0"/>
      <w:marTop w:val="0"/>
      <w:marBottom w:val="0"/>
      <w:divBdr>
        <w:top w:val="none" w:sz="0" w:space="0" w:color="auto"/>
        <w:left w:val="none" w:sz="0" w:space="0" w:color="auto"/>
        <w:bottom w:val="none" w:sz="0" w:space="0" w:color="auto"/>
        <w:right w:val="none" w:sz="0" w:space="0" w:color="auto"/>
      </w:divBdr>
      <w:divsChild>
        <w:div w:id="1358582160">
          <w:marLeft w:val="835"/>
          <w:marRight w:val="0"/>
          <w:marTop w:val="0"/>
          <w:marBottom w:val="120"/>
          <w:divBdr>
            <w:top w:val="none" w:sz="0" w:space="0" w:color="auto"/>
            <w:left w:val="none" w:sz="0" w:space="0" w:color="auto"/>
            <w:bottom w:val="none" w:sz="0" w:space="0" w:color="auto"/>
            <w:right w:val="none" w:sz="0" w:space="0" w:color="auto"/>
          </w:divBdr>
        </w:div>
        <w:div w:id="844786934">
          <w:marLeft w:val="835"/>
          <w:marRight w:val="0"/>
          <w:marTop w:val="0"/>
          <w:marBottom w:val="120"/>
          <w:divBdr>
            <w:top w:val="none" w:sz="0" w:space="0" w:color="auto"/>
            <w:left w:val="none" w:sz="0" w:space="0" w:color="auto"/>
            <w:bottom w:val="none" w:sz="0" w:space="0" w:color="auto"/>
            <w:right w:val="none" w:sz="0" w:space="0" w:color="auto"/>
          </w:divBdr>
        </w:div>
        <w:div w:id="1445688644">
          <w:marLeft w:val="835"/>
          <w:marRight w:val="0"/>
          <w:marTop w:val="0"/>
          <w:marBottom w:val="120"/>
          <w:divBdr>
            <w:top w:val="none" w:sz="0" w:space="0" w:color="auto"/>
            <w:left w:val="none" w:sz="0" w:space="0" w:color="auto"/>
            <w:bottom w:val="none" w:sz="0" w:space="0" w:color="auto"/>
            <w:right w:val="none" w:sz="0" w:space="0" w:color="auto"/>
          </w:divBdr>
        </w:div>
        <w:div w:id="1500076339">
          <w:marLeft w:val="835"/>
          <w:marRight w:val="0"/>
          <w:marTop w:val="0"/>
          <w:marBottom w:val="120"/>
          <w:divBdr>
            <w:top w:val="none" w:sz="0" w:space="0" w:color="auto"/>
            <w:left w:val="none" w:sz="0" w:space="0" w:color="auto"/>
            <w:bottom w:val="none" w:sz="0" w:space="0" w:color="auto"/>
            <w:right w:val="none" w:sz="0" w:space="0" w:color="auto"/>
          </w:divBdr>
        </w:div>
        <w:div w:id="769931316">
          <w:marLeft w:val="835"/>
          <w:marRight w:val="0"/>
          <w:marTop w:val="0"/>
          <w:marBottom w:val="120"/>
          <w:divBdr>
            <w:top w:val="none" w:sz="0" w:space="0" w:color="auto"/>
            <w:left w:val="none" w:sz="0" w:space="0" w:color="auto"/>
            <w:bottom w:val="none" w:sz="0" w:space="0" w:color="auto"/>
            <w:right w:val="none" w:sz="0" w:space="0" w:color="auto"/>
          </w:divBdr>
        </w:div>
      </w:divsChild>
    </w:div>
    <w:div w:id="1051418715">
      <w:bodyDiv w:val="1"/>
      <w:marLeft w:val="0"/>
      <w:marRight w:val="0"/>
      <w:marTop w:val="0"/>
      <w:marBottom w:val="0"/>
      <w:divBdr>
        <w:top w:val="none" w:sz="0" w:space="0" w:color="auto"/>
        <w:left w:val="none" w:sz="0" w:space="0" w:color="auto"/>
        <w:bottom w:val="none" w:sz="0" w:space="0" w:color="auto"/>
        <w:right w:val="none" w:sz="0" w:space="0" w:color="auto"/>
      </w:divBdr>
    </w:div>
    <w:div w:id="1105072864">
      <w:bodyDiv w:val="1"/>
      <w:marLeft w:val="0"/>
      <w:marRight w:val="0"/>
      <w:marTop w:val="0"/>
      <w:marBottom w:val="0"/>
      <w:divBdr>
        <w:top w:val="none" w:sz="0" w:space="0" w:color="auto"/>
        <w:left w:val="none" w:sz="0" w:space="0" w:color="auto"/>
        <w:bottom w:val="none" w:sz="0" w:space="0" w:color="auto"/>
        <w:right w:val="none" w:sz="0" w:space="0" w:color="auto"/>
      </w:divBdr>
    </w:div>
    <w:div w:id="1185246016">
      <w:bodyDiv w:val="1"/>
      <w:marLeft w:val="0"/>
      <w:marRight w:val="0"/>
      <w:marTop w:val="0"/>
      <w:marBottom w:val="0"/>
      <w:divBdr>
        <w:top w:val="none" w:sz="0" w:space="0" w:color="auto"/>
        <w:left w:val="none" w:sz="0" w:space="0" w:color="auto"/>
        <w:bottom w:val="none" w:sz="0" w:space="0" w:color="auto"/>
        <w:right w:val="none" w:sz="0" w:space="0" w:color="auto"/>
      </w:divBdr>
    </w:div>
    <w:div w:id="1359117325">
      <w:bodyDiv w:val="1"/>
      <w:marLeft w:val="0"/>
      <w:marRight w:val="0"/>
      <w:marTop w:val="0"/>
      <w:marBottom w:val="0"/>
      <w:divBdr>
        <w:top w:val="none" w:sz="0" w:space="0" w:color="auto"/>
        <w:left w:val="none" w:sz="0" w:space="0" w:color="auto"/>
        <w:bottom w:val="none" w:sz="0" w:space="0" w:color="auto"/>
        <w:right w:val="none" w:sz="0" w:space="0" w:color="auto"/>
      </w:divBdr>
    </w:div>
    <w:div w:id="1531458727">
      <w:bodyDiv w:val="1"/>
      <w:marLeft w:val="0"/>
      <w:marRight w:val="0"/>
      <w:marTop w:val="0"/>
      <w:marBottom w:val="0"/>
      <w:divBdr>
        <w:top w:val="none" w:sz="0" w:space="0" w:color="auto"/>
        <w:left w:val="none" w:sz="0" w:space="0" w:color="auto"/>
        <w:bottom w:val="none" w:sz="0" w:space="0" w:color="auto"/>
        <w:right w:val="none" w:sz="0" w:space="0" w:color="auto"/>
      </w:divBdr>
    </w:div>
    <w:div w:id="1549100528">
      <w:bodyDiv w:val="1"/>
      <w:marLeft w:val="0"/>
      <w:marRight w:val="0"/>
      <w:marTop w:val="0"/>
      <w:marBottom w:val="0"/>
      <w:divBdr>
        <w:top w:val="none" w:sz="0" w:space="0" w:color="auto"/>
        <w:left w:val="none" w:sz="0" w:space="0" w:color="auto"/>
        <w:bottom w:val="none" w:sz="0" w:space="0" w:color="auto"/>
        <w:right w:val="none" w:sz="0" w:space="0" w:color="auto"/>
      </w:divBdr>
    </w:div>
    <w:div w:id="1751151432">
      <w:bodyDiv w:val="1"/>
      <w:marLeft w:val="0"/>
      <w:marRight w:val="0"/>
      <w:marTop w:val="0"/>
      <w:marBottom w:val="0"/>
      <w:divBdr>
        <w:top w:val="none" w:sz="0" w:space="0" w:color="auto"/>
        <w:left w:val="none" w:sz="0" w:space="0" w:color="auto"/>
        <w:bottom w:val="none" w:sz="0" w:space="0" w:color="auto"/>
        <w:right w:val="none" w:sz="0" w:space="0" w:color="auto"/>
      </w:divBdr>
    </w:div>
    <w:div w:id="1764573054">
      <w:bodyDiv w:val="1"/>
      <w:marLeft w:val="0"/>
      <w:marRight w:val="0"/>
      <w:marTop w:val="0"/>
      <w:marBottom w:val="0"/>
      <w:divBdr>
        <w:top w:val="none" w:sz="0" w:space="0" w:color="auto"/>
        <w:left w:val="none" w:sz="0" w:space="0" w:color="auto"/>
        <w:bottom w:val="none" w:sz="0" w:space="0" w:color="auto"/>
        <w:right w:val="none" w:sz="0" w:space="0" w:color="auto"/>
      </w:divBdr>
    </w:div>
    <w:div w:id="1950625611">
      <w:bodyDiv w:val="1"/>
      <w:marLeft w:val="0"/>
      <w:marRight w:val="0"/>
      <w:marTop w:val="0"/>
      <w:marBottom w:val="0"/>
      <w:divBdr>
        <w:top w:val="none" w:sz="0" w:space="0" w:color="auto"/>
        <w:left w:val="none" w:sz="0" w:space="0" w:color="auto"/>
        <w:bottom w:val="none" w:sz="0" w:space="0" w:color="auto"/>
        <w:right w:val="none" w:sz="0" w:space="0" w:color="auto"/>
      </w:divBdr>
    </w:div>
    <w:div w:id="2087148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nomiadigitalsantander.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moreno@ametic.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dorado@romanrm.com" TargetMode="External"/><Relationship Id="rId4" Type="http://schemas.openxmlformats.org/officeDocument/2006/relationships/settings" Target="settings.xml"/><Relationship Id="rId9" Type="http://schemas.openxmlformats.org/officeDocument/2006/relationships/hyperlink" Target="mailto:andrea.caballero@romanr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1.jpg@01D9AA7E.DC716340" TargetMode="External"/><Relationship Id="rId1" Type="http://schemas.openxmlformats.org/officeDocument/2006/relationships/image" Target="media/image1.jpeg"/><Relationship Id="rId4" Type="http://schemas.openxmlformats.org/officeDocument/2006/relationships/image" Target="cid:image002.jpg@01D9AA7E.DC7163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8A23A-78AC-8C40-80EE-A96F88668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1091</Words>
  <Characters>6003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COMUNICADO PRENSA</vt:lpstr>
    </vt:vector>
  </TitlesOfParts>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COMUNICADO PRENSA</dc:title>
  <dc:creator>AMETIC;vjimenez@ametic.es</dc:creator>
  <cp:lastModifiedBy>Manuel Moreno</cp:lastModifiedBy>
  <cp:revision>2</cp:revision>
  <cp:lastPrinted>2023-07-26T07:56:00Z</cp:lastPrinted>
  <dcterms:created xsi:type="dcterms:W3CDTF">2023-07-26T09:29:00Z</dcterms:created>
  <dcterms:modified xsi:type="dcterms:W3CDTF">2023-07-26T09:29:00Z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1965407937</vt:i4>
  </property>
</Properties>
</file>