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5448" w14:textId="77777777" w:rsidR="006F7E3E" w:rsidRDefault="006F7E3E" w:rsidP="00A00A04">
      <w:pPr>
        <w:pStyle w:val="Ttulo1"/>
        <w:spacing w:before="96" w:line="237" w:lineRule="auto"/>
        <w:ind w:left="0" w:right="72" w:firstLine="0"/>
        <w:rPr>
          <w:u w:val="single"/>
        </w:rPr>
      </w:pPr>
    </w:p>
    <w:p w14:paraId="613B6E88" w14:textId="26D7CBC6" w:rsidR="00EE5E7E" w:rsidRDefault="006F7E3E" w:rsidP="00B12CF5">
      <w:pPr>
        <w:pStyle w:val="Ttulo1"/>
        <w:spacing w:before="96" w:line="237" w:lineRule="auto"/>
        <w:ind w:left="0" w:right="72" w:firstLine="0"/>
        <w:jc w:val="center"/>
        <w:rPr>
          <w:u w:val="single"/>
        </w:rPr>
      </w:pPr>
      <w:r>
        <w:rPr>
          <w:u w:val="single"/>
        </w:rPr>
        <w:t xml:space="preserve">El </w:t>
      </w:r>
      <w:r w:rsidRPr="006F7E3E">
        <w:rPr>
          <w:u w:val="single"/>
        </w:rPr>
        <w:t>#AIAMSummit23</w:t>
      </w:r>
      <w:r>
        <w:rPr>
          <w:u w:val="single"/>
        </w:rPr>
        <w:t>, organizado por AMETIC, muestra</w:t>
      </w:r>
      <w:r w:rsidR="00B12CF5">
        <w:rPr>
          <w:u w:val="single"/>
        </w:rPr>
        <w:t xml:space="preserve"> la oportunidad de España para asumir los retos legislativos comunitarios en materia de Inteligencia Artificial</w:t>
      </w:r>
    </w:p>
    <w:p w14:paraId="0E0152BE" w14:textId="77777777" w:rsidR="00B12CF5" w:rsidRPr="00F51BA0" w:rsidRDefault="00B12CF5" w:rsidP="00B12CF5">
      <w:pPr>
        <w:pStyle w:val="Ttulo1"/>
        <w:spacing w:before="96" w:line="237" w:lineRule="auto"/>
        <w:ind w:left="0" w:right="72" w:firstLine="0"/>
        <w:jc w:val="center"/>
        <w:rPr>
          <w:b w:val="0"/>
        </w:rPr>
      </w:pPr>
    </w:p>
    <w:p w14:paraId="0741D26B" w14:textId="7ADDF3C7" w:rsidR="00BE5D99" w:rsidRDefault="007F793C" w:rsidP="007F793C">
      <w:pPr>
        <w:pStyle w:val="Ttulo"/>
        <w:rPr>
          <w:color w:val="1C70B8"/>
          <w:sz w:val="35"/>
          <w:szCs w:val="35"/>
        </w:rPr>
      </w:pPr>
      <w:r w:rsidRPr="00626461">
        <w:rPr>
          <w:color w:val="1C70B8"/>
          <w:sz w:val="35"/>
          <w:szCs w:val="35"/>
        </w:rPr>
        <w:t>Carme Artigas</w:t>
      </w:r>
      <w:r w:rsidR="004058ED">
        <w:rPr>
          <w:color w:val="1C70B8"/>
          <w:sz w:val="35"/>
          <w:szCs w:val="35"/>
        </w:rPr>
        <w:t>, en la</w:t>
      </w:r>
      <w:r w:rsidR="00BE5D99">
        <w:rPr>
          <w:color w:val="1C70B8"/>
          <w:sz w:val="35"/>
          <w:szCs w:val="35"/>
        </w:rPr>
        <w:t xml:space="preserve"> </w:t>
      </w:r>
      <w:r w:rsidR="00276447">
        <w:rPr>
          <w:color w:val="1C70B8"/>
          <w:sz w:val="35"/>
          <w:szCs w:val="35"/>
        </w:rPr>
        <w:t xml:space="preserve">clausura </w:t>
      </w:r>
      <w:r w:rsidR="004058ED">
        <w:rPr>
          <w:color w:val="1C70B8"/>
          <w:sz w:val="35"/>
          <w:szCs w:val="35"/>
        </w:rPr>
        <w:t>d</w:t>
      </w:r>
      <w:r w:rsidR="00276447">
        <w:rPr>
          <w:color w:val="1C70B8"/>
          <w:sz w:val="35"/>
          <w:szCs w:val="35"/>
        </w:rPr>
        <w:t>el</w:t>
      </w:r>
      <w:r w:rsidR="00FA2D65" w:rsidRPr="00626461">
        <w:rPr>
          <w:color w:val="1C70B8"/>
          <w:sz w:val="35"/>
          <w:szCs w:val="35"/>
        </w:rPr>
        <w:t xml:space="preserve"> </w:t>
      </w:r>
      <w:r w:rsidR="00F82A3D" w:rsidRPr="00F82A3D">
        <w:rPr>
          <w:color w:val="1C70B8"/>
          <w:sz w:val="35"/>
          <w:szCs w:val="35"/>
        </w:rPr>
        <w:t xml:space="preserve">AMETIC </w:t>
      </w:r>
      <w:r w:rsidR="00F82A3D">
        <w:rPr>
          <w:color w:val="1C70B8"/>
          <w:sz w:val="35"/>
          <w:szCs w:val="35"/>
        </w:rPr>
        <w:t>AI</w:t>
      </w:r>
      <w:r w:rsidR="00F82A3D" w:rsidRPr="00F82A3D">
        <w:rPr>
          <w:color w:val="1C70B8"/>
          <w:sz w:val="35"/>
          <w:szCs w:val="35"/>
        </w:rPr>
        <w:t xml:space="preserve"> Summit</w:t>
      </w:r>
      <w:r w:rsidR="00F82A3D">
        <w:rPr>
          <w:color w:val="1C70B8"/>
          <w:sz w:val="35"/>
          <w:szCs w:val="35"/>
        </w:rPr>
        <w:t xml:space="preserve"> 202</w:t>
      </w:r>
      <w:r w:rsidR="004058ED">
        <w:rPr>
          <w:color w:val="1C70B8"/>
          <w:sz w:val="35"/>
          <w:szCs w:val="35"/>
        </w:rPr>
        <w:t xml:space="preserve">3: </w:t>
      </w:r>
      <w:r w:rsidR="00F82A3D">
        <w:rPr>
          <w:color w:val="1C70B8"/>
          <w:sz w:val="35"/>
          <w:szCs w:val="35"/>
        </w:rPr>
        <w:t>“</w:t>
      </w:r>
      <w:r w:rsidR="00EF7CF7">
        <w:rPr>
          <w:color w:val="1C70B8"/>
          <w:sz w:val="35"/>
          <w:szCs w:val="35"/>
        </w:rPr>
        <w:t>El impacto de la Inteligencia Artificial es un ejemplo de revolución, ayudando a dar respuestas a cuestiones nunca planteadas, gracias a la tecnología</w:t>
      </w:r>
      <w:r w:rsidR="00BE5D99">
        <w:rPr>
          <w:color w:val="1C70B8"/>
          <w:sz w:val="35"/>
          <w:szCs w:val="35"/>
        </w:rPr>
        <w:t>”</w:t>
      </w:r>
    </w:p>
    <w:p w14:paraId="5A38639E" w14:textId="35B275A5" w:rsidR="004058ED" w:rsidRPr="006F7E3E" w:rsidRDefault="001A69F8" w:rsidP="004058ED">
      <w:pPr>
        <w:pStyle w:val="Ttulo1"/>
        <w:numPr>
          <w:ilvl w:val="0"/>
          <w:numId w:val="1"/>
        </w:numPr>
        <w:tabs>
          <w:tab w:val="left" w:pos="476"/>
        </w:tabs>
        <w:spacing w:before="241"/>
        <w:ind w:right="229"/>
        <w:rPr>
          <w:color w:val="FF0000"/>
          <w:sz w:val="21"/>
        </w:rPr>
      </w:pPr>
      <w:r w:rsidRPr="00432321">
        <w:rPr>
          <w:color w:val="1C70B8"/>
        </w:rPr>
        <w:t>La</w:t>
      </w:r>
      <w:r w:rsidR="007F793C" w:rsidRPr="00432321">
        <w:rPr>
          <w:color w:val="1C70B8"/>
        </w:rPr>
        <w:t xml:space="preserve"> secretar</w:t>
      </w:r>
      <w:r w:rsidR="00FA2D65" w:rsidRPr="00432321">
        <w:rPr>
          <w:color w:val="1C70B8"/>
        </w:rPr>
        <w:t>i</w:t>
      </w:r>
      <w:r w:rsidR="007F793C" w:rsidRPr="00432321">
        <w:rPr>
          <w:color w:val="1C70B8"/>
        </w:rPr>
        <w:t xml:space="preserve">a de </w:t>
      </w:r>
      <w:bookmarkStart w:id="0" w:name="_Hlk102042323"/>
      <w:r w:rsidR="007F793C" w:rsidRPr="00432321">
        <w:rPr>
          <w:color w:val="1C70B8"/>
        </w:rPr>
        <w:t>Estado de Digitalización e Inteligencia Artificial</w:t>
      </w:r>
      <w:r w:rsidRPr="00432321">
        <w:rPr>
          <w:color w:val="1C70B8"/>
        </w:rPr>
        <w:t>, Carme Artigas</w:t>
      </w:r>
      <w:bookmarkEnd w:id="0"/>
      <w:r w:rsidRPr="00432321">
        <w:rPr>
          <w:color w:val="1C70B8"/>
        </w:rPr>
        <w:t xml:space="preserve">, </w:t>
      </w:r>
      <w:r w:rsidR="007F793C" w:rsidRPr="00432321">
        <w:rPr>
          <w:color w:val="1C70B8"/>
        </w:rPr>
        <w:t xml:space="preserve">ha </w:t>
      </w:r>
      <w:r w:rsidR="006F7E3E">
        <w:rPr>
          <w:color w:val="1C70B8"/>
        </w:rPr>
        <w:t>clausurado</w:t>
      </w:r>
      <w:r w:rsidR="00693C3E" w:rsidRPr="00432321">
        <w:rPr>
          <w:color w:val="1C70B8"/>
        </w:rPr>
        <w:t xml:space="preserve"> </w:t>
      </w:r>
      <w:r w:rsidR="00CE24DE" w:rsidRPr="00432321">
        <w:rPr>
          <w:color w:val="1C70B8"/>
        </w:rPr>
        <w:t>el</w:t>
      </w:r>
      <w:r w:rsidR="00A51CA9">
        <w:rPr>
          <w:color w:val="1C70B8"/>
        </w:rPr>
        <w:t xml:space="preserve"> AMETIC Artificial Intelligence Summit 202</w:t>
      </w:r>
      <w:r w:rsidR="004058ED">
        <w:rPr>
          <w:color w:val="1C70B8"/>
        </w:rPr>
        <w:t>3</w:t>
      </w:r>
      <w:r w:rsidR="00A51CA9">
        <w:rPr>
          <w:color w:val="1C70B8"/>
        </w:rPr>
        <w:t xml:space="preserve"> #AIAMSummit2</w:t>
      </w:r>
      <w:r w:rsidR="004058ED">
        <w:rPr>
          <w:color w:val="1C70B8"/>
        </w:rPr>
        <w:t>3</w:t>
      </w:r>
      <w:r w:rsidR="00A51CA9">
        <w:rPr>
          <w:color w:val="1C70B8"/>
        </w:rPr>
        <w:t xml:space="preserve"> </w:t>
      </w:r>
      <w:r w:rsidR="00833E98">
        <w:rPr>
          <w:color w:val="1C70B8"/>
        </w:rPr>
        <w:t xml:space="preserve">haciendo hincapié en </w:t>
      </w:r>
      <w:r w:rsidR="007A5E09">
        <w:rPr>
          <w:color w:val="1C70B8"/>
        </w:rPr>
        <w:t xml:space="preserve">la conveniencia de </w:t>
      </w:r>
      <w:r w:rsidR="00833E98">
        <w:rPr>
          <w:color w:val="1C70B8"/>
        </w:rPr>
        <w:t xml:space="preserve">eliminar mitos </w:t>
      </w:r>
      <w:r w:rsidR="007A5E09">
        <w:rPr>
          <w:color w:val="1C70B8"/>
        </w:rPr>
        <w:t>alarmistas</w:t>
      </w:r>
      <w:r w:rsidR="00833E98">
        <w:rPr>
          <w:color w:val="1C70B8"/>
        </w:rPr>
        <w:t xml:space="preserve"> sobre una herramienta transformadora y revolucionaria</w:t>
      </w:r>
      <w:r w:rsidR="002428F0">
        <w:rPr>
          <w:color w:val="1C70B8"/>
        </w:rPr>
        <w:t xml:space="preserve">, </w:t>
      </w:r>
      <w:r w:rsidR="007A5E09">
        <w:rPr>
          <w:color w:val="1C70B8"/>
        </w:rPr>
        <w:t xml:space="preserve">y a los trabajos de la UE para </w:t>
      </w:r>
      <w:r w:rsidR="002428F0">
        <w:rPr>
          <w:color w:val="1C70B8"/>
        </w:rPr>
        <w:t xml:space="preserve">poner límites </w:t>
      </w:r>
      <w:r w:rsidR="007A5E09">
        <w:rPr>
          <w:color w:val="1C70B8"/>
        </w:rPr>
        <w:t xml:space="preserve">éticos </w:t>
      </w:r>
      <w:r w:rsidR="002428F0">
        <w:rPr>
          <w:color w:val="1C70B8"/>
        </w:rPr>
        <w:t>dentro de</w:t>
      </w:r>
      <w:r w:rsidR="00667D9E">
        <w:rPr>
          <w:color w:val="1C70B8"/>
        </w:rPr>
        <w:t xml:space="preserve"> los</w:t>
      </w:r>
      <w:r w:rsidR="002428F0">
        <w:rPr>
          <w:color w:val="1C70B8"/>
        </w:rPr>
        <w:t xml:space="preserve"> marcos legislativos.</w:t>
      </w:r>
    </w:p>
    <w:p w14:paraId="3DD6B986" w14:textId="1A580C17" w:rsidR="000E1C14" w:rsidRPr="006F7E3E" w:rsidRDefault="000E1C14" w:rsidP="00833E98">
      <w:pPr>
        <w:pStyle w:val="Ttulo1"/>
        <w:numPr>
          <w:ilvl w:val="0"/>
          <w:numId w:val="1"/>
        </w:numPr>
        <w:tabs>
          <w:tab w:val="left" w:pos="476"/>
        </w:tabs>
        <w:spacing w:before="241"/>
        <w:ind w:right="229"/>
        <w:rPr>
          <w:color w:val="1C70B8"/>
        </w:rPr>
      </w:pPr>
      <w:r w:rsidRPr="000E1C14">
        <w:rPr>
          <w:color w:val="1C70B8"/>
        </w:rPr>
        <w:t>Al final del acto se ha procedido a la entrega de la II</w:t>
      </w:r>
      <w:r w:rsidR="004058ED">
        <w:rPr>
          <w:color w:val="1C70B8"/>
        </w:rPr>
        <w:t>I</w:t>
      </w:r>
      <w:r w:rsidRPr="000E1C14">
        <w:rPr>
          <w:color w:val="1C70B8"/>
        </w:rPr>
        <w:t xml:space="preserve"> Edición de los</w:t>
      </w:r>
      <w:r w:rsidR="00A51CA9">
        <w:rPr>
          <w:color w:val="1C70B8"/>
        </w:rPr>
        <w:t xml:space="preserve"> </w:t>
      </w:r>
      <w:r w:rsidRPr="000E1C14">
        <w:rPr>
          <w:color w:val="1C70B8"/>
        </w:rPr>
        <w:t xml:space="preserve">Premios </w:t>
      </w:r>
      <w:r w:rsidR="00A51CA9">
        <w:rPr>
          <w:color w:val="1C70B8"/>
        </w:rPr>
        <w:t>IA de</w:t>
      </w:r>
      <w:r w:rsidRPr="000E1C14">
        <w:rPr>
          <w:color w:val="1C70B8"/>
        </w:rPr>
        <w:t xml:space="preserve"> AMETIC, resultando</w:t>
      </w:r>
      <w:r w:rsidR="00833E98">
        <w:rPr>
          <w:color w:val="1C70B8"/>
        </w:rPr>
        <w:t xml:space="preserve"> </w:t>
      </w:r>
      <w:r w:rsidRPr="000E1C14">
        <w:rPr>
          <w:color w:val="1C70B8"/>
        </w:rPr>
        <w:t xml:space="preserve">ganadores </w:t>
      </w:r>
      <w:r w:rsidR="006F7E3E" w:rsidRPr="006F7E3E">
        <w:rPr>
          <w:color w:val="1C70B8"/>
        </w:rPr>
        <w:t>Visit Valencia</w:t>
      </w:r>
      <w:r w:rsidR="006F7E3E">
        <w:rPr>
          <w:color w:val="1C70B8"/>
        </w:rPr>
        <w:t xml:space="preserve"> en la categoría </w:t>
      </w:r>
      <w:r w:rsidR="006F7E3E" w:rsidRPr="006F7E3E">
        <w:rPr>
          <w:color w:val="1C70B8"/>
        </w:rPr>
        <w:t xml:space="preserve">Social &amp; Public AI </w:t>
      </w:r>
      <w:r w:rsidR="00A85BFE">
        <w:rPr>
          <w:color w:val="1C70B8"/>
        </w:rPr>
        <w:t>Aw</w:t>
      </w:r>
      <w:r w:rsidR="00A85BFE" w:rsidRPr="006F7E3E">
        <w:rPr>
          <w:color w:val="1C70B8"/>
        </w:rPr>
        <w:t>ard</w:t>
      </w:r>
      <w:r w:rsidR="006F7E3E" w:rsidRPr="006F7E3E">
        <w:rPr>
          <w:color w:val="1C70B8"/>
        </w:rPr>
        <w:t>; TU</w:t>
      </w:r>
      <w:r w:rsidR="00EF7CF7">
        <w:rPr>
          <w:color w:val="1C70B8"/>
        </w:rPr>
        <w:t>P</w:t>
      </w:r>
      <w:r w:rsidR="006F7E3E" w:rsidRPr="006F7E3E">
        <w:rPr>
          <w:color w:val="1C70B8"/>
        </w:rPr>
        <w:t xml:space="preserve">L en la </w:t>
      </w:r>
      <w:r w:rsidR="00EF7CF7">
        <w:rPr>
          <w:color w:val="1C70B8"/>
        </w:rPr>
        <w:t xml:space="preserve">categoría </w:t>
      </w:r>
      <w:r w:rsidR="006F7E3E" w:rsidRPr="006F7E3E">
        <w:rPr>
          <w:color w:val="1C70B8"/>
        </w:rPr>
        <w:t>Private use &amp; application</w:t>
      </w:r>
      <w:r w:rsidR="00EF7CF7">
        <w:rPr>
          <w:color w:val="1C70B8"/>
        </w:rPr>
        <w:t xml:space="preserve"> in SME</w:t>
      </w:r>
      <w:r w:rsidR="006F7E3E" w:rsidRPr="006F7E3E">
        <w:rPr>
          <w:color w:val="1C70B8"/>
        </w:rPr>
        <w:t xml:space="preserve"> AI Award; Repsol en la categoría Private use &amp; application in Big Enterprise AI Award; y la Universidad de A Coruña en R+D+i on AI Award.</w:t>
      </w:r>
    </w:p>
    <w:p w14:paraId="45333E9B" w14:textId="77777777" w:rsidR="006F7E3E" w:rsidRPr="000E1C14" w:rsidRDefault="006F7E3E" w:rsidP="00833E98">
      <w:pPr>
        <w:pStyle w:val="Ttulo1"/>
        <w:tabs>
          <w:tab w:val="left" w:pos="476"/>
        </w:tabs>
        <w:spacing w:before="241"/>
        <w:ind w:right="229"/>
        <w:rPr>
          <w:sz w:val="21"/>
        </w:rPr>
      </w:pPr>
    </w:p>
    <w:p w14:paraId="0E95C8C2" w14:textId="20C7FB0F" w:rsidR="004C4EA9" w:rsidRDefault="00716CB2" w:rsidP="00626461">
      <w:pPr>
        <w:spacing w:before="1"/>
        <w:ind w:left="115" w:right="226"/>
        <w:jc w:val="both"/>
        <w:rPr>
          <w:color w:val="000000" w:themeColor="text1"/>
          <w:sz w:val="20"/>
          <w:szCs w:val="20"/>
        </w:rPr>
      </w:pPr>
      <w:r w:rsidRPr="004058ED">
        <w:rPr>
          <w:rFonts w:ascii="Arial" w:hAnsi="Arial" w:cs="Arial"/>
          <w:b/>
          <w:color w:val="000000" w:themeColor="text1"/>
          <w:sz w:val="20"/>
          <w:szCs w:val="20"/>
        </w:rPr>
        <w:t>Madrid,</w:t>
      </w:r>
      <w:r w:rsidRPr="004058ED">
        <w:rPr>
          <w:rFonts w:ascii="Arial" w:hAnsi="Arial" w:cs="Arial"/>
          <w:b/>
          <w:color w:val="000000" w:themeColor="text1"/>
          <w:spacing w:val="-10"/>
          <w:sz w:val="20"/>
          <w:szCs w:val="20"/>
        </w:rPr>
        <w:t xml:space="preserve"> </w:t>
      </w:r>
      <w:r w:rsidR="004058ED">
        <w:rPr>
          <w:rFonts w:ascii="Arial" w:hAnsi="Arial" w:cs="Arial"/>
          <w:b/>
          <w:color w:val="000000" w:themeColor="text1"/>
          <w:sz w:val="20"/>
          <w:szCs w:val="20"/>
        </w:rPr>
        <w:t>2</w:t>
      </w:r>
      <w:r w:rsidR="00683AC3">
        <w:rPr>
          <w:rFonts w:ascii="Arial" w:hAnsi="Arial" w:cs="Arial"/>
          <w:b/>
          <w:color w:val="000000" w:themeColor="text1"/>
          <w:sz w:val="20"/>
          <w:szCs w:val="20"/>
        </w:rPr>
        <w:t>7</w:t>
      </w:r>
      <w:r w:rsidRPr="004058ED">
        <w:rPr>
          <w:rFonts w:ascii="Arial" w:hAnsi="Arial" w:cs="Arial"/>
          <w:b/>
          <w:color w:val="000000" w:themeColor="text1"/>
          <w:spacing w:val="-7"/>
          <w:sz w:val="20"/>
          <w:szCs w:val="20"/>
        </w:rPr>
        <w:t xml:space="preserve"> </w:t>
      </w:r>
      <w:r w:rsidRPr="004058ED">
        <w:rPr>
          <w:rFonts w:ascii="Arial" w:hAnsi="Arial" w:cs="Arial"/>
          <w:b/>
          <w:color w:val="000000" w:themeColor="text1"/>
          <w:sz w:val="20"/>
          <w:szCs w:val="20"/>
        </w:rPr>
        <w:t>de</w:t>
      </w:r>
      <w:r w:rsidRPr="004058ED">
        <w:rPr>
          <w:rFonts w:ascii="Arial" w:hAnsi="Arial" w:cs="Arial"/>
          <w:b/>
          <w:color w:val="000000" w:themeColor="text1"/>
          <w:spacing w:val="-7"/>
          <w:sz w:val="20"/>
          <w:szCs w:val="20"/>
        </w:rPr>
        <w:t xml:space="preserve"> </w:t>
      </w:r>
      <w:r w:rsidRPr="004058ED">
        <w:rPr>
          <w:rFonts w:ascii="Arial" w:hAnsi="Arial" w:cs="Arial"/>
          <w:b/>
          <w:color w:val="000000" w:themeColor="text1"/>
          <w:sz w:val="20"/>
          <w:szCs w:val="20"/>
        </w:rPr>
        <w:t>abril</w:t>
      </w:r>
      <w:r w:rsidRPr="004058ED">
        <w:rPr>
          <w:rFonts w:ascii="Arial" w:hAnsi="Arial" w:cs="Arial"/>
          <w:b/>
          <w:color w:val="000000" w:themeColor="text1"/>
          <w:spacing w:val="-10"/>
          <w:sz w:val="20"/>
          <w:szCs w:val="20"/>
        </w:rPr>
        <w:t xml:space="preserve"> </w:t>
      </w:r>
      <w:r w:rsidRPr="004058ED">
        <w:rPr>
          <w:rFonts w:ascii="Arial" w:hAnsi="Arial" w:cs="Arial"/>
          <w:b/>
          <w:color w:val="000000" w:themeColor="text1"/>
          <w:sz w:val="20"/>
          <w:szCs w:val="20"/>
        </w:rPr>
        <w:t>de</w:t>
      </w:r>
      <w:r w:rsidRPr="004058ED">
        <w:rPr>
          <w:rFonts w:ascii="Arial" w:hAnsi="Arial" w:cs="Arial"/>
          <w:b/>
          <w:color w:val="000000" w:themeColor="text1"/>
          <w:spacing w:val="-7"/>
          <w:sz w:val="20"/>
          <w:szCs w:val="20"/>
        </w:rPr>
        <w:t xml:space="preserve"> </w:t>
      </w:r>
      <w:r w:rsidRPr="004058ED">
        <w:rPr>
          <w:rFonts w:ascii="Arial" w:hAnsi="Arial" w:cs="Arial"/>
          <w:b/>
          <w:color w:val="000000" w:themeColor="text1"/>
          <w:sz w:val="20"/>
          <w:szCs w:val="20"/>
        </w:rPr>
        <w:t>202</w:t>
      </w:r>
      <w:r w:rsidR="004058ED">
        <w:rPr>
          <w:rFonts w:ascii="Arial" w:hAnsi="Arial" w:cs="Arial"/>
          <w:b/>
          <w:color w:val="000000" w:themeColor="text1"/>
          <w:sz w:val="20"/>
          <w:szCs w:val="20"/>
        </w:rPr>
        <w:t>3</w:t>
      </w:r>
      <w:r w:rsidRPr="004058ED">
        <w:rPr>
          <w:rFonts w:cs="Arial"/>
          <w:b/>
          <w:i/>
          <w:color w:val="000000" w:themeColor="text1"/>
          <w:sz w:val="20"/>
          <w:szCs w:val="20"/>
        </w:rPr>
        <w:t>.</w:t>
      </w:r>
      <w:r w:rsidRPr="004058ED">
        <w:rPr>
          <w:rFonts w:cs="Arial"/>
          <w:b/>
          <w:i/>
          <w:color w:val="000000" w:themeColor="text1"/>
          <w:spacing w:val="-10"/>
          <w:sz w:val="20"/>
          <w:szCs w:val="20"/>
        </w:rPr>
        <w:t xml:space="preserve"> </w:t>
      </w:r>
      <w:r w:rsidR="008942C3" w:rsidRPr="004058ED">
        <w:rPr>
          <w:color w:val="000000" w:themeColor="text1"/>
          <w:sz w:val="20"/>
          <w:szCs w:val="20"/>
        </w:rPr>
        <w:t>La clausura de</w:t>
      </w:r>
      <w:r w:rsidR="007F6EE9" w:rsidRPr="004058ED">
        <w:rPr>
          <w:color w:val="000000" w:themeColor="text1"/>
          <w:sz w:val="20"/>
          <w:szCs w:val="20"/>
        </w:rPr>
        <w:t xml:space="preserve"> la </w:t>
      </w:r>
      <w:r w:rsidR="004058ED">
        <w:rPr>
          <w:color w:val="000000" w:themeColor="text1"/>
          <w:sz w:val="20"/>
          <w:szCs w:val="20"/>
        </w:rPr>
        <w:t>sexta</w:t>
      </w:r>
      <w:r w:rsidRPr="004058ED">
        <w:rPr>
          <w:color w:val="000000" w:themeColor="text1"/>
          <w:sz w:val="20"/>
          <w:szCs w:val="20"/>
        </w:rPr>
        <w:t xml:space="preserve"> edición </w:t>
      </w:r>
      <w:r w:rsidR="007F6EE9" w:rsidRPr="004058ED">
        <w:rPr>
          <w:color w:val="000000" w:themeColor="text1"/>
          <w:sz w:val="20"/>
          <w:szCs w:val="20"/>
        </w:rPr>
        <w:t>del</w:t>
      </w:r>
      <w:r w:rsidRPr="004058ED">
        <w:rPr>
          <w:color w:val="000000" w:themeColor="text1"/>
          <w:sz w:val="20"/>
          <w:szCs w:val="20"/>
        </w:rPr>
        <w:t xml:space="preserve"> encuentro</w:t>
      </w:r>
      <w:r w:rsidRPr="004058ED">
        <w:rPr>
          <w:rFonts w:cs="Arial"/>
          <w:color w:val="000000" w:themeColor="text1"/>
          <w:sz w:val="20"/>
          <w:szCs w:val="20"/>
        </w:rPr>
        <w:t xml:space="preserve"> </w:t>
      </w:r>
      <w:hyperlink r:id="rId7" w:history="1">
        <w:r w:rsidR="000802C0" w:rsidRPr="004058ED">
          <w:rPr>
            <w:rStyle w:val="Hipervnculo"/>
            <w:rFonts w:cs="Arial"/>
            <w:color w:val="000000" w:themeColor="text1"/>
            <w:sz w:val="20"/>
            <w:szCs w:val="20"/>
          </w:rPr>
          <w:t>AMETIC A</w:t>
        </w:r>
        <w:r w:rsidRPr="004058ED">
          <w:rPr>
            <w:rStyle w:val="Hipervnculo"/>
            <w:rFonts w:cs="Arial"/>
            <w:color w:val="000000" w:themeColor="text1"/>
            <w:sz w:val="20"/>
            <w:szCs w:val="20"/>
          </w:rPr>
          <w:t>rtificial Intelligence Summit 202</w:t>
        </w:r>
        <w:r w:rsidR="004058ED">
          <w:rPr>
            <w:rStyle w:val="Hipervnculo"/>
            <w:rFonts w:cs="Arial"/>
            <w:color w:val="000000" w:themeColor="text1"/>
            <w:sz w:val="20"/>
            <w:szCs w:val="20"/>
          </w:rPr>
          <w:t xml:space="preserve">3 </w:t>
        </w:r>
        <w:r w:rsidRPr="004058ED">
          <w:rPr>
            <w:rStyle w:val="Hipervnculo"/>
            <w:rFonts w:cs="Arial"/>
            <w:color w:val="000000" w:themeColor="text1"/>
            <w:sz w:val="20"/>
            <w:szCs w:val="20"/>
          </w:rPr>
          <w:t>#AIAMSummit2</w:t>
        </w:r>
        <w:r w:rsidR="004058ED">
          <w:rPr>
            <w:rStyle w:val="Hipervnculo"/>
            <w:rFonts w:cs="Arial"/>
            <w:color w:val="000000" w:themeColor="text1"/>
            <w:sz w:val="20"/>
            <w:szCs w:val="20"/>
          </w:rPr>
          <w:t>3</w:t>
        </w:r>
      </w:hyperlink>
      <w:r w:rsidR="008942C3" w:rsidRPr="004058ED">
        <w:rPr>
          <w:rFonts w:ascii="Arial" w:hAnsi="Arial" w:cs="Arial"/>
          <w:color w:val="000000" w:themeColor="text1"/>
          <w:spacing w:val="-10"/>
          <w:sz w:val="20"/>
          <w:szCs w:val="20"/>
        </w:rPr>
        <w:t xml:space="preserve"> </w:t>
      </w:r>
      <w:r w:rsidR="008942C3" w:rsidRPr="004058ED">
        <w:rPr>
          <w:color w:val="000000" w:themeColor="text1"/>
          <w:sz w:val="20"/>
          <w:szCs w:val="20"/>
        </w:rPr>
        <w:t xml:space="preserve">ha </w:t>
      </w:r>
      <w:r w:rsidR="004058ED">
        <w:rPr>
          <w:color w:val="000000" w:themeColor="text1"/>
          <w:sz w:val="20"/>
          <w:szCs w:val="20"/>
        </w:rPr>
        <w:t>corrido</w:t>
      </w:r>
      <w:r w:rsidR="008942C3" w:rsidRPr="004058ED">
        <w:rPr>
          <w:color w:val="000000" w:themeColor="text1"/>
          <w:sz w:val="20"/>
          <w:szCs w:val="20"/>
        </w:rPr>
        <w:t xml:space="preserve"> a cargo de </w:t>
      </w:r>
      <w:r w:rsidR="004058ED">
        <w:rPr>
          <w:b/>
          <w:bCs/>
          <w:color w:val="000000" w:themeColor="text1"/>
          <w:sz w:val="20"/>
          <w:szCs w:val="20"/>
        </w:rPr>
        <w:t>Carme Artigas,</w:t>
      </w:r>
      <w:r w:rsidR="008942C3" w:rsidRPr="004058ED">
        <w:rPr>
          <w:color w:val="000000" w:themeColor="text1"/>
          <w:sz w:val="20"/>
          <w:szCs w:val="20"/>
        </w:rPr>
        <w:t xml:space="preserve"> </w:t>
      </w:r>
      <w:r w:rsidR="008942C3" w:rsidRPr="004058ED">
        <w:rPr>
          <w:b/>
          <w:bCs/>
          <w:color w:val="000000" w:themeColor="text1"/>
          <w:sz w:val="20"/>
          <w:szCs w:val="20"/>
        </w:rPr>
        <w:t>secretaria de Estado de Digitalización e Inteligencia Artificial</w:t>
      </w:r>
      <w:r w:rsidR="001F7408" w:rsidRPr="004058ED">
        <w:rPr>
          <w:b/>
          <w:bCs/>
          <w:color w:val="000000" w:themeColor="text1"/>
          <w:sz w:val="20"/>
          <w:szCs w:val="20"/>
        </w:rPr>
        <w:t xml:space="preserve"> </w:t>
      </w:r>
      <w:r w:rsidR="001F7408" w:rsidRPr="004058ED">
        <w:rPr>
          <w:color w:val="000000" w:themeColor="text1"/>
          <w:sz w:val="20"/>
          <w:szCs w:val="20"/>
        </w:rPr>
        <w:t xml:space="preserve">que ha </w:t>
      </w:r>
      <w:r w:rsidR="004C4EA9" w:rsidRPr="004058ED">
        <w:rPr>
          <w:color w:val="000000" w:themeColor="text1"/>
          <w:sz w:val="20"/>
          <w:szCs w:val="20"/>
        </w:rPr>
        <w:t xml:space="preserve">reconocido la aportación </w:t>
      </w:r>
      <w:r w:rsidR="00EF7CF7">
        <w:rPr>
          <w:color w:val="000000" w:themeColor="text1"/>
          <w:sz w:val="20"/>
          <w:szCs w:val="20"/>
        </w:rPr>
        <w:t xml:space="preserve">de </w:t>
      </w:r>
      <w:r w:rsidR="006F7E3E">
        <w:rPr>
          <w:color w:val="000000" w:themeColor="text1"/>
          <w:sz w:val="20"/>
          <w:szCs w:val="20"/>
        </w:rPr>
        <w:t>AMETIC a la digitalización</w:t>
      </w:r>
      <w:r w:rsidR="00833E98">
        <w:rPr>
          <w:color w:val="000000" w:themeColor="text1"/>
          <w:sz w:val="20"/>
          <w:szCs w:val="20"/>
        </w:rPr>
        <w:t>, y que en 2017, cuando se celebró la primera edición del foro</w:t>
      </w:r>
      <w:r w:rsidR="007A5E09">
        <w:rPr>
          <w:color w:val="000000" w:themeColor="text1"/>
          <w:sz w:val="20"/>
          <w:szCs w:val="20"/>
        </w:rPr>
        <w:t xml:space="preserve"> de IA</w:t>
      </w:r>
      <w:r w:rsidR="00833E98">
        <w:rPr>
          <w:color w:val="000000" w:themeColor="text1"/>
          <w:sz w:val="20"/>
          <w:szCs w:val="20"/>
        </w:rPr>
        <w:t xml:space="preserve">, AMETIC ya </w:t>
      </w:r>
      <w:r w:rsidR="007A5E09">
        <w:rPr>
          <w:color w:val="000000" w:themeColor="text1"/>
          <w:sz w:val="20"/>
          <w:szCs w:val="20"/>
        </w:rPr>
        <w:t xml:space="preserve">planteara </w:t>
      </w:r>
      <w:r w:rsidR="00833E98">
        <w:rPr>
          <w:color w:val="000000" w:themeColor="text1"/>
          <w:sz w:val="20"/>
          <w:szCs w:val="20"/>
        </w:rPr>
        <w:t>un Summit de un</w:t>
      </w:r>
      <w:r w:rsidR="007A5E09">
        <w:rPr>
          <w:color w:val="000000" w:themeColor="text1"/>
          <w:sz w:val="20"/>
          <w:szCs w:val="20"/>
        </w:rPr>
        <w:t xml:space="preserve">a tecnología </w:t>
      </w:r>
      <w:r w:rsidR="00EF7CF7">
        <w:rPr>
          <w:color w:val="000000" w:themeColor="text1"/>
          <w:sz w:val="20"/>
          <w:szCs w:val="20"/>
        </w:rPr>
        <w:t xml:space="preserve"> que abriría muchas oportunidades para la sociedad</w:t>
      </w:r>
      <w:r w:rsidR="006F7E3E">
        <w:rPr>
          <w:color w:val="000000" w:themeColor="text1"/>
          <w:sz w:val="20"/>
          <w:szCs w:val="20"/>
        </w:rPr>
        <w:t>.</w:t>
      </w:r>
    </w:p>
    <w:p w14:paraId="09D487C3" w14:textId="77777777" w:rsidR="004C4EA9" w:rsidRPr="004058ED" w:rsidRDefault="004C4EA9" w:rsidP="00626461">
      <w:pPr>
        <w:spacing w:before="1"/>
        <w:ind w:left="115" w:right="226"/>
        <w:jc w:val="both"/>
        <w:rPr>
          <w:color w:val="000000" w:themeColor="text1"/>
          <w:sz w:val="20"/>
          <w:szCs w:val="20"/>
        </w:rPr>
      </w:pPr>
    </w:p>
    <w:p w14:paraId="606319E0" w14:textId="4640B3B4" w:rsidR="00F77726" w:rsidRPr="004058ED" w:rsidRDefault="004C4EA9" w:rsidP="004C4EA9">
      <w:pPr>
        <w:spacing w:before="1"/>
        <w:ind w:left="115" w:right="226"/>
        <w:jc w:val="both"/>
        <w:rPr>
          <w:color w:val="000000" w:themeColor="text1"/>
          <w:sz w:val="20"/>
          <w:szCs w:val="20"/>
        </w:rPr>
      </w:pPr>
      <w:r w:rsidRPr="004058ED">
        <w:rPr>
          <w:color w:val="000000" w:themeColor="text1"/>
          <w:sz w:val="20"/>
          <w:szCs w:val="20"/>
        </w:rPr>
        <w:t xml:space="preserve">Artigas también ha incidido </w:t>
      </w:r>
      <w:r w:rsidR="004D3BF9" w:rsidRPr="004058ED">
        <w:rPr>
          <w:color w:val="000000" w:themeColor="text1"/>
          <w:sz w:val="20"/>
          <w:szCs w:val="20"/>
        </w:rPr>
        <w:t xml:space="preserve">en que </w:t>
      </w:r>
      <w:r w:rsidR="00833E98">
        <w:rPr>
          <w:color w:val="000000" w:themeColor="text1"/>
          <w:sz w:val="20"/>
          <w:szCs w:val="20"/>
        </w:rPr>
        <w:t xml:space="preserve">la presente edición no es </w:t>
      </w:r>
      <w:r w:rsidR="00EF7CF7">
        <w:rPr>
          <w:color w:val="000000" w:themeColor="text1"/>
          <w:sz w:val="20"/>
          <w:szCs w:val="20"/>
        </w:rPr>
        <w:t>“</w:t>
      </w:r>
      <w:r w:rsidR="00833E98">
        <w:rPr>
          <w:color w:val="000000" w:themeColor="text1"/>
          <w:sz w:val="20"/>
          <w:szCs w:val="20"/>
        </w:rPr>
        <w:t>una más</w:t>
      </w:r>
      <w:r w:rsidR="00EF7CF7">
        <w:rPr>
          <w:color w:val="000000" w:themeColor="text1"/>
          <w:sz w:val="20"/>
          <w:szCs w:val="20"/>
        </w:rPr>
        <w:t>”</w:t>
      </w:r>
      <w:r w:rsidR="00833E98">
        <w:rPr>
          <w:color w:val="000000" w:themeColor="text1"/>
          <w:sz w:val="20"/>
          <w:szCs w:val="20"/>
        </w:rPr>
        <w:t xml:space="preserve"> ante la profunda transformación del mundo</w:t>
      </w:r>
      <w:r w:rsidR="004D3BF9" w:rsidRPr="004058ED">
        <w:rPr>
          <w:color w:val="000000" w:themeColor="text1"/>
          <w:sz w:val="20"/>
          <w:szCs w:val="20"/>
        </w:rPr>
        <w:t>.</w:t>
      </w:r>
      <w:r w:rsidR="00F77726" w:rsidRPr="004058ED">
        <w:rPr>
          <w:color w:val="000000" w:themeColor="text1"/>
          <w:sz w:val="20"/>
          <w:szCs w:val="20"/>
        </w:rPr>
        <w:t xml:space="preserve"> Así, ha destacado que</w:t>
      </w:r>
      <w:r w:rsidR="00833E98">
        <w:rPr>
          <w:color w:val="000000" w:themeColor="text1"/>
          <w:sz w:val="20"/>
          <w:szCs w:val="20"/>
        </w:rPr>
        <w:t xml:space="preserve"> “</w:t>
      </w:r>
      <w:r w:rsidR="00833E98" w:rsidRPr="00833E98">
        <w:rPr>
          <w:i/>
          <w:iCs/>
          <w:color w:val="000000" w:themeColor="text1"/>
          <w:sz w:val="20"/>
          <w:szCs w:val="20"/>
        </w:rPr>
        <w:t>la Inteligencia Artificial es algo de presente, no de futuro, democratizada para siempre, en la que el mundo ve sus grandes oportunidades, pero también es consciente de sus riesgos, estando en todas las portadas, en el debate público</w:t>
      </w:r>
      <w:r w:rsidR="00833E98">
        <w:rPr>
          <w:color w:val="000000" w:themeColor="text1"/>
          <w:sz w:val="20"/>
          <w:szCs w:val="20"/>
        </w:rPr>
        <w:t xml:space="preserve">”. </w:t>
      </w:r>
    </w:p>
    <w:p w14:paraId="6AD2D2D9" w14:textId="6335EFFD" w:rsidR="004C4EA9" w:rsidRPr="004058ED" w:rsidRDefault="004C4EA9" w:rsidP="00626461">
      <w:pPr>
        <w:spacing w:before="1"/>
        <w:ind w:left="115" w:right="226"/>
        <w:jc w:val="both"/>
        <w:rPr>
          <w:color w:val="000000" w:themeColor="text1"/>
          <w:sz w:val="20"/>
          <w:szCs w:val="20"/>
        </w:rPr>
      </w:pPr>
    </w:p>
    <w:p w14:paraId="5918CB64" w14:textId="0DD26369" w:rsidR="004058ED" w:rsidRDefault="009E7660" w:rsidP="004058ED">
      <w:pPr>
        <w:spacing w:before="1"/>
        <w:ind w:left="115" w:right="226"/>
        <w:jc w:val="both"/>
        <w:rPr>
          <w:color w:val="000000" w:themeColor="text1"/>
          <w:sz w:val="20"/>
          <w:szCs w:val="20"/>
        </w:rPr>
      </w:pPr>
      <w:r w:rsidRPr="004058ED">
        <w:rPr>
          <w:color w:val="000000" w:themeColor="text1"/>
          <w:sz w:val="20"/>
          <w:szCs w:val="20"/>
        </w:rPr>
        <w:t xml:space="preserve">En su intervención también ha </w:t>
      </w:r>
      <w:r w:rsidR="004058ED">
        <w:rPr>
          <w:color w:val="000000" w:themeColor="text1"/>
          <w:sz w:val="20"/>
          <w:szCs w:val="20"/>
        </w:rPr>
        <w:t xml:space="preserve">hecho hincapié en </w:t>
      </w:r>
      <w:r w:rsidR="00833E98">
        <w:rPr>
          <w:color w:val="000000" w:themeColor="text1"/>
          <w:sz w:val="20"/>
          <w:szCs w:val="20"/>
        </w:rPr>
        <w:t>desmentir mitos alarmistas con respecto a la Inteligencia Artificial</w:t>
      </w:r>
      <w:r w:rsidR="007A5E09">
        <w:rPr>
          <w:color w:val="000000" w:themeColor="text1"/>
          <w:sz w:val="20"/>
          <w:szCs w:val="20"/>
        </w:rPr>
        <w:t>y en</w:t>
      </w:r>
      <w:r w:rsidR="00833E98">
        <w:rPr>
          <w:color w:val="000000" w:themeColor="text1"/>
          <w:sz w:val="20"/>
          <w:szCs w:val="20"/>
        </w:rPr>
        <w:t>que es una herramienta transformadora y revolucionaria que “</w:t>
      </w:r>
      <w:r w:rsidR="00833E98" w:rsidRPr="00833E98">
        <w:rPr>
          <w:i/>
          <w:iCs/>
          <w:color w:val="000000" w:themeColor="text1"/>
          <w:sz w:val="20"/>
          <w:szCs w:val="20"/>
        </w:rPr>
        <w:t>nos plantea cómo ir un paso más allá</w:t>
      </w:r>
      <w:r w:rsidR="00833E98">
        <w:rPr>
          <w:color w:val="000000" w:themeColor="text1"/>
          <w:sz w:val="20"/>
          <w:szCs w:val="20"/>
        </w:rPr>
        <w:t xml:space="preserve">”, </w:t>
      </w:r>
      <w:r w:rsidR="00B21AC9">
        <w:rPr>
          <w:color w:val="000000" w:themeColor="text1"/>
          <w:sz w:val="20"/>
          <w:szCs w:val="20"/>
        </w:rPr>
        <w:t>ha señalado.</w:t>
      </w:r>
    </w:p>
    <w:p w14:paraId="6FBA1863" w14:textId="77777777" w:rsidR="004058ED" w:rsidRDefault="004058ED" w:rsidP="004058ED">
      <w:pPr>
        <w:spacing w:before="1"/>
        <w:ind w:left="115" w:right="226"/>
        <w:jc w:val="both"/>
        <w:rPr>
          <w:color w:val="000000" w:themeColor="text1"/>
          <w:sz w:val="20"/>
          <w:szCs w:val="20"/>
        </w:rPr>
      </w:pPr>
    </w:p>
    <w:p w14:paraId="427797EF" w14:textId="651E5374" w:rsidR="00833E98" w:rsidRDefault="00833E98" w:rsidP="00833E98">
      <w:pPr>
        <w:spacing w:before="1"/>
        <w:ind w:left="115" w:right="226"/>
        <w:jc w:val="both"/>
        <w:rPr>
          <w:color w:val="000000" w:themeColor="text1"/>
          <w:sz w:val="20"/>
          <w:szCs w:val="20"/>
        </w:rPr>
      </w:pPr>
      <w:r>
        <w:rPr>
          <w:color w:val="000000" w:themeColor="text1"/>
          <w:sz w:val="20"/>
          <w:szCs w:val="20"/>
        </w:rPr>
        <w:t>“</w:t>
      </w:r>
      <w:r w:rsidRPr="00833E98">
        <w:rPr>
          <w:i/>
          <w:iCs/>
          <w:color w:val="000000" w:themeColor="text1"/>
          <w:sz w:val="20"/>
          <w:szCs w:val="20"/>
        </w:rPr>
        <w:t>Lo que está</w:t>
      </w:r>
      <w:r w:rsidR="00EF7CF7">
        <w:rPr>
          <w:i/>
          <w:iCs/>
          <w:color w:val="000000" w:themeColor="text1"/>
          <w:sz w:val="20"/>
          <w:szCs w:val="20"/>
        </w:rPr>
        <w:t>n</w:t>
      </w:r>
      <w:r w:rsidRPr="00833E98">
        <w:rPr>
          <w:i/>
          <w:iCs/>
          <w:color w:val="000000" w:themeColor="text1"/>
          <w:sz w:val="20"/>
          <w:szCs w:val="20"/>
        </w:rPr>
        <w:t xml:space="preserve"> haciendo </w:t>
      </w:r>
      <w:r w:rsidR="00EF7CF7">
        <w:rPr>
          <w:i/>
          <w:iCs/>
          <w:color w:val="000000" w:themeColor="text1"/>
          <w:sz w:val="20"/>
          <w:szCs w:val="20"/>
        </w:rPr>
        <w:t>estas herramientas</w:t>
      </w:r>
      <w:r w:rsidR="00EF7CF7" w:rsidRPr="00833E98">
        <w:rPr>
          <w:i/>
          <w:iCs/>
          <w:color w:val="000000" w:themeColor="text1"/>
          <w:sz w:val="20"/>
          <w:szCs w:val="20"/>
        </w:rPr>
        <w:t xml:space="preserve"> </w:t>
      </w:r>
      <w:r w:rsidRPr="00833E98">
        <w:rPr>
          <w:i/>
          <w:iCs/>
          <w:color w:val="000000" w:themeColor="text1"/>
          <w:sz w:val="20"/>
          <w:szCs w:val="20"/>
        </w:rPr>
        <w:t>y la I</w:t>
      </w:r>
      <w:r>
        <w:rPr>
          <w:i/>
          <w:iCs/>
          <w:color w:val="000000" w:themeColor="text1"/>
          <w:sz w:val="20"/>
          <w:szCs w:val="20"/>
        </w:rPr>
        <w:t>A</w:t>
      </w:r>
      <w:r w:rsidRPr="00833E98">
        <w:rPr>
          <w:i/>
          <w:iCs/>
          <w:color w:val="000000" w:themeColor="text1"/>
          <w:sz w:val="20"/>
          <w:szCs w:val="20"/>
        </w:rPr>
        <w:t xml:space="preserve"> generativa es plantearnos </w:t>
      </w:r>
      <w:r w:rsidR="00EF7CF7">
        <w:rPr>
          <w:i/>
          <w:iCs/>
          <w:color w:val="000000" w:themeColor="text1"/>
          <w:sz w:val="20"/>
          <w:szCs w:val="20"/>
        </w:rPr>
        <w:t>nuevas cuestiones</w:t>
      </w:r>
      <w:r w:rsidRPr="00833E98">
        <w:rPr>
          <w:i/>
          <w:iCs/>
          <w:color w:val="000000" w:themeColor="text1"/>
          <w:sz w:val="20"/>
          <w:szCs w:val="20"/>
        </w:rPr>
        <w:t>, hasta qué punto hay algo intrínseco en el ser humano que nos hace únicos o cómo debemos enfocar los puestos de trabajo, las nuevas tareas o la educación</w:t>
      </w:r>
      <w:r>
        <w:rPr>
          <w:color w:val="000000" w:themeColor="text1"/>
          <w:sz w:val="20"/>
          <w:szCs w:val="20"/>
        </w:rPr>
        <w:t>”</w:t>
      </w:r>
      <w:r w:rsidR="004058ED">
        <w:rPr>
          <w:color w:val="000000" w:themeColor="text1"/>
          <w:sz w:val="20"/>
          <w:szCs w:val="20"/>
        </w:rPr>
        <w:t>, ha concluido la secretaria de Estado</w:t>
      </w:r>
      <w:r>
        <w:rPr>
          <w:color w:val="000000" w:themeColor="text1"/>
          <w:sz w:val="20"/>
          <w:szCs w:val="20"/>
        </w:rPr>
        <w:t xml:space="preserve">, quien ha señalado que </w:t>
      </w:r>
      <w:r w:rsidR="00EF7CF7">
        <w:rPr>
          <w:color w:val="000000" w:themeColor="text1"/>
          <w:sz w:val="20"/>
          <w:szCs w:val="20"/>
        </w:rPr>
        <w:t xml:space="preserve">estas </w:t>
      </w:r>
      <w:r>
        <w:rPr>
          <w:color w:val="000000" w:themeColor="text1"/>
          <w:sz w:val="20"/>
          <w:szCs w:val="20"/>
        </w:rPr>
        <w:t>transformará</w:t>
      </w:r>
      <w:r w:rsidR="00EF7CF7">
        <w:rPr>
          <w:color w:val="000000" w:themeColor="text1"/>
          <w:sz w:val="20"/>
          <w:szCs w:val="20"/>
        </w:rPr>
        <w:t>n</w:t>
      </w:r>
      <w:r>
        <w:rPr>
          <w:color w:val="000000" w:themeColor="text1"/>
          <w:sz w:val="20"/>
          <w:szCs w:val="20"/>
        </w:rPr>
        <w:t xml:space="preserve"> la educación y el tratamiento de la información.</w:t>
      </w:r>
    </w:p>
    <w:p w14:paraId="39F5E9F5" w14:textId="77777777" w:rsidR="00833E98" w:rsidRDefault="00833E98" w:rsidP="00833E98">
      <w:pPr>
        <w:spacing w:before="1"/>
        <w:ind w:left="115" w:right="226"/>
        <w:jc w:val="both"/>
        <w:rPr>
          <w:color w:val="000000" w:themeColor="text1"/>
          <w:sz w:val="20"/>
          <w:szCs w:val="20"/>
        </w:rPr>
      </w:pPr>
    </w:p>
    <w:p w14:paraId="3E25EB73" w14:textId="57746992" w:rsidR="00833E98" w:rsidRPr="004058ED" w:rsidRDefault="00833E98" w:rsidP="00833E98">
      <w:pPr>
        <w:spacing w:before="1"/>
        <w:ind w:left="115" w:right="226"/>
        <w:jc w:val="both"/>
        <w:rPr>
          <w:color w:val="000000" w:themeColor="text1"/>
          <w:sz w:val="20"/>
          <w:szCs w:val="20"/>
        </w:rPr>
      </w:pPr>
      <w:r>
        <w:rPr>
          <w:color w:val="000000" w:themeColor="text1"/>
          <w:sz w:val="20"/>
          <w:szCs w:val="20"/>
        </w:rPr>
        <w:t>No obstante, Artigas ha incidido en</w:t>
      </w:r>
      <w:r w:rsidR="00EF7CF7">
        <w:rPr>
          <w:color w:val="000000" w:themeColor="text1"/>
          <w:sz w:val="20"/>
          <w:szCs w:val="20"/>
        </w:rPr>
        <w:t xml:space="preserve"> la tarea de</w:t>
      </w:r>
      <w:r>
        <w:rPr>
          <w:color w:val="000000" w:themeColor="text1"/>
          <w:sz w:val="20"/>
          <w:szCs w:val="20"/>
        </w:rPr>
        <w:t xml:space="preserve"> </w:t>
      </w:r>
      <w:r w:rsidR="002428F0">
        <w:rPr>
          <w:color w:val="000000" w:themeColor="text1"/>
          <w:sz w:val="20"/>
          <w:szCs w:val="20"/>
        </w:rPr>
        <w:t>poner límites</w:t>
      </w:r>
      <w:r w:rsidR="007A5E09">
        <w:rPr>
          <w:color w:val="000000" w:themeColor="text1"/>
          <w:sz w:val="20"/>
          <w:szCs w:val="20"/>
        </w:rPr>
        <w:t xml:space="preserve"> éticos</w:t>
      </w:r>
      <w:r>
        <w:rPr>
          <w:color w:val="000000" w:themeColor="text1"/>
          <w:sz w:val="20"/>
          <w:szCs w:val="20"/>
        </w:rPr>
        <w:t xml:space="preserve"> a la tecnología, </w:t>
      </w:r>
      <w:r w:rsidR="002428F0">
        <w:rPr>
          <w:color w:val="000000" w:themeColor="text1"/>
          <w:sz w:val="20"/>
          <w:szCs w:val="20"/>
        </w:rPr>
        <w:t>tarea en la que la Unión Europea, a través de sus regulaciones, lleva inmersa tres años. “</w:t>
      </w:r>
      <w:r w:rsidR="002428F0" w:rsidRPr="002428F0">
        <w:rPr>
          <w:i/>
          <w:iCs/>
          <w:color w:val="000000" w:themeColor="text1"/>
          <w:sz w:val="20"/>
          <w:szCs w:val="20"/>
        </w:rPr>
        <w:t>Esta vía que proponía Europa</w:t>
      </w:r>
      <w:r w:rsidRPr="002428F0">
        <w:rPr>
          <w:i/>
          <w:iCs/>
          <w:color w:val="000000" w:themeColor="text1"/>
          <w:sz w:val="20"/>
          <w:szCs w:val="20"/>
        </w:rPr>
        <w:t xml:space="preserve"> </w:t>
      </w:r>
      <w:r w:rsidR="002428F0" w:rsidRPr="002428F0">
        <w:rPr>
          <w:i/>
          <w:iCs/>
          <w:color w:val="000000" w:themeColor="text1"/>
          <w:sz w:val="20"/>
          <w:szCs w:val="20"/>
        </w:rPr>
        <w:t>de creación de Inteligencia Artificial con principios y valores europeos, con datos en manos de los ciudadanos, se ha descubierto que es la única vía para poder aprovechar como sociedad los grandes desarrollos tecnológicos, poniendo a las personas en el centro</w:t>
      </w:r>
      <w:r w:rsidR="002428F0">
        <w:rPr>
          <w:color w:val="000000" w:themeColor="text1"/>
          <w:sz w:val="20"/>
          <w:szCs w:val="20"/>
        </w:rPr>
        <w:t xml:space="preserve">”, ha subrayado. </w:t>
      </w:r>
    </w:p>
    <w:p w14:paraId="32A0F34A" w14:textId="77777777" w:rsidR="007D3A49" w:rsidRPr="004058ED" w:rsidRDefault="007D3A49" w:rsidP="00181379">
      <w:pPr>
        <w:spacing w:before="1"/>
        <w:ind w:left="115" w:right="226"/>
        <w:jc w:val="both"/>
        <w:rPr>
          <w:sz w:val="20"/>
          <w:szCs w:val="20"/>
        </w:rPr>
      </w:pPr>
    </w:p>
    <w:p w14:paraId="67EF8B26" w14:textId="12411056" w:rsidR="009A50FB" w:rsidRPr="004058ED" w:rsidRDefault="007D3A49" w:rsidP="001E12C0">
      <w:pPr>
        <w:spacing w:before="1"/>
        <w:ind w:left="115" w:right="226"/>
        <w:jc w:val="both"/>
        <w:rPr>
          <w:b/>
          <w:bCs/>
          <w:color w:val="3B3B3B"/>
          <w:sz w:val="20"/>
          <w:szCs w:val="20"/>
        </w:rPr>
      </w:pPr>
      <w:r w:rsidRPr="004058ED">
        <w:rPr>
          <w:b/>
          <w:bCs/>
          <w:color w:val="000000" w:themeColor="text1"/>
          <w:sz w:val="20"/>
          <w:szCs w:val="20"/>
        </w:rPr>
        <w:t xml:space="preserve">Entrega de la </w:t>
      </w:r>
      <w:r w:rsidR="009A50FB" w:rsidRPr="004058ED">
        <w:rPr>
          <w:b/>
          <w:bCs/>
          <w:color w:val="000000" w:themeColor="text1"/>
          <w:sz w:val="20"/>
          <w:szCs w:val="20"/>
        </w:rPr>
        <w:t>II</w:t>
      </w:r>
      <w:r w:rsidR="004058ED">
        <w:rPr>
          <w:b/>
          <w:bCs/>
          <w:color w:val="000000" w:themeColor="text1"/>
          <w:sz w:val="20"/>
          <w:szCs w:val="20"/>
        </w:rPr>
        <w:t>I</w:t>
      </w:r>
      <w:r w:rsidR="009A50FB" w:rsidRPr="004058ED">
        <w:rPr>
          <w:b/>
          <w:bCs/>
          <w:color w:val="000000" w:themeColor="text1"/>
          <w:sz w:val="20"/>
          <w:szCs w:val="20"/>
        </w:rPr>
        <w:t xml:space="preserve"> Edición de los Premios IA de AMETIC</w:t>
      </w:r>
    </w:p>
    <w:p w14:paraId="5F112141" w14:textId="77777777" w:rsidR="009A50FB" w:rsidRPr="004058ED" w:rsidRDefault="009A50FB" w:rsidP="001E12C0">
      <w:pPr>
        <w:spacing w:before="1"/>
        <w:ind w:left="115" w:right="226"/>
        <w:jc w:val="both"/>
        <w:rPr>
          <w:color w:val="000000" w:themeColor="text1"/>
          <w:sz w:val="20"/>
          <w:szCs w:val="20"/>
        </w:rPr>
      </w:pPr>
    </w:p>
    <w:p w14:paraId="09EEF98B" w14:textId="02422F0C" w:rsidR="004058ED" w:rsidRDefault="007D3A49" w:rsidP="004058ED">
      <w:pPr>
        <w:spacing w:before="1"/>
        <w:ind w:left="115" w:right="226"/>
        <w:jc w:val="both"/>
        <w:rPr>
          <w:color w:val="000000" w:themeColor="text1"/>
          <w:sz w:val="20"/>
          <w:szCs w:val="20"/>
        </w:rPr>
      </w:pPr>
      <w:r w:rsidRPr="004058ED">
        <w:rPr>
          <w:color w:val="000000" w:themeColor="text1"/>
          <w:sz w:val="20"/>
          <w:szCs w:val="20"/>
        </w:rPr>
        <w:t>Un año más, antes de la finalización de</w:t>
      </w:r>
      <w:r w:rsidR="00E22F39" w:rsidRPr="004058ED">
        <w:rPr>
          <w:color w:val="000000" w:themeColor="text1"/>
          <w:sz w:val="20"/>
          <w:szCs w:val="20"/>
        </w:rPr>
        <w:t>l</w:t>
      </w:r>
      <w:r w:rsidRPr="004058ED">
        <w:rPr>
          <w:color w:val="000000" w:themeColor="text1"/>
          <w:sz w:val="20"/>
          <w:szCs w:val="20"/>
        </w:rPr>
        <w:t xml:space="preserve"> encuentro, </w:t>
      </w:r>
      <w:r w:rsidR="004058ED">
        <w:rPr>
          <w:color w:val="000000" w:themeColor="text1"/>
          <w:sz w:val="20"/>
          <w:szCs w:val="20"/>
        </w:rPr>
        <w:t xml:space="preserve">Pedro Mier, presidente de AMETIC, y Sebastián </w:t>
      </w:r>
      <w:r w:rsidR="004058ED">
        <w:rPr>
          <w:color w:val="000000" w:themeColor="text1"/>
          <w:sz w:val="20"/>
          <w:szCs w:val="20"/>
        </w:rPr>
        <w:lastRenderedPageBreak/>
        <w:t xml:space="preserve">Muriel, CEO de GroupM Spain, han </w:t>
      </w:r>
      <w:r w:rsidR="006F7E3E">
        <w:rPr>
          <w:color w:val="000000" w:themeColor="text1"/>
          <w:sz w:val="20"/>
          <w:szCs w:val="20"/>
        </w:rPr>
        <w:t xml:space="preserve">entregado </w:t>
      </w:r>
      <w:r w:rsidR="004058ED">
        <w:rPr>
          <w:color w:val="000000" w:themeColor="text1"/>
          <w:sz w:val="20"/>
          <w:szCs w:val="20"/>
        </w:rPr>
        <w:t>los cuatro premios IA de AMETIC</w:t>
      </w:r>
      <w:r w:rsidR="00C0049B">
        <w:rPr>
          <w:color w:val="000000" w:themeColor="text1"/>
          <w:sz w:val="20"/>
          <w:szCs w:val="20"/>
        </w:rPr>
        <w:t xml:space="preserve">, uno más que el año </w:t>
      </w:r>
      <w:r w:rsidR="006F7E3E">
        <w:rPr>
          <w:color w:val="000000" w:themeColor="text1"/>
          <w:sz w:val="20"/>
          <w:szCs w:val="20"/>
        </w:rPr>
        <w:t>pasado</w:t>
      </w:r>
      <w:r w:rsidR="004058ED">
        <w:rPr>
          <w:color w:val="000000" w:themeColor="text1"/>
          <w:sz w:val="20"/>
          <w:szCs w:val="20"/>
        </w:rPr>
        <w:t>. Se trata de un reconocimiento a iniciativas y proyectos IA de relevancia que hayan obtenido un destacado impacto y replicabilidad en diferentes ámbitos como administraciones públicas, centros de innovación, universidades o empresas.</w:t>
      </w:r>
    </w:p>
    <w:p w14:paraId="71C9AF29" w14:textId="77777777" w:rsidR="004058ED" w:rsidRDefault="004058ED" w:rsidP="004058ED">
      <w:pPr>
        <w:spacing w:before="1"/>
        <w:ind w:left="115" w:right="226"/>
        <w:jc w:val="both"/>
        <w:rPr>
          <w:color w:val="000000" w:themeColor="text1"/>
          <w:sz w:val="20"/>
          <w:szCs w:val="20"/>
        </w:rPr>
      </w:pPr>
    </w:p>
    <w:p w14:paraId="562D4368" w14:textId="496DE64C" w:rsidR="004058ED" w:rsidRPr="004058ED" w:rsidRDefault="007D3A49" w:rsidP="004058ED">
      <w:pPr>
        <w:spacing w:before="1"/>
        <w:ind w:left="115" w:right="226"/>
        <w:jc w:val="both"/>
        <w:rPr>
          <w:color w:val="000000" w:themeColor="text1"/>
          <w:sz w:val="20"/>
          <w:szCs w:val="20"/>
        </w:rPr>
      </w:pPr>
      <w:r w:rsidRPr="004058ED">
        <w:rPr>
          <w:color w:val="000000" w:themeColor="text1"/>
          <w:sz w:val="20"/>
          <w:szCs w:val="20"/>
        </w:rPr>
        <w:t>Así, en la categoría de</w:t>
      </w:r>
      <w:r w:rsidR="004058ED">
        <w:rPr>
          <w:color w:val="000000" w:themeColor="text1"/>
          <w:sz w:val="20"/>
          <w:szCs w:val="20"/>
        </w:rPr>
        <w:t xml:space="preserve"> </w:t>
      </w:r>
      <w:r w:rsidR="0084621A">
        <w:rPr>
          <w:b/>
          <w:bCs/>
          <w:color w:val="000000" w:themeColor="text1"/>
          <w:sz w:val="20"/>
          <w:szCs w:val="20"/>
        </w:rPr>
        <w:t xml:space="preserve">Social &amp; Public </w:t>
      </w:r>
      <w:r w:rsidR="00D25DF6">
        <w:rPr>
          <w:b/>
          <w:bCs/>
          <w:color w:val="000000" w:themeColor="text1"/>
          <w:sz w:val="20"/>
          <w:szCs w:val="20"/>
        </w:rPr>
        <w:t>AI</w:t>
      </w:r>
      <w:r w:rsidR="0084621A">
        <w:rPr>
          <w:b/>
          <w:bCs/>
          <w:color w:val="000000" w:themeColor="text1"/>
          <w:sz w:val="20"/>
          <w:szCs w:val="20"/>
        </w:rPr>
        <w:t xml:space="preserve"> Award</w:t>
      </w:r>
      <w:r w:rsidR="0084621A">
        <w:rPr>
          <w:color w:val="000000" w:themeColor="text1"/>
          <w:sz w:val="20"/>
          <w:szCs w:val="20"/>
        </w:rPr>
        <w:t>, que premia al organismo o institución pública que haya destacado con alguna iniciativa o acción para la promoción y extensión generalizada de la tecnología IA y su acercamiento a la sociedad,</w:t>
      </w:r>
      <w:r w:rsidR="004058ED">
        <w:rPr>
          <w:b/>
          <w:bCs/>
          <w:color w:val="000000" w:themeColor="text1"/>
          <w:sz w:val="20"/>
          <w:szCs w:val="20"/>
        </w:rPr>
        <w:t xml:space="preserve"> </w:t>
      </w:r>
      <w:r w:rsidR="004058ED">
        <w:rPr>
          <w:color w:val="000000" w:themeColor="text1"/>
          <w:sz w:val="20"/>
          <w:szCs w:val="20"/>
        </w:rPr>
        <w:t>ha sido premiad</w:t>
      </w:r>
      <w:r w:rsidR="0084621A">
        <w:rPr>
          <w:color w:val="000000" w:themeColor="text1"/>
          <w:sz w:val="20"/>
          <w:szCs w:val="20"/>
        </w:rPr>
        <w:t xml:space="preserve">a </w:t>
      </w:r>
      <w:r w:rsidR="0084621A" w:rsidRPr="009A7215">
        <w:rPr>
          <w:b/>
          <w:bCs/>
          <w:color w:val="000000" w:themeColor="text1"/>
          <w:sz w:val="20"/>
          <w:szCs w:val="20"/>
        </w:rPr>
        <w:t>Visit Valencia</w:t>
      </w:r>
      <w:r w:rsidR="0084621A">
        <w:rPr>
          <w:color w:val="000000" w:themeColor="text1"/>
          <w:sz w:val="20"/>
          <w:szCs w:val="20"/>
        </w:rPr>
        <w:t>, recogiendo Antonio Bernabé el galardón.</w:t>
      </w:r>
    </w:p>
    <w:p w14:paraId="47294E74" w14:textId="29FD6379" w:rsidR="00711A9C" w:rsidRPr="004058ED" w:rsidRDefault="00711A9C" w:rsidP="004058ED">
      <w:pPr>
        <w:pStyle w:val="Textoindependiente"/>
        <w:ind w:right="227"/>
        <w:jc w:val="both"/>
        <w:rPr>
          <w:color w:val="000000" w:themeColor="text1"/>
          <w:sz w:val="20"/>
          <w:szCs w:val="20"/>
        </w:rPr>
      </w:pPr>
    </w:p>
    <w:p w14:paraId="271647A3" w14:textId="2802FD7A" w:rsidR="007449AC" w:rsidRDefault="007449AC" w:rsidP="004058ED">
      <w:pPr>
        <w:pStyle w:val="Textoindependiente"/>
        <w:ind w:left="115" w:right="227"/>
        <w:jc w:val="both"/>
        <w:rPr>
          <w:color w:val="000000" w:themeColor="text1"/>
          <w:sz w:val="20"/>
          <w:szCs w:val="20"/>
        </w:rPr>
      </w:pPr>
      <w:r w:rsidRPr="004058ED">
        <w:rPr>
          <w:color w:val="000000" w:themeColor="text1"/>
          <w:sz w:val="20"/>
          <w:szCs w:val="20"/>
        </w:rPr>
        <w:t xml:space="preserve">El siguiente premio, </w:t>
      </w:r>
      <w:r w:rsidR="00984704" w:rsidRPr="004058ED">
        <w:rPr>
          <w:color w:val="000000" w:themeColor="text1"/>
          <w:sz w:val="20"/>
          <w:szCs w:val="20"/>
        </w:rPr>
        <w:t>correspondiente</w:t>
      </w:r>
      <w:r w:rsidRPr="004058ED">
        <w:rPr>
          <w:color w:val="000000" w:themeColor="text1"/>
          <w:sz w:val="20"/>
          <w:szCs w:val="20"/>
        </w:rPr>
        <w:t xml:space="preserve"> a la categoría </w:t>
      </w:r>
      <w:r w:rsidR="0084621A">
        <w:rPr>
          <w:b/>
          <w:bCs/>
          <w:color w:val="000000" w:themeColor="text1"/>
          <w:sz w:val="20"/>
          <w:szCs w:val="20"/>
        </w:rPr>
        <w:t>Private use &amp; application</w:t>
      </w:r>
      <w:r w:rsidR="003D2BAC">
        <w:rPr>
          <w:b/>
          <w:bCs/>
          <w:color w:val="000000" w:themeColor="text1"/>
          <w:sz w:val="20"/>
          <w:szCs w:val="20"/>
        </w:rPr>
        <w:t xml:space="preserve"> in SME</w:t>
      </w:r>
      <w:r w:rsidR="0084621A">
        <w:rPr>
          <w:b/>
          <w:bCs/>
          <w:color w:val="000000" w:themeColor="text1"/>
          <w:sz w:val="20"/>
          <w:szCs w:val="20"/>
        </w:rPr>
        <w:t xml:space="preserve"> A</w:t>
      </w:r>
      <w:r w:rsidR="00D25DF6">
        <w:rPr>
          <w:b/>
          <w:bCs/>
          <w:color w:val="000000" w:themeColor="text1"/>
          <w:sz w:val="20"/>
          <w:szCs w:val="20"/>
        </w:rPr>
        <w:t>I</w:t>
      </w:r>
      <w:r w:rsidR="0084621A">
        <w:rPr>
          <w:b/>
          <w:bCs/>
          <w:color w:val="000000" w:themeColor="text1"/>
          <w:sz w:val="20"/>
          <w:szCs w:val="20"/>
        </w:rPr>
        <w:t xml:space="preserve"> Award, </w:t>
      </w:r>
      <w:r w:rsidR="0084621A">
        <w:rPr>
          <w:color w:val="000000" w:themeColor="text1"/>
          <w:sz w:val="20"/>
          <w:szCs w:val="20"/>
        </w:rPr>
        <w:t xml:space="preserve">que premia a la PYME que haya implantado una solución basada en la Inteligencia Artificial que haya contribuido de forma destacada a mejorar su actividad, posicionamiento y competitividad en el mercado, ha reconocido a </w:t>
      </w:r>
      <w:r w:rsidR="0084621A" w:rsidRPr="009A7215">
        <w:rPr>
          <w:b/>
          <w:bCs/>
          <w:color w:val="000000" w:themeColor="text1"/>
          <w:sz w:val="20"/>
          <w:szCs w:val="20"/>
        </w:rPr>
        <w:t>TU</w:t>
      </w:r>
      <w:r w:rsidR="003D2BAC" w:rsidRPr="009A7215">
        <w:rPr>
          <w:b/>
          <w:bCs/>
          <w:color w:val="000000" w:themeColor="text1"/>
          <w:sz w:val="20"/>
          <w:szCs w:val="20"/>
        </w:rPr>
        <w:t>P</w:t>
      </w:r>
      <w:r w:rsidR="0084621A" w:rsidRPr="009A7215">
        <w:rPr>
          <w:b/>
          <w:bCs/>
          <w:color w:val="000000" w:themeColor="text1"/>
          <w:sz w:val="20"/>
          <w:szCs w:val="20"/>
        </w:rPr>
        <w:t>L,</w:t>
      </w:r>
      <w:r w:rsidR="0084621A">
        <w:rPr>
          <w:color w:val="000000" w:themeColor="text1"/>
          <w:sz w:val="20"/>
          <w:szCs w:val="20"/>
        </w:rPr>
        <w:t xml:space="preserve"> recibiendo el premio Pablo Tapia, fundador y CTO; y Mario García, COO.</w:t>
      </w:r>
    </w:p>
    <w:p w14:paraId="6742E990" w14:textId="77777777" w:rsidR="004058ED" w:rsidRDefault="004058ED" w:rsidP="004058ED">
      <w:pPr>
        <w:pStyle w:val="Textoindependiente"/>
        <w:ind w:left="115" w:right="227"/>
        <w:jc w:val="both"/>
        <w:rPr>
          <w:color w:val="000000" w:themeColor="text1"/>
          <w:sz w:val="20"/>
          <w:szCs w:val="20"/>
        </w:rPr>
      </w:pPr>
    </w:p>
    <w:p w14:paraId="47FBA571" w14:textId="77777777" w:rsidR="0084621A" w:rsidRDefault="004058ED" w:rsidP="0084621A">
      <w:pPr>
        <w:pStyle w:val="Textoindependiente"/>
        <w:ind w:left="115" w:right="227"/>
        <w:jc w:val="both"/>
        <w:rPr>
          <w:color w:val="000000" w:themeColor="text1"/>
          <w:sz w:val="20"/>
          <w:szCs w:val="20"/>
        </w:rPr>
      </w:pPr>
      <w:r w:rsidRPr="0084621A">
        <w:rPr>
          <w:color w:val="000000" w:themeColor="text1"/>
          <w:sz w:val="20"/>
          <w:szCs w:val="20"/>
        </w:rPr>
        <w:t>Por su parte, el premio</w:t>
      </w:r>
      <w:r w:rsidR="0084621A" w:rsidRPr="0084621A">
        <w:rPr>
          <w:color w:val="000000" w:themeColor="text1"/>
          <w:sz w:val="20"/>
          <w:szCs w:val="20"/>
        </w:rPr>
        <w:t xml:space="preserve"> </w:t>
      </w:r>
      <w:r w:rsidR="0084621A" w:rsidRPr="0084621A">
        <w:rPr>
          <w:b/>
          <w:bCs/>
          <w:color w:val="000000" w:themeColor="text1"/>
          <w:sz w:val="20"/>
          <w:szCs w:val="20"/>
        </w:rPr>
        <w:t>Private use &amp; application in Big Enterprise AI Award,</w:t>
      </w:r>
      <w:r w:rsidR="0084621A">
        <w:rPr>
          <w:color w:val="000000" w:themeColor="text1"/>
          <w:sz w:val="20"/>
          <w:szCs w:val="20"/>
        </w:rPr>
        <w:t xml:space="preserve"> que reconoce</w:t>
      </w:r>
      <w:r w:rsidR="0084621A" w:rsidRPr="0084621A">
        <w:rPr>
          <w:color w:val="000000" w:themeColor="text1"/>
          <w:sz w:val="20"/>
          <w:szCs w:val="20"/>
        </w:rPr>
        <w:t xml:space="preserve"> a la empresa de tamaño grande que haya implantado una solución basada en la Inteligencia Artificial que haya contribuido de forma destacada a mejorar su actividad, su posicionamiento y competitividad en el mercado o la mejora del clima y condiciones laborales</w:t>
      </w:r>
      <w:r w:rsidR="0084621A">
        <w:rPr>
          <w:color w:val="000000" w:themeColor="text1"/>
          <w:sz w:val="20"/>
          <w:szCs w:val="20"/>
        </w:rPr>
        <w:t xml:space="preserve"> ha galardonado a </w:t>
      </w:r>
      <w:r w:rsidR="0084621A" w:rsidRPr="009A7215">
        <w:rPr>
          <w:b/>
          <w:bCs/>
          <w:color w:val="000000" w:themeColor="text1"/>
          <w:sz w:val="20"/>
          <w:szCs w:val="20"/>
        </w:rPr>
        <w:t>Repsol</w:t>
      </w:r>
      <w:r w:rsidR="0084621A">
        <w:rPr>
          <w:color w:val="000000" w:themeColor="text1"/>
          <w:sz w:val="20"/>
          <w:szCs w:val="20"/>
        </w:rPr>
        <w:t>, recogiéndolo Juan Manuel García, CIO&amp;CDO y Julia Díaz, Head of Data Science de la compañía.</w:t>
      </w:r>
    </w:p>
    <w:p w14:paraId="4919115F" w14:textId="77777777" w:rsidR="0084621A" w:rsidRDefault="0084621A" w:rsidP="0084621A">
      <w:pPr>
        <w:pStyle w:val="Textoindependiente"/>
        <w:ind w:left="115" w:right="227"/>
        <w:jc w:val="both"/>
        <w:rPr>
          <w:color w:val="000000" w:themeColor="text1"/>
          <w:sz w:val="20"/>
          <w:szCs w:val="20"/>
        </w:rPr>
      </w:pPr>
    </w:p>
    <w:p w14:paraId="61956928" w14:textId="722D2BB7" w:rsidR="004058ED" w:rsidRDefault="004058ED" w:rsidP="0084621A">
      <w:pPr>
        <w:pStyle w:val="Textoindependiente"/>
        <w:ind w:left="115" w:right="227"/>
        <w:jc w:val="both"/>
        <w:rPr>
          <w:color w:val="000000" w:themeColor="text1"/>
          <w:sz w:val="20"/>
          <w:szCs w:val="20"/>
        </w:rPr>
      </w:pPr>
      <w:r>
        <w:rPr>
          <w:color w:val="000000" w:themeColor="text1"/>
          <w:sz w:val="20"/>
          <w:szCs w:val="20"/>
        </w:rPr>
        <w:t xml:space="preserve">El cuarto y último premio, </w:t>
      </w:r>
      <w:r w:rsidR="0084621A">
        <w:rPr>
          <w:color w:val="000000" w:themeColor="text1"/>
          <w:sz w:val="20"/>
          <w:szCs w:val="20"/>
        </w:rPr>
        <w:t xml:space="preserve">de </w:t>
      </w:r>
      <w:r w:rsidR="0084621A">
        <w:rPr>
          <w:b/>
          <w:bCs/>
          <w:color w:val="000000" w:themeColor="text1"/>
          <w:sz w:val="20"/>
          <w:szCs w:val="20"/>
        </w:rPr>
        <w:t xml:space="preserve">R+D+i on AI Award, </w:t>
      </w:r>
      <w:r w:rsidR="0084621A">
        <w:rPr>
          <w:color w:val="000000" w:themeColor="text1"/>
          <w:sz w:val="20"/>
          <w:szCs w:val="20"/>
        </w:rPr>
        <w:t xml:space="preserve">ha </w:t>
      </w:r>
      <w:r w:rsidRPr="0084621A">
        <w:rPr>
          <w:color w:val="000000" w:themeColor="text1"/>
          <w:sz w:val="20"/>
          <w:szCs w:val="20"/>
        </w:rPr>
        <w:t>sido</w:t>
      </w:r>
      <w:r>
        <w:rPr>
          <w:color w:val="000000" w:themeColor="text1"/>
          <w:sz w:val="20"/>
          <w:szCs w:val="20"/>
        </w:rPr>
        <w:t xml:space="preserve"> para</w:t>
      </w:r>
      <w:r w:rsidR="003D2BAC">
        <w:rPr>
          <w:color w:val="000000" w:themeColor="text1"/>
          <w:sz w:val="20"/>
          <w:szCs w:val="20"/>
        </w:rPr>
        <w:t xml:space="preserve"> el Centro de Investigación CITIC de</w:t>
      </w:r>
      <w:r>
        <w:rPr>
          <w:color w:val="000000" w:themeColor="text1"/>
          <w:sz w:val="20"/>
          <w:szCs w:val="20"/>
        </w:rPr>
        <w:t xml:space="preserve"> </w:t>
      </w:r>
      <w:r w:rsidR="0084621A">
        <w:rPr>
          <w:color w:val="000000" w:themeColor="text1"/>
          <w:sz w:val="20"/>
          <w:szCs w:val="20"/>
        </w:rPr>
        <w:t>la Universidad de A Coruña. Recogiéndolo Óscar Fontela, catedrático</w:t>
      </w:r>
      <w:r>
        <w:rPr>
          <w:color w:val="000000" w:themeColor="text1"/>
          <w:sz w:val="20"/>
          <w:szCs w:val="20"/>
        </w:rPr>
        <w:t>.</w:t>
      </w:r>
      <w:r w:rsidR="0084621A">
        <w:rPr>
          <w:color w:val="000000" w:themeColor="text1"/>
          <w:sz w:val="20"/>
          <w:szCs w:val="20"/>
        </w:rPr>
        <w:t xml:space="preserve"> Este galardón reconoce al centro de innovación que haya destacado en las buenas prácticas y resultados de la Investigación, Desarrollo e Innovación en materia de Inteligencia Artificial.</w:t>
      </w:r>
    </w:p>
    <w:p w14:paraId="08B088D1" w14:textId="4D044034" w:rsidR="00C935A8" w:rsidRPr="004058ED" w:rsidRDefault="00C935A8" w:rsidP="008942C3">
      <w:pPr>
        <w:spacing w:before="1"/>
        <w:ind w:right="226"/>
        <w:jc w:val="both"/>
        <w:rPr>
          <w:color w:val="FF0000"/>
          <w:sz w:val="20"/>
          <w:szCs w:val="20"/>
        </w:rPr>
      </w:pPr>
    </w:p>
    <w:p w14:paraId="345D6FC1" w14:textId="318CEB38" w:rsidR="0084621A" w:rsidRDefault="006F5A57" w:rsidP="006F7E3E">
      <w:pPr>
        <w:ind w:left="142" w:right="214"/>
        <w:jc w:val="both"/>
        <w:rPr>
          <w:sz w:val="20"/>
          <w:szCs w:val="20"/>
        </w:rPr>
      </w:pPr>
      <w:r w:rsidRPr="004058ED">
        <w:rPr>
          <w:sz w:val="20"/>
          <w:szCs w:val="20"/>
        </w:rPr>
        <w:t xml:space="preserve">La deliberación de estos galardones ha estado presidida por </w:t>
      </w:r>
      <w:r w:rsidR="0084621A">
        <w:rPr>
          <w:sz w:val="20"/>
          <w:szCs w:val="20"/>
        </w:rPr>
        <w:t>Carme Artigas</w:t>
      </w:r>
      <w:r w:rsidRPr="004058ED">
        <w:rPr>
          <w:sz w:val="20"/>
          <w:szCs w:val="20"/>
        </w:rPr>
        <w:t>,</w:t>
      </w:r>
      <w:r w:rsidR="006F7E3E" w:rsidRPr="006F7E3E">
        <w:rPr>
          <w:b/>
          <w:bCs/>
          <w:color w:val="000000" w:themeColor="text1"/>
          <w:sz w:val="20"/>
          <w:szCs w:val="20"/>
        </w:rPr>
        <w:t xml:space="preserve"> </w:t>
      </w:r>
      <w:r w:rsidR="006F7E3E" w:rsidRPr="006F7E3E">
        <w:rPr>
          <w:color w:val="000000" w:themeColor="text1"/>
          <w:sz w:val="20"/>
          <w:szCs w:val="20"/>
        </w:rPr>
        <w:t>secretaria de Estado de Digitalización e Inteligencia Artificial</w:t>
      </w:r>
      <w:r w:rsidR="006F7E3E">
        <w:rPr>
          <w:color w:val="000000" w:themeColor="text1"/>
          <w:sz w:val="20"/>
          <w:szCs w:val="20"/>
        </w:rPr>
        <w:t>, quien ha estado acompañada</w:t>
      </w:r>
      <w:r w:rsidR="007A5E09">
        <w:rPr>
          <w:color w:val="000000" w:themeColor="text1"/>
          <w:sz w:val="20"/>
          <w:szCs w:val="20"/>
        </w:rPr>
        <w:t xml:space="preserve"> en el jurado de los premios por</w:t>
      </w:r>
      <w:r w:rsidR="00833E98">
        <w:rPr>
          <w:color w:val="000000" w:themeColor="text1"/>
          <w:sz w:val="20"/>
          <w:szCs w:val="20"/>
        </w:rPr>
        <w:t xml:space="preserve"> reputados </w:t>
      </w:r>
      <w:r w:rsidR="006F7E3E">
        <w:rPr>
          <w:color w:val="000000" w:themeColor="text1"/>
          <w:sz w:val="20"/>
          <w:szCs w:val="20"/>
        </w:rPr>
        <w:t>expertos en Inteligencia</w:t>
      </w:r>
      <w:r w:rsidR="006F7E3E">
        <w:rPr>
          <w:sz w:val="20"/>
          <w:szCs w:val="20"/>
        </w:rPr>
        <w:t xml:space="preserve"> </w:t>
      </w:r>
      <w:r w:rsidR="00315E47" w:rsidRPr="004058ED">
        <w:rPr>
          <w:sz w:val="20"/>
          <w:szCs w:val="20"/>
        </w:rPr>
        <w:t xml:space="preserve">Artificial </w:t>
      </w:r>
      <w:r w:rsidRPr="004058ED">
        <w:rPr>
          <w:sz w:val="20"/>
          <w:szCs w:val="20"/>
        </w:rPr>
        <w:t xml:space="preserve">pertenecientes a </w:t>
      </w:r>
      <w:r w:rsidR="00315E47" w:rsidRPr="004058ED">
        <w:rPr>
          <w:sz w:val="20"/>
          <w:szCs w:val="20"/>
        </w:rPr>
        <w:t xml:space="preserve">la Administración, </w:t>
      </w:r>
      <w:r w:rsidRPr="004058ED">
        <w:rPr>
          <w:sz w:val="20"/>
          <w:szCs w:val="20"/>
        </w:rPr>
        <w:t xml:space="preserve">el </w:t>
      </w:r>
      <w:r w:rsidR="00315E47" w:rsidRPr="004058ED">
        <w:rPr>
          <w:sz w:val="20"/>
          <w:szCs w:val="20"/>
        </w:rPr>
        <w:t xml:space="preserve">ámbito empresarial, </w:t>
      </w:r>
      <w:r w:rsidRPr="004058ED">
        <w:rPr>
          <w:sz w:val="20"/>
          <w:szCs w:val="20"/>
        </w:rPr>
        <w:t xml:space="preserve">la Universidad </w:t>
      </w:r>
      <w:r w:rsidR="00315E47" w:rsidRPr="004058ED">
        <w:rPr>
          <w:sz w:val="20"/>
          <w:szCs w:val="20"/>
        </w:rPr>
        <w:t>y miembros del Comité Organizador del AMETIC AI Summit 202</w:t>
      </w:r>
      <w:r w:rsidR="004058ED">
        <w:rPr>
          <w:sz w:val="20"/>
          <w:szCs w:val="20"/>
        </w:rPr>
        <w:t>3.</w:t>
      </w:r>
    </w:p>
    <w:p w14:paraId="1527A31C" w14:textId="77777777" w:rsidR="0084621A" w:rsidRDefault="0084621A" w:rsidP="0084621A">
      <w:pPr>
        <w:ind w:left="142" w:right="214"/>
        <w:jc w:val="both"/>
        <w:rPr>
          <w:sz w:val="20"/>
          <w:szCs w:val="20"/>
        </w:rPr>
      </w:pPr>
    </w:p>
    <w:p w14:paraId="0FE851D3" w14:textId="77777777" w:rsidR="006F7E3E" w:rsidRDefault="006F7E3E" w:rsidP="0084621A">
      <w:pPr>
        <w:ind w:left="142" w:right="214"/>
        <w:jc w:val="both"/>
        <w:rPr>
          <w:sz w:val="20"/>
          <w:szCs w:val="20"/>
        </w:rPr>
      </w:pPr>
    </w:p>
    <w:p w14:paraId="24DC2749" w14:textId="77777777" w:rsidR="0084621A" w:rsidRPr="009A7215" w:rsidRDefault="0084621A" w:rsidP="0084621A">
      <w:pPr>
        <w:ind w:left="142" w:right="214"/>
        <w:jc w:val="both"/>
        <w:rPr>
          <w:sz w:val="16"/>
          <w:szCs w:val="16"/>
        </w:rPr>
      </w:pPr>
      <w:r w:rsidRPr="009A7215">
        <w:rPr>
          <w:sz w:val="16"/>
          <w:szCs w:val="16"/>
        </w:rPr>
        <w:t>Patrocinadores:</w:t>
      </w:r>
    </w:p>
    <w:p w14:paraId="53CF92C9" w14:textId="77777777" w:rsidR="0084621A" w:rsidRPr="009A7215" w:rsidRDefault="0084621A" w:rsidP="0084621A">
      <w:pPr>
        <w:ind w:left="142" w:right="214"/>
        <w:jc w:val="both"/>
        <w:rPr>
          <w:sz w:val="16"/>
          <w:szCs w:val="16"/>
        </w:rPr>
      </w:pPr>
      <w:r w:rsidRPr="009A7215">
        <w:rPr>
          <w:sz w:val="16"/>
          <w:szCs w:val="16"/>
        </w:rPr>
        <w:t>Platinum: AWS Cloud, Google y Microsoft España</w:t>
      </w:r>
    </w:p>
    <w:p w14:paraId="6DD90381" w14:textId="5E110BAB" w:rsidR="0084621A" w:rsidRPr="009A7215" w:rsidRDefault="0084621A" w:rsidP="0084621A">
      <w:pPr>
        <w:ind w:left="142" w:right="214"/>
        <w:jc w:val="both"/>
        <w:rPr>
          <w:sz w:val="16"/>
          <w:szCs w:val="16"/>
        </w:rPr>
      </w:pPr>
      <w:r w:rsidRPr="009A7215">
        <w:rPr>
          <w:sz w:val="16"/>
          <w:szCs w:val="16"/>
        </w:rPr>
        <w:t>Silver: Cepsa, GMV, Repsol, Substrate IA, TSystem</w:t>
      </w:r>
      <w:r w:rsidR="003D2BAC" w:rsidRPr="009A7215">
        <w:rPr>
          <w:sz w:val="16"/>
          <w:szCs w:val="16"/>
        </w:rPr>
        <w:t>s</w:t>
      </w:r>
      <w:r w:rsidRPr="009A7215">
        <w:rPr>
          <w:sz w:val="16"/>
          <w:szCs w:val="16"/>
        </w:rPr>
        <w:t xml:space="preserve"> Iberia, </w:t>
      </w:r>
      <w:r w:rsidR="003D2BAC" w:rsidRPr="009A7215">
        <w:rPr>
          <w:sz w:val="16"/>
          <w:szCs w:val="16"/>
        </w:rPr>
        <w:t xml:space="preserve">Verne y </w:t>
      </w:r>
      <w:r w:rsidRPr="009A7215">
        <w:rPr>
          <w:sz w:val="16"/>
          <w:szCs w:val="16"/>
        </w:rPr>
        <w:t>Vicomtech</w:t>
      </w:r>
    </w:p>
    <w:p w14:paraId="690D86F5" w14:textId="77777777" w:rsidR="0084621A" w:rsidRPr="0084621A" w:rsidRDefault="0084621A" w:rsidP="0084621A">
      <w:pPr>
        <w:ind w:left="142" w:right="214"/>
        <w:jc w:val="both"/>
        <w:rPr>
          <w:sz w:val="16"/>
          <w:szCs w:val="16"/>
        </w:rPr>
      </w:pPr>
      <w:r w:rsidRPr="0084621A">
        <w:rPr>
          <w:sz w:val="16"/>
          <w:szCs w:val="16"/>
        </w:rPr>
        <w:t>Premios: GroupM España</w:t>
      </w:r>
    </w:p>
    <w:p w14:paraId="7FF4D41A" w14:textId="3D991639" w:rsidR="0084621A" w:rsidRPr="0084621A" w:rsidRDefault="0084621A" w:rsidP="0084621A">
      <w:pPr>
        <w:ind w:left="142" w:right="214"/>
        <w:jc w:val="both"/>
        <w:rPr>
          <w:sz w:val="20"/>
          <w:szCs w:val="20"/>
        </w:rPr>
      </w:pPr>
      <w:r w:rsidRPr="0084621A">
        <w:rPr>
          <w:sz w:val="16"/>
          <w:szCs w:val="16"/>
        </w:rPr>
        <w:t xml:space="preserve">Colaboradores: Federación Atleti, Club de Madrid y Observatorio </w:t>
      </w:r>
      <w:r>
        <w:rPr>
          <w:sz w:val="16"/>
          <w:szCs w:val="16"/>
        </w:rPr>
        <w:t>IA AMETIC.</w:t>
      </w:r>
      <w:r w:rsidR="004058ED" w:rsidRPr="0084621A">
        <w:rPr>
          <w:sz w:val="20"/>
          <w:szCs w:val="20"/>
        </w:rPr>
        <w:t xml:space="preserve"> </w:t>
      </w:r>
    </w:p>
    <w:p w14:paraId="52E07B43" w14:textId="77777777" w:rsidR="0084621A" w:rsidRPr="00D25DF6" w:rsidRDefault="0084621A">
      <w:pPr>
        <w:pStyle w:val="Textoindependiente"/>
        <w:spacing w:before="8"/>
        <w:rPr>
          <w:rFonts w:ascii="Arial" w:hAnsi="Arial" w:cs="Arial"/>
          <w:sz w:val="27"/>
        </w:rPr>
      </w:pPr>
    </w:p>
    <w:p w14:paraId="72512EEC" w14:textId="77777777" w:rsidR="00EE5E7E" w:rsidRDefault="00B57C03">
      <w:pPr>
        <w:pStyle w:val="Textoindependiente"/>
        <w:ind w:left="108"/>
        <w:rPr>
          <w:sz w:val="20"/>
        </w:rPr>
      </w:pPr>
      <w:r>
        <w:rPr>
          <w:noProof/>
          <w:sz w:val="20"/>
        </w:rPr>
        <mc:AlternateContent>
          <mc:Choice Requires="wps">
            <w:drawing>
              <wp:inline distT="0" distB="0" distL="0" distR="0" wp14:anchorId="718E6D5D" wp14:editId="000681CC">
                <wp:extent cx="5924550" cy="2164080"/>
                <wp:effectExtent l="0" t="0" r="19050"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4550" cy="2164080"/>
                        </a:xfrm>
                        <a:prstGeom prst="rect">
                          <a:avLst/>
                        </a:prstGeom>
                        <a:solidFill>
                          <a:srgbClr val="EDEBE0"/>
                        </a:solidFill>
                        <a:ln w="9525">
                          <a:solidFill>
                            <a:srgbClr val="3B3B3B"/>
                          </a:solidFill>
                          <a:miter lim="800000"/>
                          <a:headEnd/>
                          <a:tailEnd/>
                        </a:ln>
                      </wps:spPr>
                      <wps:txbx>
                        <w:txbxContent>
                          <w:p w14:paraId="7767CF3E" w14:textId="77777777" w:rsidR="00EE5E7E" w:rsidRDefault="00716CB2">
                            <w:pPr>
                              <w:spacing w:before="75"/>
                              <w:ind w:left="142"/>
                              <w:jc w:val="both"/>
                              <w:rPr>
                                <w:rFonts w:ascii="Arial"/>
                                <w:b/>
                                <w:sz w:val="18"/>
                              </w:rPr>
                            </w:pPr>
                            <w:r>
                              <w:rPr>
                                <w:rFonts w:ascii="Arial"/>
                                <w:b/>
                                <w:color w:val="3B3B3B"/>
                                <w:sz w:val="18"/>
                              </w:rPr>
                              <w:t>Sobre</w:t>
                            </w:r>
                            <w:r>
                              <w:rPr>
                                <w:rFonts w:ascii="Arial"/>
                                <w:b/>
                                <w:color w:val="3B3B3B"/>
                                <w:spacing w:val="-3"/>
                                <w:sz w:val="18"/>
                              </w:rPr>
                              <w:t xml:space="preserve"> </w:t>
                            </w:r>
                            <w:r>
                              <w:rPr>
                                <w:rFonts w:ascii="Arial"/>
                                <w:b/>
                                <w:color w:val="3B3B3B"/>
                                <w:sz w:val="18"/>
                              </w:rPr>
                              <w:t>AMETIC</w:t>
                            </w:r>
                          </w:p>
                          <w:p w14:paraId="64866EAA" w14:textId="77777777" w:rsidR="00EE5E7E" w:rsidRDefault="00EE5E7E">
                            <w:pPr>
                              <w:pStyle w:val="Textoindependiente"/>
                              <w:rPr>
                                <w:rFonts w:ascii="Arial"/>
                                <w:b/>
                              </w:rPr>
                            </w:pPr>
                          </w:p>
                          <w:p w14:paraId="14505464" w14:textId="77777777" w:rsidR="00EE5E7E" w:rsidRDefault="00716CB2">
                            <w:pPr>
                              <w:ind w:left="142" w:right="133"/>
                              <w:jc w:val="both"/>
                              <w:rPr>
                                <w:sz w:val="18"/>
                              </w:rPr>
                            </w:pPr>
                            <w:r>
                              <w:rPr>
                                <w:color w:val="3B3B3B"/>
                                <w:sz w:val="18"/>
                              </w:rPr>
                              <w:t>AMETIC, Asociación Multisectorial de Empresas de la Electrónica, las Tecnologías de la Información y</w:t>
                            </w:r>
                            <w:r>
                              <w:rPr>
                                <w:color w:val="3B3B3B"/>
                                <w:spacing w:val="1"/>
                                <w:sz w:val="18"/>
                              </w:rPr>
                              <w:t xml:space="preserve"> </w:t>
                            </w:r>
                            <w:r>
                              <w:rPr>
                                <w:color w:val="3B3B3B"/>
                                <w:sz w:val="18"/>
                              </w:rPr>
                              <w:t>Comunicación, de las Telecomunicaciones y de los Contenidos Digitales, lidera, en el ámbito nacional, los</w:t>
                            </w:r>
                            <w:r>
                              <w:rPr>
                                <w:color w:val="3B3B3B"/>
                                <w:spacing w:val="1"/>
                                <w:sz w:val="18"/>
                              </w:rPr>
                              <w:t xml:space="preserve"> </w:t>
                            </w:r>
                            <w:r>
                              <w:rPr>
                                <w:color w:val="3B3B3B"/>
                                <w:sz w:val="18"/>
                              </w:rPr>
                              <w:t>intereses empresariales de un hipersector tan diverso como dinámico, el más innovador -concentra más de un</w:t>
                            </w:r>
                            <w:r>
                              <w:rPr>
                                <w:color w:val="3B3B3B"/>
                                <w:spacing w:val="1"/>
                                <w:sz w:val="18"/>
                              </w:rPr>
                              <w:t xml:space="preserve"> </w:t>
                            </w:r>
                            <w:r>
                              <w:rPr>
                                <w:color w:val="3B3B3B"/>
                                <w:spacing w:val="-1"/>
                                <w:sz w:val="18"/>
                              </w:rPr>
                              <w:t>30%</w:t>
                            </w:r>
                            <w:r>
                              <w:rPr>
                                <w:color w:val="3B3B3B"/>
                                <w:spacing w:val="-11"/>
                                <w:sz w:val="18"/>
                              </w:rPr>
                              <w:t xml:space="preserve"> </w:t>
                            </w:r>
                            <w:r>
                              <w:rPr>
                                <w:color w:val="3B3B3B"/>
                                <w:spacing w:val="-1"/>
                                <w:sz w:val="18"/>
                              </w:rPr>
                              <w:t>de</w:t>
                            </w:r>
                            <w:r>
                              <w:rPr>
                                <w:color w:val="3B3B3B"/>
                                <w:spacing w:val="-11"/>
                                <w:sz w:val="18"/>
                              </w:rPr>
                              <w:t xml:space="preserve"> </w:t>
                            </w:r>
                            <w:r>
                              <w:rPr>
                                <w:color w:val="3B3B3B"/>
                                <w:spacing w:val="-1"/>
                                <w:sz w:val="18"/>
                              </w:rPr>
                              <w:t>la</w:t>
                            </w:r>
                            <w:r>
                              <w:rPr>
                                <w:color w:val="3B3B3B"/>
                                <w:spacing w:val="-11"/>
                                <w:sz w:val="18"/>
                              </w:rPr>
                              <w:t xml:space="preserve"> </w:t>
                            </w:r>
                            <w:r>
                              <w:rPr>
                                <w:color w:val="3B3B3B"/>
                                <w:sz w:val="18"/>
                              </w:rPr>
                              <w:t>inversión</w:t>
                            </w:r>
                            <w:r>
                              <w:rPr>
                                <w:color w:val="3B3B3B"/>
                                <w:spacing w:val="-16"/>
                                <w:sz w:val="18"/>
                              </w:rPr>
                              <w:t xml:space="preserve"> </w:t>
                            </w:r>
                            <w:r>
                              <w:rPr>
                                <w:color w:val="3B3B3B"/>
                                <w:sz w:val="18"/>
                              </w:rPr>
                              <w:t>privada</w:t>
                            </w:r>
                            <w:r>
                              <w:rPr>
                                <w:color w:val="3B3B3B"/>
                                <w:spacing w:val="-11"/>
                                <w:sz w:val="18"/>
                              </w:rPr>
                              <w:t xml:space="preserve"> </w:t>
                            </w:r>
                            <w:r>
                              <w:rPr>
                                <w:color w:val="3B3B3B"/>
                                <w:sz w:val="18"/>
                              </w:rPr>
                              <w:t>en</w:t>
                            </w:r>
                            <w:r>
                              <w:rPr>
                                <w:color w:val="3B3B3B"/>
                                <w:spacing w:val="-11"/>
                                <w:sz w:val="18"/>
                              </w:rPr>
                              <w:t xml:space="preserve"> </w:t>
                            </w:r>
                            <w:r>
                              <w:rPr>
                                <w:color w:val="3B3B3B"/>
                                <w:sz w:val="18"/>
                              </w:rPr>
                              <w:t>I+D-i</w:t>
                            </w:r>
                            <w:r>
                              <w:rPr>
                                <w:color w:val="3B3B3B"/>
                                <w:spacing w:val="-16"/>
                                <w:sz w:val="18"/>
                              </w:rPr>
                              <w:t xml:space="preserve"> </w:t>
                            </w:r>
                            <w:r>
                              <w:rPr>
                                <w:color w:val="3B3B3B"/>
                                <w:sz w:val="18"/>
                              </w:rPr>
                              <w:t>y</w:t>
                            </w:r>
                            <w:r>
                              <w:rPr>
                                <w:color w:val="3B3B3B"/>
                                <w:spacing w:val="-11"/>
                                <w:sz w:val="18"/>
                              </w:rPr>
                              <w:t xml:space="preserve"> </w:t>
                            </w:r>
                            <w:r>
                              <w:rPr>
                                <w:color w:val="3B3B3B"/>
                                <w:sz w:val="18"/>
                              </w:rPr>
                              <w:t>el</w:t>
                            </w:r>
                            <w:r>
                              <w:rPr>
                                <w:color w:val="3B3B3B"/>
                                <w:spacing w:val="-16"/>
                                <w:sz w:val="18"/>
                              </w:rPr>
                              <w:t xml:space="preserve"> </w:t>
                            </w:r>
                            <w:r>
                              <w:rPr>
                                <w:color w:val="3B3B3B"/>
                                <w:sz w:val="18"/>
                              </w:rPr>
                              <w:t>que</w:t>
                            </w:r>
                            <w:r>
                              <w:rPr>
                                <w:color w:val="3B3B3B"/>
                                <w:spacing w:val="-11"/>
                                <w:sz w:val="18"/>
                              </w:rPr>
                              <w:t xml:space="preserve"> </w:t>
                            </w:r>
                            <w:r>
                              <w:rPr>
                                <w:color w:val="3B3B3B"/>
                                <w:sz w:val="18"/>
                              </w:rPr>
                              <w:t>cuenta</w:t>
                            </w:r>
                            <w:r>
                              <w:rPr>
                                <w:color w:val="3B3B3B"/>
                                <w:spacing w:val="-11"/>
                                <w:sz w:val="18"/>
                              </w:rPr>
                              <w:t xml:space="preserve"> </w:t>
                            </w:r>
                            <w:r>
                              <w:rPr>
                                <w:color w:val="3B3B3B"/>
                                <w:sz w:val="18"/>
                              </w:rPr>
                              <w:t>con</w:t>
                            </w:r>
                            <w:r>
                              <w:rPr>
                                <w:color w:val="3B3B3B"/>
                                <w:spacing w:val="-16"/>
                                <w:sz w:val="18"/>
                              </w:rPr>
                              <w:t xml:space="preserve"> </w:t>
                            </w:r>
                            <w:r>
                              <w:rPr>
                                <w:color w:val="3B3B3B"/>
                                <w:sz w:val="18"/>
                              </w:rPr>
                              <w:t>mayor</w:t>
                            </w:r>
                            <w:r>
                              <w:rPr>
                                <w:color w:val="3B3B3B"/>
                                <w:spacing w:val="-11"/>
                                <w:sz w:val="18"/>
                              </w:rPr>
                              <w:t xml:space="preserve"> </w:t>
                            </w:r>
                            <w:r>
                              <w:rPr>
                                <w:color w:val="3B3B3B"/>
                                <w:sz w:val="18"/>
                              </w:rPr>
                              <w:t>capacidad</w:t>
                            </w:r>
                            <w:r>
                              <w:rPr>
                                <w:color w:val="3B3B3B"/>
                                <w:spacing w:val="-11"/>
                                <w:sz w:val="18"/>
                              </w:rPr>
                              <w:t xml:space="preserve"> </w:t>
                            </w:r>
                            <w:r>
                              <w:rPr>
                                <w:color w:val="3B3B3B"/>
                                <w:sz w:val="18"/>
                              </w:rPr>
                              <w:t>de</w:t>
                            </w:r>
                            <w:r>
                              <w:rPr>
                                <w:color w:val="3B3B3B"/>
                                <w:spacing w:val="-11"/>
                                <w:sz w:val="18"/>
                              </w:rPr>
                              <w:t xml:space="preserve"> </w:t>
                            </w:r>
                            <w:r>
                              <w:rPr>
                                <w:color w:val="3B3B3B"/>
                                <w:sz w:val="18"/>
                              </w:rPr>
                              <w:t>crecimiento</w:t>
                            </w:r>
                            <w:r>
                              <w:rPr>
                                <w:color w:val="3B3B3B"/>
                                <w:spacing w:val="-11"/>
                                <w:sz w:val="18"/>
                              </w:rPr>
                              <w:t xml:space="preserve"> </w:t>
                            </w:r>
                            <w:r>
                              <w:rPr>
                                <w:color w:val="3B3B3B"/>
                                <w:sz w:val="18"/>
                              </w:rPr>
                              <w:t>de</w:t>
                            </w:r>
                            <w:r>
                              <w:rPr>
                                <w:color w:val="3B3B3B"/>
                                <w:spacing w:val="-16"/>
                                <w:sz w:val="18"/>
                              </w:rPr>
                              <w:t xml:space="preserve"> </w:t>
                            </w:r>
                            <w:r>
                              <w:rPr>
                                <w:color w:val="3B3B3B"/>
                                <w:sz w:val="18"/>
                              </w:rPr>
                              <w:t>la</w:t>
                            </w:r>
                            <w:r>
                              <w:rPr>
                                <w:color w:val="3B3B3B"/>
                                <w:spacing w:val="-11"/>
                                <w:sz w:val="18"/>
                              </w:rPr>
                              <w:t xml:space="preserve"> </w:t>
                            </w:r>
                            <w:r>
                              <w:rPr>
                                <w:color w:val="3B3B3B"/>
                                <w:sz w:val="18"/>
                              </w:rPr>
                              <w:t>economía</w:t>
                            </w:r>
                            <w:r>
                              <w:rPr>
                                <w:color w:val="3B3B3B"/>
                                <w:spacing w:val="-11"/>
                                <w:sz w:val="18"/>
                              </w:rPr>
                              <w:t xml:space="preserve"> </w:t>
                            </w:r>
                            <w:r>
                              <w:rPr>
                                <w:color w:val="3B3B3B"/>
                                <w:sz w:val="18"/>
                              </w:rPr>
                              <w:t>española.</w:t>
                            </w:r>
                            <w:r>
                              <w:rPr>
                                <w:color w:val="3B3B3B"/>
                                <w:spacing w:val="-48"/>
                                <w:sz w:val="18"/>
                              </w:rPr>
                              <w:t xml:space="preserve"> </w:t>
                            </w:r>
                            <w:r>
                              <w:rPr>
                                <w:color w:val="3B3B3B"/>
                                <w:sz w:val="18"/>
                              </w:rPr>
                              <w:t>En constante evolución, nuestras empresas asociadas, son el gran motor de convergencia hacia la Economía</w:t>
                            </w:r>
                            <w:r>
                              <w:rPr>
                                <w:color w:val="3B3B3B"/>
                                <w:spacing w:val="1"/>
                                <w:sz w:val="18"/>
                              </w:rPr>
                              <w:t xml:space="preserve"> </w:t>
                            </w:r>
                            <w:r>
                              <w:rPr>
                                <w:color w:val="3B3B3B"/>
                                <w:sz w:val="18"/>
                              </w:rPr>
                              <w:t>Digital. AMETIC representa un sector clave para el empleo y la competitividad con un importante impacto en el</w:t>
                            </w:r>
                            <w:r>
                              <w:rPr>
                                <w:color w:val="3B3B3B"/>
                                <w:spacing w:val="1"/>
                                <w:sz w:val="18"/>
                              </w:rPr>
                              <w:t xml:space="preserve"> </w:t>
                            </w:r>
                            <w:r>
                              <w:rPr>
                                <w:color w:val="3B3B3B"/>
                                <w:sz w:val="18"/>
                              </w:rPr>
                              <w:t>PIB</w:t>
                            </w:r>
                            <w:r>
                              <w:rPr>
                                <w:color w:val="3B3B3B"/>
                                <w:spacing w:val="-6"/>
                                <w:sz w:val="18"/>
                              </w:rPr>
                              <w:t xml:space="preserve"> </w:t>
                            </w:r>
                            <w:r>
                              <w:rPr>
                                <w:color w:val="3B3B3B"/>
                                <w:sz w:val="18"/>
                              </w:rPr>
                              <w:t>nacional,</w:t>
                            </w:r>
                            <w:r>
                              <w:rPr>
                                <w:color w:val="3B3B3B"/>
                                <w:spacing w:val="-5"/>
                                <w:sz w:val="18"/>
                              </w:rPr>
                              <w:t xml:space="preserve"> </w:t>
                            </w:r>
                            <w:r>
                              <w:rPr>
                                <w:color w:val="3B3B3B"/>
                                <w:sz w:val="18"/>
                              </w:rPr>
                              <w:t>al</w:t>
                            </w:r>
                            <w:r>
                              <w:rPr>
                                <w:color w:val="3B3B3B"/>
                                <w:spacing w:val="-4"/>
                                <w:sz w:val="18"/>
                              </w:rPr>
                              <w:t xml:space="preserve"> </w:t>
                            </w:r>
                            <w:r>
                              <w:rPr>
                                <w:color w:val="3B3B3B"/>
                                <w:sz w:val="18"/>
                              </w:rPr>
                              <w:t>tiempo</w:t>
                            </w:r>
                            <w:r>
                              <w:rPr>
                                <w:color w:val="3B3B3B"/>
                                <w:spacing w:val="-6"/>
                                <w:sz w:val="18"/>
                              </w:rPr>
                              <w:t xml:space="preserve"> </w:t>
                            </w:r>
                            <w:r>
                              <w:rPr>
                                <w:color w:val="3B3B3B"/>
                                <w:sz w:val="18"/>
                              </w:rPr>
                              <w:t>que</w:t>
                            </w:r>
                            <w:r>
                              <w:rPr>
                                <w:color w:val="3B3B3B"/>
                                <w:spacing w:val="-5"/>
                                <w:sz w:val="18"/>
                              </w:rPr>
                              <w:t xml:space="preserve"> </w:t>
                            </w:r>
                            <w:r>
                              <w:rPr>
                                <w:color w:val="3B3B3B"/>
                                <w:sz w:val="18"/>
                              </w:rPr>
                              <w:t>ofrece</w:t>
                            </w:r>
                            <w:r>
                              <w:rPr>
                                <w:color w:val="3B3B3B"/>
                                <w:spacing w:val="-5"/>
                                <w:sz w:val="18"/>
                              </w:rPr>
                              <w:t xml:space="preserve"> </w:t>
                            </w:r>
                            <w:r>
                              <w:rPr>
                                <w:color w:val="3B3B3B"/>
                                <w:sz w:val="18"/>
                              </w:rPr>
                              <w:t>posibilidades</w:t>
                            </w:r>
                            <w:r>
                              <w:rPr>
                                <w:color w:val="3B3B3B"/>
                                <w:spacing w:val="-5"/>
                                <w:sz w:val="18"/>
                              </w:rPr>
                              <w:t xml:space="preserve"> </w:t>
                            </w:r>
                            <w:r>
                              <w:rPr>
                                <w:color w:val="3B3B3B"/>
                                <w:sz w:val="18"/>
                              </w:rPr>
                              <w:t>de</w:t>
                            </w:r>
                            <w:r>
                              <w:rPr>
                                <w:color w:val="3B3B3B"/>
                                <w:spacing w:val="-6"/>
                                <w:sz w:val="18"/>
                              </w:rPr>
                              <w:t xml:space="preserve"> </w:t>
                            </w:r>
                            <w:r>
                              <w:rPr>
                                <w:color w:val="3B3B3B"/>
                                <w:sz w:val="18"/>
                              </w:rPr>
                              <w:t>externalización</w:t>
                            </w:r>
                            <w:r>
                              <w:rPr>
                                <w:color w:val="3B3B3B"/>
                                <w:spacing w:val="-5"/>
                                <w:sz w:val="18"/>
                              </w:rPr>
                              <w:t xml:space="preserve"> </w:t>
                            </w:r>
                            <w:r>
                              <w:rPr>
                                <w:color w:val="3B3B3B"/>
                                <w:sz w:val="18"/>
                              </w:rPr>
                              <w:t>muy</w:t>
                            </w:r>
                            <w:r>
                              <w:rPr>
                                <w:color w:val="3B3B3B"/>
                                <w:spacing w:val="-4"/>
                                <w:sz w:val="18"/>
                              </w:rPr>
                              <w:t xml:space="preserve"> </w:t>
                            </w:r>
                            <w:r>
                              <w:rPr>
                                <w:color w:val="3B3B3B"/>
                                <w:sz w:val="18"/>
                              </w:rPr>
                              <w:t>positivas</w:t>
                            </w:r>
                            <w:r>
                              <w:rPr>
                                <w:color w:val="3B3B3B"/>
                                <w:spacing w:val="-5"/>
                                <w:sz w:val="18"/>
                              </w:rPr>
                              <w:t xml:space="preserve"> </w:t>
                            </w:r>
                            <w:r>
                              <w:rPr>
                                <w:color w:val="3B3B3B"/>
                                <w:sz w:val="18"/>
                              </w:rPr>
                              <w:t>para</w:t>
                            </w:r>
                            <w:r>
                              <w:rPr>
                                <w:color w:val="3B3B3B"/>
                                <w:spacing w:val="-6"/>
                                <w:sz w:val="18"/>
                              </w:rPr>
                              <w:t xml:space="preserve"> </w:t>
                            </w:r>
                            <w:r>
                              <w:rPr>
                                <w:color w:val="3B3B3B"/>
                                <w:sz w:val="18"/>
                              </w:rPr>
                              <w:t>otros</w:t>
                            </w:r>
                            <w:r>
                              <w:rPr>
                                <w:color w:val="3B3B3B"/>
                                <w:spacing w:val="-5"/>
                                <w:sz w:val="18"/>
                              </w:rPr>
                              <w:t xml:space="preserve"> </w:t>
                            </w:r>
                            <w:r>
                              <w:rPr>
                                <w:color w:val="3B3B3B"/>
                                <w:sz w:val="18"/>
                              </w:rPr>
                              <w:t>sectores</w:t>
                            </w:r>
                            <w:r>
                              <w:rPr>
                                <w:color w:val="3B3B3B"/>
                                <w:spacing w:val="-5"/>
                                <w:sz w:val="18"/>
                              </w:rPr>
                              <w:t xml:space="preserve"> </w:t>
                            </w:r>
                            <w:r>
                              <w:rPr>
                                <w:color w:val="3B3B3B"/>
                                <w:sz w:val="18"/>
                              </w:rPr>
                              <w:t>productivos.</w:t>
                            </w:r>
                            <w:r>
                              <w:rPr>
                                <w:color w:val="3B3B3B"/>
                                <w:spacing w:val="-48"/>
                                <w:sz w:val="18"/>
                              </w:rPr>
                              <w:t xml:space="preserve"> </w:t>
                            </w:r>
                            <w:r>
                              <w:rPr>
                                <w:color w:val="3B3B3B"/>
                                <w:sz w:val="18"/>
                              </w:rPr>
                              <w:t>Su transversalidad deriva de la digitalización de todos los procesos empresariales. Representamos un conjunto</w:t>
                            </w:r>
                            <w:r>
                              <w:rPr>
                                <w:color w:val="3B3B3B"/>
                                <w:spacing w:val="1"/>
                                <w:sz w:val="18"/>
                              </w:rPr>
                              <w:t xml:space="preserve"> </w:t>
                            </w:r>
                            <w:r>
                              <w:rPr>
                                <w:color w:val="3B3B3B"/>
                                <w:sz w:val="18"/>
                              </w:rPr>
                              <w:t>de empresas que constituyen una palanca real de desarrollo económico sostenible, que incrementan la</w:t>
                            </w:r>
                            <w:r>
                              <w:rPr>
                                <w:color w:val="3B3B3B"/>
                                <w:spacing w:val="1"/>
                                <w:sz w:val="18"/>
                              </w:rPr>
                              <w:t xml:space="preserve"> </w:t>
                            </w:r>
                            <w:r>
                              <w:rPr>
                                <w:color w:val="3B3B3B"/>
                                <w:sz w:val="18"/>
                              </w:rPr>
                              <w:t>competitividad</w:t>
                            </w:r>
                            <w:r>
                              <w:rPr>
                                <w:color w:val="3B3B3B"/>
                                <w:spacing w:val="-2"/>
                                <w:sz w:val="18"/>
                              </w:rPr>
                              <w:t xml:space="preserve"> </w:t>
                            </w:r>
                            <w:r>
                              <w:rPr>
                                <w:color w:val="3B3B3B"/>
                                <w:sz w:val="18"/>
                              </w:rPr>
                              <w:t>de</w:t>
                            </w:r>
                            <w:r>
                              <w:rPr>
                                <w:color w:val="3B3B3B"/>
                                <w:spacing w:val="-2"/>
                                <w:sz w:val="18"/>
                              </w:rPr>
                              <w:t xml:space="preserve"> </w:t>
                            </w:r>
                            <w:r>
                              <w:rPr>
                                <w:color w:val="3B3B3B"/>
                                <w:sz w:val="18"/>
                              </w:rPr>
                              <w:t>otros</w:t>
                            </w:r>
                            <w:r>
                              <w:rPr>
                                <w:color w:val="3B3B3B"/>
                                <w:spacing w:val="-2"/>
                                <w:sz w:val="18"/>
                              </w:rPr>
                              <w:t xml:space="preserve"> </w:t>
                            </w:r>
                            <w:r>
                              <w:rPr>
                                <w:color w:val="3B3B3B"/>
                                <w:sz w:val="18"/>
                              </w:rPr>
                              <w:t>sectores,</w:t>
                            </w:r>
                            <w:r>
                              <w:rPr>
                                <w:color w:val="3B3B3B"/>
                                <w:spacing w:val="-1"/>
                                <w:sz w:val="18"/>
                              </w:rPr>
                              <w:t xml:space="preserve"> </w:t>
                            </w:r>
                            <w:r>
                              <w:rPr>
                                <w:color w:val="3B3B3B"/>
                                <w:sz w:val="18"/>
                              </w:rPr>
                              <w:t>que</w:t>
                            </w:r>
                            <w:r>
                              <w:rPr>
                                <w:color w:val="3B3B3B"/>
                                <w:spacing w:val="-7"/>
                                <w:sz w:val="18"/>
                              </w:rPr>
                              <w:t xml:space="preserve"> </w:t>
                            </w:r>
                            <w:r>
                              <w:rPr>
                                <w:color w:val="3B3B3B"/>
                                <w:sz w:val="18"/>
                              </w:rPr>
                              <w:t>generan</w:t>
                            </w:r>
                            <w:r>
                              <w:rPr>
                                <w:color w:val="3B3B3B"/>
                                <w:spacing w:val="-2"/>
                                <w:sz w:val="18"/>
                              </w:rPr>
                              <w:t xml:space="preserve"> </w:t>
                            </w:r>
                            <w:r>
                              <w:rPr>
                                <w:color w:val="3B3B3B"/>
                                <w:sz w:val="18"/>
                              </w:rPr>
                              <w:t>empleo</w:t>
                            </w:r>
                            <w:r>
                              <w:rPr>
                                <w:color w:val="3B3B3B"/>
                                <w:spacing w:val="-1"/>
                                <w:sz w:val="18"/>
                              </w:rPr>
                              <w:t xml:space="preserve"> </w:t>
                            </w:r>
                            <w:r>
                              <w:rPr>
                                <w:color w:val="3B3B3B"/>
                                <w:sz w:val="18"/>
                              </w:rPr>
                              <w:t>de</w:t>
                            </w:r>
                            <w:r>
                              <w:rPr>
                                <w:color w:val="3B3B3B"/>
                                <w:spacing w:val="-2"/>
                                <w:sz w:val="18"/>
                              </w:rPr>
                              <w:t xml:space="preserve"> </w:t>
                            </w:r>
                            <w:r>
                              <w:rPr>
                                <w:color w:val="3B3B3B"/>
                                <w:sz w:val="18"/>
                              </w:rPr>
                              <w:t>calidad,</w:t>
                            </w:r>
                            <w:r>
                              <w:rPr>
                                <w:color w:val="3B3B3B"/>
                                <w:spacing w:val="-1"/>
                                <w:sz w:val="18"/>
                              </w:rPr>
                              <w:t xml:space="preserve"> </w:t>
                            </w:r>
                            <w:r>
                              <w:rPr>
                                <w:color w:val="3B3B3B"/>
                                <w:sz w:val="18"/>
                              </w:rPr>
                              <w:t>que</w:t>
                            </w:r>
                            <w:r>
                              <w:rPr>
                                <w:color w:val="3B3B3B"/>
                                <w:spacing w:val="-2"/>
                                <w:sz w:val="18"/>
                              </w:rPr>
                              <w:t xml:space="preserve"> </w:t>
                            </w:r>
                            <w:r>
                              <w:rPr>
                                <w:color w:val="3B3B3B"/>
                                <w:sz w:val="18"/>
                              </w:rPr>
                              <w:t>incrementan</w:t>
                            </w:r>
                            <w:r>
                              <w:rPr>
                                <w:color w:val="3B3B3B"/>
                                <w:spacing w:val="-1"/>
                                <w:sz w:val="18"/>
                              </w:rPr>
                              <w:t xml:space="preserve"> </w:t>
                            </w:r>
                            <w:r>
                              <w:rPr>
                                <w:color w:val="3B3B3B"/>
                                <w:sz w:val="18"/>
                              </w:rPr>
                              <w:t>nuestra</w:t>
                            </w:r>
                            <w:r>
                              <w:rPr>
                                <w:color w:val="3B3B3B"/>
                                <w:spacing w:val="-2"/>
                                <w:sz w:val="18"/>
                              </w:rPr>
                              <w:t xml:space="preserve"> </w:t>
                            </w:r>
                            <w:r>
                              <w:rPr>
                                <w:color w:val="3B3B3B"/>
                                <w:sz w:val="18"/>
                              </w:rPr>
                              <w:t>tasa</w:t>
                            </w:r>
                            <w:r>
                              <w:rPr>
                                <w:color w:val="3B3B3B"/>
                                <w:spacing w:val="-8"/>
                                <w:sz w:val="18"/>
                              </w:rPr>
                              <w:t xml:space="preserve"> </w:t>
                            </w:r>
                            <w:r>
                              <w:rPr>
                                <w:color w:val="3B3B3B"/>
                                <w:sz w:val="18"/>
                              </w:rPr>
                              <w:t>de</w:t>
                            </w:r>
                            <w:r>
                              <w:rPr>
                                <w:color w:val="3B3B3B"/>
                                <w:spacing w:val="-1"/>
                                <w:sz w:val="18"/>
                              </w:rPr>
                              <w:t xml:space="preserve"> </w:t>
                            </w:r>
                            <w:r>
                              <w:rPr>
                                <w:color w:val="3B3B3B"/>
                                <w:sz w:val="18"/>
                              </w:rPr>
                              <w:t>exportación</w:t>
                            </w:r>
                            <w:r>
                              <w:rPr>
                                <w:color w:val="3B3B3B"/>
                                <w:spacing w:val="-1"/>
                                <w:sz w:val="18"/>
                              </w:rPr>
                              <w:t xml:space="preserve"> </w:t>
                            </w:r>
                            <w:r>
                              <w:rPr>
                                <w:color w:val="3B3B3B"/>
                                <w:sz w:val="18"/>
                              </w:rPr>
                              <w:t>y</w:t>
                            </w:r>
                            <w:r>
                              <w:rPr>
                                <w:color w:val="3B3B3B"/>
                                <w:spacing w:val="-48"/>
                                <w:sz w:val="18"/>
                              </w:rPr>
                              <w:t xml:space="preserve"> </w:t>
                            </w:r>
                            <w:r>
                              <w:rPr>
                                <w:color w:val="3B3B3B"/>
                                <w:sz w:val="18"/>
                              </w:rPr>
                              <w:t>que</w:t>
                            </w:r>
                            <w:r>
                              <w:rPr>
                                <w:color w:val="3B3B3B"/>
                                <w:spacing w:val="-2"/>
                                <w:sz w:val="18"/>
                              </w:rPr>
                              <w:t xml:space="preserve"> </w:t>
                            </w:r>
                            <w:r>
                              <w:rPr>
                                <w:color w:val="3B3B3B"/>
                                <w:sz w:val="18"/>
                              </w:rPr>
                              <w:t>revalorizan</w:t>
                            </w:r>
                            <w:r>
                              <w:rPr>
                                <w:color w:val="3B3B3B"/>
                                <w:spacing w:val="-1"/>
                                <w:sz w:val="18"/>
                              </w:rPr>
                              <w:t xml:space="preserve"> </w:t>
                            </w:r>
                            <w:r>
                              <w:rPr>
                                <w:color w:val="3B3B3B"/>
                                <w:sz w:val="18"/>
                              </w:rPr>
                              <w:t>a</w:t>
                            </w:r>
                            <w:r>
                              <w:rPr>
                                <w:color w:val="3B3B3B"/>
                                <w:spacing w:val="-1"/>
                                <w:sz w:val="18"/>
                              </w:rPr>
                              <w:t xml:space="preserve"> </w:t>
                            </w:r>
                            <w:r>
                              <w:rPr>
                                <w:color w:val="3B3B3B"/>
                                <w:sz w:val="18"/>
                              </w:rPr>
                              <w:t>nuestro</w:t>
                            </w:r>
                            <w:r>
                              <w:rPr>
                                <w:color w:val="3B3B3B"/>
                                <w:spacing w:val="-2"/>
                                <w:sz w:val="18"/>
                              </w:rPr>
                              <w:t xml:space="preserve"> </w:t>
                            </w:r>
                            <w:r>
                              <w:rPr>
                                <w:color w:val="3B3B3B"/>
                                <w:sz w:val="18"/>
                              </w:rPr>
                              <w:t>país y</w:t>
                            </w:r>
                            <w:r>
                              <w:rPr>
                                <w:color w:val="3B3B3B"/>
                                <w:spacing w:val="-1"/>
                                <w:sz w:val="18"/>
                              </w:rPr>
                              <w:t xml:space="preserve"> </w:t>
                            </w:r>
                            <w:r>
                              <w:rPr>
                                <w:color w:val="3B3B3B"/>
                                <w:sz w:val="18"/>
                              </w:rPr>
                              <w:t>a</w:t>
                            </w:r>
                            <w:r>
                              <w:rPr>
                                <w:color w:val="3B3B3B"/>
                                <w:spacing w:val="-1"/>
                                <w:sz w:val="18"/>
                              </w:rPr>
                              <w:t xml:space="preserve"> </w:t>
                            </w:r>
                            <w:r>
                              <w:rPr>
                                <w:color w:val="3B3B3B"/>
                                <w:sz w:val="18"/>
                              </w:rPr>
                              <w:t>su</w:t>
                            </w:r>
                            <w:r>
                              <w:rPr>
                                <w:color w:val="3B3B3B"/>
                                <w:spacing w:val="-2"/>
                                <w:sz w:val="18"/>
                              </w:rPr>
                              <w:t xml:space="preserve"> </w:t>
                            </w:r>
                            <w:r>
                              <w:rPr>
                                <w:color w:val="3B3B3B"/>
                                <w:sz w:val="18"/>
                              </w:rPr>
                              <w:t>industria.</w:t>
                            </w:r>
                          </w:p>
                          <w:p w14:paraId="68C231A1" w14:textId="77777777" w:rsidR="00EE5E7E" w:rsidRDefault="00EE5E7E">
                            <w:pPr>
                              <w:pStyle w:val="Textoindependiente"/>
                              <w:spacing w:before="9"/>
                              <w:rPr>
                                <w:sz w:val="17"/>
                              </w:rPr>
                            </w:pPr>
                          </w:p>
                          <w:p w14:paraId="7CF6DB41" w14:textId="77777777" w:rsidR="00EE5E7E" w:rsidRDefault="00716CB2">
                            <w:pPr>
                              <w:ind w:left="142"/>
                              <w:jc w:val="both"/>
                              <w:rPr>
                                <w:sz w:val="18"/>
                              </w:rPr>
                            </w:pPr>
                            <w:r>
                              <w:rPr>
                                <w:color w:val="3B3B3B"/>
                                <w:sz w:val="18"/>
                              </w:rPr>
                              <w:t>Más</w:t>
                            </w:r>
                            <w:r>
                              <w:rPr>
                                <w:color w:val="3B3B3B"/>
                                <w:spacing w:val="-2"/>
                                <w:sz w:val="18"/>
                              </w:rPr>
                              <w:t xml:space="preserve"> </w:t>
                            </w:r>
                            <w:r>
                              <w:rPr>
                                <w:color w:val="3B3B3B"/>
                                <w:sz w:val="18"/>
                              </w:rPr>
                              <w:t>información:</w:t>
                            </w:r>
                            <w:r>
                              <w:rPr>
                                <w:color w:val="3B3B3B"/>
                                <w:spacing w:val="-1"/>
                                <w:sz w:val="18"/>
                              </w:rPr>
                              <w:t xml:space="preserve"> </w:t>
                            </w:r>
                            <w:hyperlink r:id="rId8">
                              <w:r>
                                <w:rPr>
                                  <w:color w:val="0000FF"/>
                                  <w:sz w:val="18"/>
                                  <w:u w:val="single" w:color="0000FF"/>
                                </w:rPr>
                                <w:t>www.ametic.es</w:t>
                              </w:r>
                            </w:hyperlink>
                          </w:p>
                        </w:txbxContent>
                      </wps:txbx>
                      <wps:bodyPr rot="0" vert="horz" wrap="square" lIns="0" tIns="0" rIns="0" bIns="0" anchor="t" anchorCtr="0" upright="1">
                        <a:noAutofit/>
                      </wps:bodyPr>
                    </wps:wsp>
                  </a:graphicData>
                </a:graphic>
              </wp:inline>
            </w:drawing>
          </mc:Choice>
          <mc:Fallback>
            <w:pict>
              <v:shapetype w14:anchorId="718E6D5D" id="_x0000_t202" coordsize="21600,21600" o:spt="202" path="m,l,21600r21600,l21600,xe">
                <v:stroke joinstyle="miter"/>
                <v:path gradientshapeok="t" o:connecttype="rect"/>
              </v:shapetype>
              <v:shape id="Text Box 2" o:spid="_x0000_s1026" type="#_x0000_t202" style="width:466.5pt;height:17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" fillcolor="#edebe0" strokecolor="#3b3b3b">
                <v:path arrowok="t"/>
                <v:textbox inset="0,0,0,0">
                  <w:txbxContent>
                    <w:p w14:paraId="7767CF3E" w14:textId="77777777" w:rsidR="00EE5E7E" w:rsidRDefault="00716CB2">
                      <w:pPr>
                        <w:spacing w:before="75"/>
                        <w:ind w:left="142"/>
                        <w:jc w:val="both"/>
                        <w:rPr>
                          <w:rFonts w:ascii="Arial"/>
                          <w:b/>
                          <w:sz w:val="18"/>
                        </w:rPr>
                      </w:pPr>
                      <w:r>
                        <w:rPr>
                          <w:rFonts w:ascii="Arial"/>
                          <w:b/>
                          <w:color w:val="3B3B3B"/>
                          <w:sz w:val="18"/>
                        </w:rPr>
                        <w:t>Sobre</w:t>
                      </w:r>
                      <w:r>
                        <w:rPr>
                          <w:rFonts w:ascii="Arial"/>
                          <w:b/>
                          <w:color w:val="3B3B3B"/>
                          <w:spacing w:val="-3"/>
                          <w:sz w:val="18"/>
                        </w:rPr>
                        <w:t xml:space="preserve"> </w:t>
                      </w:r>
                      <w:r>
                        <w:rPr>
                          <w:rFonts w:ascii="Arial"/>
                          <w:b/>
                          <w:color w:val="3B3B3B"/>
                          <w:sz w:val="18"/>
                        </w:rPr>
                        <w:t>AMETIC</w:t>
                      </w:r>
                    </w:p>
                    <w:p w14:paraId="64866EAA" w14:textId="77777777" w:rsidR="00EE5E7E" w:rsidRDefault="00EE5E7E">
                      <w:pPr>
                        <w:pStyle w:val="Textoindependiente"/>
                        <w:rPr>
                          <w:rFonts w:ascii="Arial"/>
                          <w:b/>
                        </w:rPr>
                      </w:pPr>
                    </w:p>
                    <w:p w14:paraId="14505464" w14:textId="77777777" w:rsidR="00EE5E7E" w:rsidRDefault="00716CB2">
                      <w:pPr>
                        <w:ind w:left="142" w:right="133"/>
                        <w:jc w:val="both"/>
                        <w:rPr>
                          <w:sz w:val="18"/>
                        </w:rPr>
                      </w:pPr>
                      <w:r>
                        <w:rPr>
                          <w:color w:val="3B3B3B"/>
                          <w:sz w:val="18"/>
                        </w:rPr>
                        <w:t>AMETIC, Asociación Multisectorial de Empresas de la Electrónica, las Tecnologías de la Información y</w:t>
                      </w:r>
                      <w:r>
                        <w:rPr>
                          <w:color w:val="3B3B3B"/>
                          <w:spacing w:val="1"/>
                          <w:sz w:val="18"/>
                        </w:rPr>
                        <w:t xml:space="preserve"> </w:t>
                      </w:r>
                      <w:r>
                        <w:rPr>
                          <w:color w:val="3B3B3B"/>
                          <w:sz w:val="18"/>
                        </w:rPr>
                        <w:t>Comunicación, de las Telecomunicaciones y de los Contenidos Digitales, lidera, en el ámbito nacional, los</w:t>
                      </w:r>
                      <w:r>
                        <w:rPr>
                          <w:color w:val="3B3B3B"/>
                          <w:spacing w:val="1"/>
                          <w:sz w:val="18"/>
                        </w:rPr>
                        <w:t xml:space="preserve"> </w:t>
                      </w:r>
                      <w:r>
                        <w:rPr>
                          <w:color w:val="3B3B3B"/>
                          <w:sz w:val="18"/>
                        </w:rPr>
                        <w:t>intereses empresariales de un hipersector tan diverso como dinámico, el más innovador -concentra más de un</w:t>
                      </w:r>
                      <w:r>
                        <w:rPr>
                          <w:color w:val="3B3B3B"/>
                          <w:spacing w:val="1"/>
                          <w:sz w:val="18"/>
                        </w:rPr>
                        <w:t xml:space="preserve"> </w:t>
                      </w:r>
                      <w:r>
                        <w:rPr>
                          <w:color w:val="3B3B3B"/>
                          <w:spacing w:val="-1"/>
                          <w:sz w:val="18"/>
                        </w:rPr>
                        <w:t>30%</w:t>
                      </w:r>
                      <w:r>
                        <w:rPr>
                          <w:color w:val="3B3B3B"/>
                          <w:spacing w:val="-11"/>
                          <w:sz w:val="18"/>
                        </w:rPr>
                        <w:t xml:space="preserve"> </w:t>
                      </w:r>
                      <w:r>
                        <w:rPr>
                          <w:color w:val="3B3B3B"/>
                          <w:spacing w:val="-1"/>
                          <w:sz w:val="18"/>
                        </w:rPr>
                        <w:t>de</w:t>
                      </w:r>
                      <w:r>
                        <w:rPr>
                          <w:color w:val="3B3B3B"/>
                          <w:spacing w:val="-11"/>
                          <w:sz w:val="18"/>
                        </w:rPr>
                        <w:t xml:space="preserve"> </w:t>
                      </w:r>
                      <w:r>
                        <w:rPr>
                          <w:color w:val="3B3B3B"/>
                          <w:spacing w:val="-1"/>
                          <w:sz w:val="18"/>
                        </w:rPr>
                        <w:t>la</w:t>
                      </w:r>
                      <w:r>
                        <w:rPr>
                          <w:color w:val="3B3B3B"/>
                          <w:spacing w:val="-11"/>
                          <w:sz w:val="18"/>
                        </w:rPr>
                        <w:t xml:space="preserve"> </w:t>
                      </w:r>
                      <w:r>
                        <w:rPr>
                          <w:color w:val="3B3B3B"/>
                          <w:sz w:val="18"/>
                        </w:rPr>
                        <w:t>inversión</w:t>
                      </w:r>
                      <w:r>
                        <w:rPr>
                          <w:color w:val="3B3B3B"/>
                          <w:spacing w:val="-16"/>
                          <w:sz w:val="18"/>
                        </w:rPr>
                        <w:t xml:space="preserve"> </w:t>
                      </w:r>
                      <w:r>
                        <w:rPr>
                          <w:color w:val="3B3B3B"/>
                          <w:sz w:val="18"/>
                        </w:rPr>
                        <w:t>privada</w:t>
                      </w:r>
                      <w:r>
                        <w:rPr>
                          <w:color w:val="3B3B3B"/>
                          <w:spacing w:val="-11"/>
                          <w:sz w:val="18"/>
                        </w:rPr>
                        <w:t xml:space="preserve"> </w:t>
                      </w:r>
                      <w:r>
                        <w:rPr>
                          <w:color w:val="3B3B3B"/>
                          <w:sz w:val="18"/>
                        </w:rPr>
                        <w:t>en</w:t>
                      </w:r>
                      <w:r>
                        <w:rPr>
                          <w:color w:val="3B3B3B"/>
                          <w:spacing w:val="-11"/>
                          <w:sz w:val="18"/>
                        </w:rPr>
                        <w:t xml:space="preserve"> </w:t>
                      </w:r>
                      <w:r>
                        <w:rPr>
                          <w:color w:val="3B3B3B"/>
                          <w:sz w:val="18"/>
                        </w:rPr>
                        <w:t>I+D-i</w:t>
                      </w:r>
                      <w:r>
                        <w:rPr>
                          <w:color w:val="3B3B3B"/>
                          <w:spacing w:val="-16"/>
                          <w:sz w:val="18"/>
                        </w:rPr>
                        <w:t xml:space="preserve"> </w:t>
                      </w:r>
                      <w:r>
                        <w:rPr>
                          <w:color w:val="3B3B3B"/>
                          <w:sz w:val="18"/>
                        </w:rPr>
                        <w:t>y</w:t>
                      </w:r>
                      <w:r>
                        <w:rPr>
                          <w:color w:val="3B3B3B"/>
                          <w:spacing w:val="-11"/>
                          <w:sz w:val="18"/>
                        </w:rPr>
                        <w:t xml:space="preserve"> </w:t>
                      </w:r>
                      <w:r>
                        <w:rPr>
                          <w:color w:val="3B3B3B"/>
                          <w:sz w:val="18"/>
                        </w:rPr>
                        <w:t>el</w:t>
                      </w:r>
                      <w:r>
                        <w:rPr>
                          <w:color w:val="3B3B3B"/>
                          <w:spacing w:val="-16"/>
                          <w:sz w:val="18"/>
                        </w:rPr>
                        <w:t xml:space="preserve"> </w:t>
                      </w:r>
                      <w:r>
                        <w:rPr>
                          <w:color w:val="3B3B3B"/>
                          <w:sz w:val="18"/>
                        </w:rPr>
                        <w:t>que</w:t>
                      </w:r>
                      <w:r>
                        <w:rPr>
                          <w:color w:val="3B3B3B"/>
                          <w:spacing w:val="-11"/>
                          <w:sz w:val="18"/>
                        </w:rPr>
                        <w:t xml:space="preserve"> </w:t>
                      </w:r>
                      <w:r>
                        <w:rPr>
                          <w:color w:val="3B3B3B"/>
                          <w:sz w:val="18"/>
                        </w:rPr>
                        <w:t>cuenta</w:t>
                      </w:r>
                      <w:r>
                        <w:rPr>
                          <w:color w:val="3B3B3B"/>
                          <w:spacing w:val="-11"/>
                          <w:sz w:val="18"/>
                        </w:rPr>
                        <w:t xml:space="preserve"> </w:t>
                      </w:r>
                      <w:r>
                        <w:rPr>
                          <w:color w:val="3B3B3B"/>
                          <w:sz w:val="18"/>
                        </w:rPr>
                        <w:t>con</w:t>
                      </w:r>
                      <w:r>
                        <w:rPr>
                          <w:color w:val="3B3B3B"/>
                          <w:spacing w:val="-16"/>
                          <w:sz w:val="18"/>
                        </w:rPr>
                        <w:t xml:space="preserve"> </w:t>
                      </w:r>
                      <w:r>
                        <w:rPr>
                          <w:color w:val="3B3B3B"/>
                          <w:sz w:val="18"/>
                        </w:rPr>
                        <w:t>mayor</w:t>
                      </w:r>
                      <w:r>
                        <w:rPr>
                          <w:color w:val="3B3B3B"/>
                          <w:spacing w:val="-11"/>
                          <w:sz w:val="18"/>
                        </w:rPr>
                        <w:t xml:space="preserve"> </w:t>
                      </w:r>
                      <w:r>
                        <w:rPr>
                          <w:color w:val="3B3B3B"/>
                          <w:sz w:val="18"/>
                        </w:rPr>
                        <w:t>capacidad</w:t>
                      </w:r>
                      <w:r>
                        <w:rPr>
                          <w:color w:val="3B3B3B"/>
                          <w:spacing w:val="-11"/>
                          <w:sz w:val="18"/>
                        </w:rPr>
                        <w:t xml:space="preserve"> </w:t>
                      </w:r>
                      <w:r>
                        <w:rPr>
                          <w:color w:val="3B3B3B"/>
                          <w:sz w:val="18"/>
                        </w:rPr>
                        <w:t>de</w:t>
                      </w:r>
                      <w:r>
                        <w:rPr>
                          <w:color w:val="3B3B3B"/>
                          <w:spacing w:val="-11"/>
                          <w:sz w:val="18"/>
                        </w:rPr>
                        <w:t xml:space="preserve"> </w:t>
                      </w:r>
                      <w:r>
                        <w:rPr>
                          <w:color w:val="3B3B3B"/>
                          <w:sz w:val="18"/>
                        </w:rPr>
                        <w:t>crecimiento</w:t>
                      </w:r>
                      <w:r>
                        <w:rPr>
                          <w:color w:val="3B3B3B"/>
                          <w:spacing w:val="-11"/>
                          <w:sz w:val="18"/>
                        </w:rPr>
                        <w:t xml:space="preserve"> </w:t>
                      </w:r>
                      <w:r>
                        <w:rPr>
                          <w:color w:val="3B3B3B"/>
                          <w:sz w:val="18"/>
                        </w:rPr>
                        <w:t>de</w:t>
                      </w:r>
                      <w:r>
                        <w:rPr>
                          <w:color w:val="3B3B3B"/>
                          <w:spacing w:val="-16"/>
                          <w:sz w:val="18"/>
                        </w:rPr>
                        <w:t xml:space="preserve"> </w:t>
                      </w:r>
                      <w:r>
                        <w:rPr>
                          <w:color w:val="3B3B3B"/>
                          <w:sz w:val="18"/>
                        </w:rPr>
                        <w:t>la</w:t>
                      </w:r>
                      <w:r>
                        <w:rPr>
                          <w:color w:val="3B3B3B"/>
                          <w:spacing w:val="-11"/>
                          <w:sz w:val="18"/>
                        </w:rPr>
                        <w:t xml:space="preserve"> </w:t>
                      </w:r>
                      <w:r>
                        <w:rPr>
                          <w:color w:val="3B3B3B"/>
                          <w:sz w:val="18"/>
                        </w:rPr>
                        <w:t>economía</w:t>
                      </w:r>
                      <w:r>
                        <w:rPr>
                          <w:color w:val="3B3B3B"/>
                          <w:spacing w:val="-11"/>
                          <w:sz w:val="18"/>
                        </w:rPr>
                        <w:t xml:space="preserve"> </w:t>
                      </w:r>
                      <w:r>
                        <w:rPr>
                          <w:color w:val="3B3B3B"/>
                          <w:sz w:val="18"/>
                        </w:rPr>
                        <w:t>española.</w:t>
                      </w:r>
                      <w:r>
                        <w:rPr>
                          <w:color w:val="3B3B3B"/>
                          <w:spacing w:val="-48"/>
                          <w:sz w:val="18"/>
                        </w:rPr>
                        <w:t xml:space="preserve"> </w:t>
                      </w:r>
                      <w:r>
                        <w:rPr>
                          <w:color w:val="3B3B3B"/>
                          <w:sz w:val="18"/>
                        </w:rPr>
                        <w:t>En constante evolución, nuestras empresas asociadas, son el gran motor de convergencia hacia la Economía</w:t>
                      </w:r>
                      <w:r>
                        <w:rPr>
                          <w:color w:val="3B3B3B"/>
                          <w:spacing w:val="1"/>
                          <w:sz w:val="18"/>
                        </w:rPr>
                        <w:t xml:space="preserve"> </w:t>
                      </w:r>
                      <w:r>
                        <w:rPr>
                          <w:color w:val="3B3B3B"/>
                          <w:sz w:val="18"/>
                        </w:rPr>
                        <w:t>Digital. AMETIC representa un sector clave para el empleo y la competitividad con un importante impacto en el</w:t>
                      </w:r>
                      <w:r>
                        <w:rPr>
                          <w:color w:val="3B3B3B"/>
                          <w:spacing w:val="1"/>
                          <w:sz w:val="18"/>
                        </w:rPr>
                        <w:t xml:space="preserve"> </w:t>
                      </w:r>
                      <w:r>
                        <w:rPr>
                          <w:color w:val="3B3B3B"/>
                          <w:sz w:val="18"/>
                        </w:rPr>
                        <w:t>PIB</w:t>
                      </w:r>
                      <w:r>
                        <w:rPr>
                          <w:color w:val="3B3B3B"/>
                          <w:spacing w:val="-6"/>
                          <w:sz w:val="18"/>
                        </w:rPr>
                        <w:t xml:space="preserve"> </w:t>
                      </w:r>
                      <w:r>
                        <w:rPr>
                          <w:color w:val="3B3B3B"/>
                          <w:sz w:val="18"/>
                        </w:rPr>
                        <w:t>nacional,</w:t>
                      </w:r>
                      <w:r>
                        <w:rPr>
                          <w:color w:val="3B3B3B"/>
                          <w:spacing w:val="-5"/>
                          <w:sz w:val="18"/>
                        </w:rPr>
                        <w:t xml:space="preserve"> </w:t>
                      </w:r>
                      <w:r>
                        <w:rPr>
                          <w:color w:val="3B3B3B"/>
                          <w:sz w:val="18"/>
                        </w:rPr>
                        <w:t>al</w:t>
                      </w:r>
                      <w:r>
                        <w:rPr>
                          <w:color w:val="3B3B3B"/>
                          <w:spacing w:val="-4"/>
                          <w:sz w:val="18"/>
                        </w:rPr>
                        <w:t xml:space="preserve"> </w:t>
                      </w:r>
                      <w:r>
                        <w:rPr>
                          <w:color w:val="3B3B3B"/>
                          <w:sz w:val="18"/>
                        </w:rPr>
                        <w:t>tiempo</w:t>
                      </w:r>
                      <w:r>
                        <w:rPr>
                          <w:color w:val="3B3B3B"/>
                          <w:spacing w:val="-6"/>
                          <w:sz w:val="18"/>
                        </w:rPr>
                        <w:t xml:space="preserve"> </w:t>
                      </w:r>
                      <w:r>
                        <w:rPr>
                          <w:color w:val="3B3B3B"/>
                          <w:sz w:val="18"/>
                        </w:rPr>
                        <w:t>que</w:t>
                      </w:r>
                      <w:r>
                        <w:rPr>
                          <w:color w:val="3B3B3B"/>
                          <w:spacing w:val="-5"/>
                          <w:sz w:val="18"/>
                        </w:rPr>
                        <w:t xml:space="preserve"> </w:t>
                      </w:r>
                      <w:r>
                        <w:rPr>
                          <w:color w:val="3B3B3B"/>
                          <w:sz w:val="18"/>
                        </w:rPr>
                        <w:t>ofrece</w:t>
                      </w:r>
                      <w:r>
                        <w:rPr>
                          <w:color w:val="3B3B3B"/>
                          <w:spacing w:val="-5"/>
                          <w:sz w:val="18"/>
                        </w:rPr>
                        <w:t xml:space="preserve"> </w:t>
                      </w:r>
                      <w:r>
                        <w:rPr>
                          <w:color w:val="3B3B3B"/>
                          <w:sz w:val="18"/>
                        </w:rPr>
                        <w:t>posibilidades</w:t>
                      </w:r>
                      <w:r>
                        <w:rPr>
                          <w:color w:val="3B3B3B"/>
                          <w:spacing w:val="-5"/>
                          <w:sz w:val="18"/>
                        </w:rPr>
                        <w:t xml:space="preserve"> </w:t>
                      </w:r>
                      <w:r>
                        <w:rPr>
                          <w:color w:val="3B3B3B"/>
                          <w:sz w:val="18"/>
                        </w:rPr>
                        <w:t>de</w:t>
                      </w:r>
                      <w:r>
                        <w:rPr>
                          <w:color w:val="3B3B3B"/>
                          <w:spacing w:val="-6"/>
                          <w:sz w:val="18"/>
                        </w:rPr>
                        <w:t xml:space="preserve"> </w:t>
                      </w:r>
                      <w:r>
                        <w:rPr>
                          <w:color w:val="3B3B3B"/>
                          <w:sz w:val="18"/>
                        </w:rPr>
                        <w:t>externalización</w:t>
                      </w:r>
                      <w:r>
                        <w:rPr>
                          <w:color w:val="3B3B3B"/>
                          <w:spacing w:val="-5"/>
                          <w:sz w:val="18"/>
                        </w:rPr>
                        <w:t xml:space="preserve"> </w:t>
                      </w:r>
                      <w:r>
                        <w:rPr>
                          <w:color w:val="3B3B3B"/>
                          <w:sz w:val="18"/>
                        </w:rPr>
                        <w:t>muy</w:t>
                      </w:r>
                      <w:r>
                        <w:rPr>
                          <w:color w:val="3B3B3B"/>
                          <w:spacing w:val="-4"/>
                          <w:sz w:val="18"/>
                        </w:rPr>
                        <w:t xml:space="preserve"> </w:t>
                      </w:r>
                      <w:r>
                        <w:rPr>
                          <w:color w:val="3B3B3B"/>
                          <w:sz w:val="18"/>
                        </w:rPr>
                        <w:t>positivas</w:t>
                      </w:r>
                      <w:r>
                        <w:rPr>
                          <w:color w:val="3B3B3B"/>
                          <w:spacing w:val="-5"/>
                          <w:sz w:val="18"/>
                        </w:rPr>
                        <w:t xml:space="preserve"> </w:t>
                      </w:r>
                      <w:r>
                        <w:rPr>
                          <w:color w:val="3B3B3B"/>
                          <w:sz w:val="18"/>
                        </w:rPr>
                        <w:t>para</w:t>
                      </w:r>
                      <w:r>
                        <w:rPr>
                          <w:color w:val="3B3B3B"/>
                          <w:spacing w:val="-6"/>
                          <w:sz w:val="18"/>
                        </w:rPr>
                        <w:t xml:space="preserve"> </w:t>
                      </w:r>
                      <w:r>
                        <w:rPr>
                          <w:color w:val="3B3B3B"/>
                          <w:sz w:val="18"/>
                        </w:rPr>
                        <w:t>otros</w:t>
                      </w:r>
                      <w:r>
                        <w:rPr>
                          <w:color w:val="3B3B3B"/>
                          <w:spacing w:val="-5"/>
                          <w:sz w:val="18"/>
                        </w:rPr>
                        <w:t xml:space="preserve"> </w:t>
                      </w:r>
                      <w:r>
                        <w:rPr>
                          <w:color w:val="3B3B3B"/>
                          <w:sz w:val="18"/>
                        </w:rPr>
                        <w:t>sectores</w:t>
                      </w:r>
                      <w:r>
                        <w:rPr>
                          <w:color w:val="3B3B3B"/>
                          <w:spacing w:val="-5"/>
                          <w:sz w:val="18"/>
                        </w:rPr>
                        <w:t xml:space="preserve"> </w:t>
                      </w:r>
                      <w:r>
                        <w:rPr>
                          <w:color w:val="3B3B3B"/>
                          <w:sz w:val="18"/>
                        </w:rPr>
                        <w:t>productivos.</w:t>
                      </w:r>
                      <w:r>
                        <w:rPr>
                          <w:color w:val="3B3B3B"/>
                          <w:spacing w:val="-48"/>
                          <w:sz w:val="18"/>
                        </w:rPr>
                        <w:t xml:space="preserve"> </w:t>
                      </w:r>
                      <w:r>
                        <w:rPr>
                          <w:color w:val="3B3B3B"/>
                          <w:sz w:val="18"/>
                        </w:rPr>
                        <w:t>Su transversalidad deriva de la digitalización de todos los procesos empresariales. Representamos un conjunto</w:t>
                      </w:r>
                      <w:r>
                        <w:rPr>
                          <w:color w:val="3B3B3B"/>
                          <w:spacing w:val="1"/>
                          <w:sz w:val="18"/>
                        </w:rPr>
                        <w:t xml:space="preserve"> </w:t>
                      </w:r>
                      <w:r>
                        <w:rPr>
                          <w:color w:val="3B3B3B"/>
                          <w:sz w:val="18"/>
                        </w:rPr>
                        <w:t>de empresas que constituyen una palanca real de desarrollo económico sostenible, que incrementan la</w:t>
                      </w:r>
                      <w:r>
                        <w:rPr>
                          <w:color w:val="3B3B3B"/>
                          <w:spacing w:val="1"/>
                          <w:sz w:val="18"/>
                        </w:rPr>
                        <w:t xml:space="preserve"> </w:t>
                      </w:r>
                      <w:r>
                        <w:rPr>
                          <w:color w:val="3B3B3B"/>
                          <w:sz w:val="18"/>
                        </w:rPr>
                        <w:t>competitividad</w:t>
                      </w:r>
                      <w:r>
                        <w:rPr>
                          <w:color w:val="3B3B3B"/>
                          <w:spacing w:val="-2"/>
                          <w:sz w:val="18"/>
                        </w:rPr>
                        <w:t xml:space="preserve"> </w:t>
                      </w:r>
                      <w:r>
                        <w:rPr>
                          <w:color w:val="3B3B3B"/>
                          <w:sz w:val="18"/>
                        </w:rPr>
                        <w:t>de</w:t>
                      </w:r>
                      <w:r>
                        <w:rPr>
                          <w:color w:val="3B3B3B"/>
                          <w:spacing w:val="-2"/>
                          <w:sz w:val="18"/>
                        </w:rPr>
                        <w:t xml:space="preserve"> </w:t>
                      </w:r>
                      <w:r>
                        <w:rPr>
                          <w:color w:val="3B3B3B"/>
                          <w:sz w:val="18"/>
                        </w:rPr>
                        <w:t>otros</w:t>
                      </w:r>
                      <w:r>
                        <w:rPr>
                          <w:color w:val="3B3B3B"/>
                          <w:spacing w:val="-2"/>
                          <w:sz w:val="18"/>
                        </w:rPr>
                        <w:t xml:space="preserve"> </w:t>
                      </w:r>
                      <w:r>
                        <w:rPr>
                          <w:color w:val="3B3B3B"/>
                          <w:sz w:val="18"/>
                        </w:rPr>
                        <w:t>sectores,</w:t>
                      </w:r>
                      <w:r>
                        <w:rPr>
                          <w:color w:val="3B3B3B"/>
                          <w:spacing w:val="-1"/>
                          <w:sz w:val="18"/>
                        </w:rPr>
                        <w:t xml:space="preserve"> </w:t>
                      </w:r>
                      <w:r>
                        <w:rPr>
                          <w:color w:val="3B3B3B"/>
                          <w:sz w:val="18"/>
                        </w:rPr>
                        <w:t>que</w:t>
                      </w:r>
                      <w:r>
                        <w:rPr>
                          <w:color w:val="3B3B3B"/>
                          <w:spacing w:val="-7"/>
                          <w:sz w:val="18"/>
                        </w:rPr>
                        <w:t xml:space="preserve"> </w:t>
                      </w:r>
                      <w:r>
                        <w:rPr>
                          <w:color w:val="3B3B3B"/>
                          <w:sz w:val="18"/>
                        </w:rPr>
                        <w:t>generan</w:t>
                      </w:r>
                      <w:r>
                        <w:rPr>
                          <w:color w:val="3B3B3B"/>
                          <w:spacing w:val="-2"/>
                          <w:sz w:val="18"/>
                        </w:rPr>
                        <w:t xml:space="preserve"> </w:t>
                      </w:r>
                      <w:r>
                        <w:rPr>
                          <w:color w:val="3B3B3B"/>
                          <w:sz w:val="18"/>
                        </w:rPr>
                        <w:t>empleo</w:t>
                      </w:r>
                      <w:r>
                        <w:rPr>
                          <w:color w:val="3B3B3B"/>
                          <w:spacing w:val="-1"/>
                          <w:sz w:val="18"/>
                        </w:rPr>
                        <w:t xml:space="preserve"> </w:t>
                      </w:r>
                      <w:r>
                        <w:rPr>
                          <w:color w:val="3B3B3B"/>
                          <w:sz w:val="18"/>
                        </w:rPr>
                        <w:t>de</w:t>
                      </w:r>
                      <w:r>
                        <w:rPr>
                          <w:color w:val="3B3B3B"/>
                          <w:spacing w:val="-2"/>
                          <w:sz w:val="18"/>
                        </w:rPr>
                        <w:t xml:space="preserve"> </w:t>
                      </w:r>
                      <w:r>
                        <w:rPr>
                          <w:color w:val="3B3B3B"/>
                          <w:sz w:val="18"/>
                        </w:rPr>
                        <w:t>calidad,</w:t>
                      </w:r>
                      <w:r>
                        <w:rPr>
                          <w:color w:val="3B3B3B"/>
                          <w:spacing w:val="-1"/>
                          <w:sz w:val="18"/>
                        </w:rPr>
                        <w:t xml:space="preserve"> </w:t>
                      </w:r>
                      <w:r>
                        <w:rPr>
                          <w:color w:val="3B3B3B"/>
                          <w:sz w:val="18"/>
                        </w:rPr>
                        <w:t>que</w:t>
                      </w:r>
                      <w:r>
                        <w:rPr>
                          <w:color w:val="3B3B3B"/>
                          <w:spacing w:val="-2"/>
                          <w:sz w:val="18"/>
                        </w:rPr>
                        <w:t xml:space="preserve"> </w:t>
                      </w:r>
                      <w:r>
                        <w:rPr>
                          <w:color w:val="3B3B3B"/>
                          <w:sz w:val="18"/>
                        </w:rPr>
                        <w:t>incrementan</w:t>
                      </w:r>
                      <w:r>
                        <w:rPr>
                          <w:color w:val="3B3B3B"/>
                          <w:spacing w:val="-1"/>
                          <w:sz w:val="18"/>
                        </w:rPr>
                        <w:t xml:space="preserve"> </w:t>
                      </w:r>
                      <w:r>
                        <w:rPr>
                          <w:color w:val="3B3B3B"/>
                          <w:sz w:val="18"/>
                        </w:rPr>
                        <w:t>nuestra</w:t>
                      </w:r>
                      <w:r>
                        <w:rPr>
                          <w:color w:val="3B3B3B"/>
                          <w:spacing w:val="-2"/>
                          <w:sz w:val="18"/>
                        </w:rPr>
                        <w:t xml:space="preserve"> </w:t>
                      </w:r>
                      <w:r>
                        <w:rPr>
                          <w:color w:val="3B3B3B"/>
                          <w:sz w:val="18"/>
                        </w:rPr>
                        <w:t>tasa</w:t>
                      </w:r>
                      <w:r>
                        <w:rPr>
                          <w:color w:val="3B3B3B"/>
                          <w:spacing w:val="-8"/>
                          <w:sz w:val="18"/>
                        </w:rPr>
                        <w:t xml:space="preserve"> </w:t>
                      </w:r>
                      <w:r>
                        <w:rPr>
                          <w:color w:val="3B3B3B"/>
                          <w:sz w:val="18"/>
                        </w:rPr>
                        <w:t>de</w:t>
                      </w:r>
                      <w:r>
                        <w:rPr>
                          <w:color w:val="3B3B3B"/>
                          <w:spacing w:val="-1"/>
                          <w:sz w:val="18"/>
                        </w:rPr>
                        <w:t xml:space="preserve"> </w:t>
                      </w:r>
                      <w:r>
                        <w:rPr>
                          <w:color w:val="3B3B3B"/>
                          <w:sz w:val="18"/>
                        </w:rPr>
                        <w:t>exportación</w:t>
                      </w:r>
                      <w:r>
                        <w:rPr>
                          <w:color w:val="3B3B3B"/>
                          <w:spacing w:val="-1"/>
                          <w:sz w:val="18"/>
                        </w:rPr>
                        <w:t xml:space="preserve"> </w:t>
                      </w:r>
                      <w:r>
                        <w:rPr>
                          <w:color w:val="3B3B3B"/>
                          <w:sz w:val="18"/>
                        </w:rPr>
                        <w:t>y</w:t>
                      </w:r>
                      <w:r>
                        <w:rPr>
                          <w:color w:val="3B3B3B"/>
                          <w:spacing w:val="-48"/>
                          <w:sz w:val="18"/>
                        </w:rPr>
                        <w:t xml:space="preserve"> </w:t>
                      </w:r>
                      <w:r>
                        <w:rPr>
                          <w:color w:val="3B3B3B"/>
                          <w:sz w:val="18"/>
                        </w:rPr>
                        <w:t>que</w:t>
                      </w:r>
                      <w:r>
                        <w:rPr>
                          <w:color w:val="3B3B3B"/>
                          <w:spacing w:val="-2"/>
                          <w:sz w:val="18"/>
                        </w:rPr>
                        <w:t xml:space="preserve"> </w:t>
                      </w:r>
                      <w:r>
                        <w:rPr>
                          <w:color w:val="3B3B3B"/>
                          <w:sz w:val="18"/>
                        </w:rPr>
                        <w:t>revalorizan</w:t>
                      </w:r>
                      <w:r>
                        <w:rPr>
                          <w:color w:val="3B3B3B"/>
                          <w:spacing w:val="-1"/>
                          <w:sz w:val="18"/>
                        </w:rPr>
                        <w:t xml:space="preserve"> </w:t>
                      </w:r>
                      <w:r>
                        <w:rPr>
                          <w:color w:val="3B3B3B"/>
                          <w:sz w:val="18"/>
                        </w:rPr>
                        <w:t>a</w:t>
                      </w:r>
                      <w:r>
                        <w:rPr>
                          <w:color w:val="3B3B3B"/>
                          <w:spacing w:val="-1"/>
                          <w:sz w:val="18"/>
                        </w:rPr>
                        <w:t xml:space="preserve"> </w:t>
                      </w:r>
                      <w:r>
                        <w:rPr>
                          <w:color w:val="3B3B3B"/>
                          <w:sz w:val="18"/>
                        </w:rPr>
                        <w:t>nuestro</w:t>
                      </w:r>
                      <w:r>
                        <w:rPr>
                          <w:color w:val="3B3B3B"/>
                          <w:spacing w:val="-2"/>
                          <w:sz w:val="18"/>
                        </w:rPr>
                        <w:t xml:space="preserve"> </w:t>
                      </w:r>
                      <w:r>
                        <w:rPr>
                          <w:color w:val="3B3B3B"/>
                          <w:sz w:val="18"/>
                        </w:rPr>
                        <w:t>país y</w:t>
                      </w:r>
                      <w:r>
                        <w:rPr>
                          <w:color w:val="3B3B3B"/>
                          <w:spacing w:val="-1"/>
                          <w:sz w:val="18"/>
                        </w:rPr>
                        <w:t xml:space="preserve"> </w:t>
                      </w:r>
                      <w:r>
                        <w:rPr>
                          <w:color w:val="3B3B3B"/>
                          <w:sz w:val="18"/>
                        </w:rPr>
                        <w:t>a</w:t>
                      </w:r>
                      <w:r>
                        <w:rPr>
                          <w:color w:val="3B3B3B"/>
                          <w:spacing w:val="-1"/>
                          <w:sz w:val="18"/>
                        </w:rPr>
                        <w:t xml:space="preserve"> </w:t>
                      </w:r>
                      <w:r>
                        <w:rPr>
                          <w:color w:val="3B3B3B"/>
                          <w:sz w:val="18"/>
                        </w:rPr>
                        <w:t>su</w:t>
                      </w:r>
                      <w:r>
                        <w:rPr>
                          <w:color w:val="3B3B3B"/>
                          <w:spacing w:val="-2"/>
                          <w:sz w:val="18"/>
                        </w:rPr>
                        <w:t xml:space="preserve"> </w:t>
                      </w:r>
                      <w:r>
                        <w:rPr>
                          <w:color w:val="3B3B3B"/>
                          <w:sz w:val="18"/>
                        </w:rPr>
                        <w:t>industria.</w:t>
                      </w:r>
                    </w:p>
                    <w:p w14:paraId="68C231A1" w14:textId="77777777" w:rsidR="00EE5E7E" w:rsidRDefault="00EE5E7E">
                      <w:pPr>
                        <w:pStyle w:val="Textoindependiente"/>
                        <w:spacing w:before="9"/>
                        <w:rPr>
                          <w:sz w:val="17"/>
                        </w:rPr>
                      </w:pPr>
                    </w:p>
                    <w:p w14:paraId="7CF6DB41" w14:textId="77777777" w:rsidR="00EE5E7E" w:rsidRDefault="00716CB2">
                      <w:pPr>
                        <w:ind w:left="142"/>
                        <w:jc w:val="both"/>
                        <w:rPr>
                          <w:sz w:val="18"/>
                        </w:rPr>
                      </w:pPr>
                      <w:r>
                        <w:rPr>
                          <w:color w:val="3B3B3B"/>
                          <w:sz w:val="18"/>
                        </w:rPr>
                        <w:t>Más</w:t>
                      </w:r>
                      <w:r>
                        <w:rPr>
                          <w:color w:val="3B3B3B"/>
                          <w:spacing w:val="-2"/>
                          <w:sz w:val="18"/>
                        </w:rPr>
                        <w:t xml:space="preserve"> </w:t>
                      </w:r>
                      <w:r>
                        <w:rPr>
                          <w:color w:val="3B3B3B"/>
                          <w:sz w:val="18"/>
                        </w:rPr>
                        <w:t>información:</w:t>
                      </w:r>
                      <w:r>
                        <w:rPr>
                          <w:color w:val="3B3B3B"/>
                          <w:spacing w:val="-1"/>
                          <w:sz w:val="18"/>
                        </w:rPr>
                        <w:t xml:space="preserve"> </w:t>
                      </w:r>
                      <w:hyperlink r:id="rId9">
                        <w:r>
                          <w:rPr>
                            <w:color w:val="0000FF"/>
                            <w:sz w:val="18"/>
                            <w:u w:val="single" w:color="0000FF"/>
                          </w:rPr>
                          <w:t>www.ametic.es</w:t>
                        </w:r>
                      </w:hyperlink>
                    </w:p>
                  </w:txbxContent>
                </v:textbox>
                <w10:anchorlock/>
              </v:shape>
            </w:pict>
          </mc:Fallback>
        </mc:AlternateContent>
      </w:r>
    </w:p>
    <w:p w14:paraId="2F820D58" w14:textId="77777777" w:rsidR="00EE5E7E" w:rsidRDefault="00EE5E7E">
      <w:pPr>
        <w:pStyle w:val="Textoindependiente"/>
        <w:spacing w:before="7"/>
        <w:rPr>
          <w:sz w:val="18"/>
        </w:rPr>
      </w:pPr>
    </w:p>
    <w:p w14:paraId="2B46BB51" w14:textId="77777777" w:rsidR="00EE5E7E" w:rsidRDefault="00716CB2">
      <w:pPr>
        <w:spacing w:before="94"/>
        <w:ind w:left="604" w:right="741"/>
        <w:jc w:val="center"/>
        <w:rPr>
          <w:sz w:val="20"/>
        </w:rPr>
      </w:pPr>
      <w:r>
        <w:rPr>
          <w:rFonts w:ascii="Arial" w:hAnsi="Arial"/>
          <w:b/>
          <w:sz w:val="20"/>
        </w:rPr>
        <w:t>Más</w:t>
      </w:r>
      <w:r>
        <w:rPr>
          <w:rFonts w:ascii="Arial" w:hAnsi="Arial"/>
          <w:b/>
          <w:spacing w:val="-4"/>
          <w:sz w:val="20"/>
        </w:rPr>
        <w:t xml:space="preserve"> </w:t>
      </w:r>
      <w:r>
        <w:rPr>
          <w:rFonts w:ascii="Arial" w:hAnsi="Arial"/>
          <w:b/>
          <w:sz w:val="20"/>
        </w:rPr>
        <w:t>información:</w:t>
      </w:r>
      <w:r>
        <w:rPr>
          <w:rFonts w:ascii="Arial" w:hAnsi="Arial"/>
          <w:b/>
          <w:spacing w:val="-4"/>
          <w:sz w:val="20"/>
        </w:rPr>
        <w:t xml:space="preserve"> </w:t>
      </w:r>
      <w:r>
        <w:rPr>
          <w:rFonts w:ascii="Arial" w:hAnsi="Arial"/>
          <w:b/>
          <w:sz w:val="20"/>
        </w:rPr>
        <w:t>Roman.</w:t>
      </w:r>
      <w:r>
        <w:rPr>
          <w:rFonts w:ascii="Arial" w:hAnsi="Arial"/>
          <w:b/>
          <w:spacing w:val="-1"/>
          <w:sz w:val="20"/>
        </w:rPr>
        <w:t xml:space="preserve"> </w:t>
      </w:r>
      <w:r>
        <w:rPr>
          <w:sz w:val="20"/>
        </w:rPr>
        <w:t>Tel.</w:t>
      </w:r>
      <w:r>
        <w:rPr>
          <w:spacing w:val="2"/>
          <w:sz w:val="20"/>
        </w:rPr>
        <w:t xml:space="preserve"> </w:t>
      </w:r>
      <w:r>
        <w:rPr>
          <w:sz w:val="20"/>
        </w:rPr>
        <w:t>915</w:t>
      </w:r>
      <w:r>
        <w:rPr>
          <w:spacing w:val="-3"/>
          <w:sz w:val="20"/>
        </w:rPr>
        <w:t xml:space="preserve"> </w:t>
      </w:r>
      <w:r>
        <w:rPr>
          <w:sz w:val="20"/>
        </w:rPr>
        <w:t>915</w:t>
      </w:r>
      <w:r>
        <w:rPr>
          <w:spacing w:val="-4"/>
          <w:sz w:val="20"/>
        </w:rPr>
        <w:t xml:space="preserve"> </w:t>
      </w:r>
      <w:r>
        <w:rPr>
          <w:sz w:val="20"/>
        </w:rPr>
        <w:t>500</w:t>
      </w:r>
    </w:p>
    <w:p w14:paraId="538CDDCE" w14:textId="6593967D" w:rsidR="00EE5E7E" w:rsidRPr="004058ED" w:rsidRDefault="004058ED">
      <w:pPr>
        <w:ind w:left="599" w:right="741"/>
        <w:jc w:val="center"/>
        <w:rPr>
          <w:sz w:val="20"/>
        </w:rPr>
      </w:pPr>
      <w:r w:rsidRPr="004058ED">
        <w:rPr>
          <w:rFonts w:ascii="Arial" w:hAnsi="Arial"/>
          <w:b/>
          <w:sz w:val="20"/>
        </w:rPr>
        <w:t>Andrea Caballe</w:t>
      </w:r>
      <w:r>
        <w:rPr>
          <w:rFonts w:ascii="Arial" w:hAnsi="Arial"/>
          <w:b/>
          <w:sz w:val="20"/>
        </w:rPr>
        <w:t>ro</w:t>
      </w:r>
      <w:r w:rsidR="00716CB2" w:rsidRPr="004058ED">
        <w:rPr>
          <w:rFonts w:ascii="Arial" w:hAnsi="Arial"/>
          <w:b/>
          <w:sz w:val="20"/>
        </w:rPr>
        <w:t>:</w:t>
      </w:r>
      <w:r>
        <w:rPr>
          <w:rFonts w:ascii="Arial" w:hAnsi="Arial"/>
          <w:b/>
          <w:sz w:val="20"/>
        </w:rPr>
        <w:t xml:space="preserve"> </w:t>
      </w:r>
      <w:hyperlink r:id="rId10" w:history="1">
        <w:r w:rsidRPr="004601BC">
          <w:rPr>
            <w:rStyle w:val="Hipervnculo"/>
            <w:rFonts w:ascii="Arial" w:hAnsi="Arial"/>
            <w:bCs/>
            <w:sz w:val="20"/>
          </w:rPr>
          <w:t>andrea.caballero@romanrm.com</w:t>
        </w:r>
      </w:hyperlink>
      <w:r>
        <w:rPr>
          <w:rFonts w:ascii="Arial" w:hAnsi="Arial"/>
          <w:bCs/>
          <w:sz w:val="20"/>
        </w:rPr>
        <w:t xml:space="preserve"> </w:t>
      </w:r>
    </w:p>
    <w:p w14:paraId="76768F65" w14:textId="77777777" w:rsidR="00B552B9" w:rsidRPr="004058ED" w:rsidRDefault="00B552B9" w:rsidP="00B552B9">
      <w:pPr>
        <w:ind w:left="598" w:right="741"/>
        <w:jc w:val="center"/>
        <w:rPr>
          <w:sz w:val="20"/>
          <w:lang w:val="pt-PT"/>
        </w:rPr>
      </w:pPr>
      <w:r w:rsidRPr="004058ED">
        <w:rPr>
          <w:rFonts w:ascii="Arial"/>
          <w:b/>
          <w:sz w:val="20"/>
          <w:lang w:val="pt-PT"/>
        </w:rPr>
        <w:t>Beatriz Dorado:</w:t>
      </w:r>
      <w:r w:rsidRPr="004058ED">
        <w:rPr>
          <w:rFonts w:ascii="Arial"/>
          <w:b/>
          <w:spacing w:val="-7"/>
          <w:sz w:val="20"/>
          <w:lang w:val="pt-PT"/>
        </w:rPr>
        <w:t xml:space="preserve"> </w:t>
      </w:r>
      <w:hyperlink r:id="rId11" w:history="1">
        <w:r w:rsidRPr="004058ED">
          <w:rPr>
            <w:rStyle w:val="Hipervnculo"/>
            <w:spacing w:val="-7"/>
            <w:sz w:val="20"/>
            <w:szCs w:val="20"/>
            <w:lang w:val="pt-PT"/>
          </w:rPr>
          <w:t>b.dorado@romanrm.com</w:t>
        </w:r>
      </w:hyperlink>
      <w:r w:rsidRPr="004058ED">
        <w:rPr>
          <w:rFonts w:ascii="Arial"/>
          <w:spacing w:val="-7"/>
          <w:sz w:val="20"/>
          <w:u w:val="single"/>
          <w:lang w:val="pt-PT"/>
        </w:rPr>
        <w:t xml:space="preserve"> </w:t>
      </w:r>
    </w:p>
    <w:p w14:paraId="5E25F755" w14:textId="6A27084E" w:rsidR="00EE5E7E" w:rsidRPr="004058ED" w:rsidRDefault="00EE5E7E" w:rsidP="00B552B9">
      <w:pPr>
        <w:ind w:left="598" w:right="741"/>
        <w:jc w:val="center"/>
        <w:rPr>
          <w:sz w:val="20"/>
          <w:lang w:val="pt-PT"/>
        </w:rPr>
      </w:pPr>
    </w:p>
    <w:sectPr w:rsidR="00EE5E7E" w:rsidRPr="004058ED">
      <w:headerReference w:type="default" r:id="rId12"/>
      <w:footerReference w:type="default" r:id="rId13"/>
      <w:pgSz w:w="11910" w:h="16840"/>
      <w:pgMar w:top="1860" w:right="1180" w:bottom="1320" w:left="1160" w:header="529"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3CEB" w14:textId="77777777" w:rsidR="00684E44" w:rsidRDefault="00684E44">
      <w:r>
        <w:separator/>
      </w:r>
    </w:p>
  </w:endnote>
  <w:endnote w:type="continuationSeparator" w:id="0">
    <w:p w14:paraId="0860C289" w14:textId="77777777" w:rsidR="00684E44" w:rsidRDefault="0068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300D" w14:textId="06B32551" w:rsidR="00EE5E7E" w:rsidRDefault="00EE5E7E">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A136" w14:textId="77777777" w:rsidR="00684E44" w:rsidRDefault="00684E44">
      <w:r>
        <w:separator/>
      </w:r>
    </w:p>
  </w:footnote>
  <w:footnote w:type="continuationSeparator" w:id="0">
    <w:p w14:paraId="6D0306A9" w14:textId="77777777" w:rsidR="00684E44" w:rsidRDefault="00684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D37E" w14:textId="60076E1C" w:rsidR="00EE5E7E" w:rsidRDefault="004058ED" w:rsidP="004058ED">
    <w:pPr>
      <w:pStyle w:val="Textoindependiente"/>
      <w:spacing w:line="14" w:lineRule="auto"/>
      <w:rPr>
        <w:sz w:val="20"/>
      </w:rPr>
    </w:pPr>
    <w:r>
      <w:rPr>
        <w:noProof/>
        <w:lang w:eastAsia="es-ES"/>
      </w:rPr>
      <w:drawing>
        <wp:inline distT="0" distB="0" distL="0" distR="0" wp14:anchorId="4C819913" wp14:editId="6F2EF62B">
          <wp:extent cx="1943100" cy="685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43100" cy="685800"/>
                  </a:xfrm>
                  <a:prstGeom prst="rect">
                    <a:avLst/>
                  </a:prstGeom>
                  <a:noFill/>
                  <a:ln>
                    <a:noFill/>
                  </a:ln>
                </pic:spPr>
              </pic:pic>
            </a:graphicData>
          </a:graphic>
        </wp:inline>
      </w:drawing>
    </w:r>
    <w:r>
      <w:rPr>
        <w:noProof/>
      </w:rPr>
      <w:t xml:space="preserve">                                                                 </w:t>
    </w:r>
    <w:r>
      <w:rPr>
        <w:noProof/>
      </w:rPr>
      <w:drawing>
        <wp:inline distT="0" distB="0" distL="0" distR="0" wp14:anchorId="65BD7EA4" wp14:editId="0394109B">
          <wp:extent cx="1333500" cy="1003300"/>
          <wp:effectExtent l="0" t="0" r="0" b="6350"/>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92A"/>
    <w:multiLevelType w:val="hybridMultilevel"/>
    <w:tmpl w:val="7062BA4E"/>
    <w:lvl w:ilvl="0" w:tplc="6354F85E">
      <w:numFmt w:val="bullet"/>
      <w:lvlText w:val=""/>
      <w:lvlJc w:val="left"/>
      <w:pPr>
        <w:ind w:left="475" w:hanging="360"/>
      </w:pPr>
      <w:rPr>
        <w:rFonts w:ascii="Symbol" w:eastAsia="Symbol" w:hAnsi="Symbol" w:cs="Symbol" w:hint="default"/>
        <w:color w:val="1C70B8"/>
        <w:w w:val="100"/>
        <w:sz w:val="22"/>
        <w:szCs w:val="22"/>
        <w:lang w:val="es-ES" w:eastAsia="en-US" w:bidi="ar-SA"/>
      </w:rPr>
    </w:lvl>
    <w:lvl w:ilvl="1" w:tplc="E42E53A8">
      <w:numFmt w:val="bullet"/>
      <w:lvlText w:val="•"/>
      <w:lvlJc w:val="left"/>
      <w:pPr>
        <w:ind w:left="1388" w:hanging="360"/>
      </w:pPr>
      <w:rPr>
        <w:rFonts w:hint="default"/>
        <w:lang w:val="es-ES" w:eastAsia="en-US" w:bidi="ar-SA"/>
      </w:rPr>
    </w:lvl>
    <w:lvl w:ilvl="2" w:tplc="ED987488">
      <w:numFmt w:val="bullet"/>
      <w:lvlText w:val="•"/>
      <w:lvlJc w:val="left"/>
      <w:pPr>
        <w:ind w:left="2297" w:hanging="360"/>
      </w:pPr>
      <w:rPr>
        <w:rFonts w:hint="default"/>
        <w:lang w:val="es-ES" w:eastAsia="en-US" w:bidi="ar-SA"/>
      </w:rPr>
    </w:lvl>
    <w:lvl w:ilvl="3" w:tplc="22DA6C18">
      <w:numFmt w:val="bullet"/>
      <w:lvlText w:val="•"/>
      <w:lvlJc w:val="left"/>
      <w:pPr>
        <w:ind w:left="3205" w:hanging="360"/>
      </w:pPr>
      <w:rPr>
        <w:rFonts w:hint="default"/>
        <w:lang w:val="es-ES" w:eastAsia="en-US" w:bidi="ar-SA"/>
      </w:rPr>
    </w:lvl>
    <w:lvl w:ilvl="4" w:tplc="5B4CEABC">
      <w:numFmt w:val="bullet"/>
      <w:lvlText w:val="•"/>
      <w:lvlJc w:val="left"/>
      <w:pPr>
        <w:ind w:left="4114" w:hanging="360"/>
      </w:pPr>
      <w:rPr>
        <w:rFonts w:hint="default"/>
        <w:lang w:val="es-ES" w:eastAsia="en-US" w:bidi="ar-SA"/>
      </w:rPr>
    </w:lvl>
    <w:lvl w:ilvl="5" w:tplc="CFC8BCB8">
      <w:numFmt w:val="bullet"/>
      <w:lvlText w:val="•"/>
      <w:lvlJc w:val="left"/>
      <w:pPr>
        <w:ind w:left="5022" w:hanging="360"/>
      </w:pPr>
      <w:rPr>
        <w:rFonts w:hint="default"/>
        <w:lang w:val="es-ES" w:eastAsia="en-US" w:bidi="ar-SA"/>
      </w:rPr>
    </w:lvl>
    <w:lvl w:ilvl="6" w:tplc="75B4E418">
      <w:numFmt w:val="bullet"/>
      <w:lvlText w:val="•"/>
      <w:lvlJc w:val="left"/>
      <w:pPr>
        <w:ind w:left="5931" w:hanging="360"/>
      </w:pPr>
      <w:rPr>
        <w:rFonts w:hint="default"/>
        <w:lang w:val="es-ES" w:eastAsia="en-US" w:bidi="ar-SA"/>
      </w:rPr>
    </w:lvl>
    <w:lvl w:ilvl="7" w:tplc="1F7C29B8">
      <w:numFmt w:val="bullet"/>
      <w:lvlText w:val="•"/>
      <w:lvlJc w:val="left"/>
      <w:pPr>
        <w:ind w:left="6839" w:hanging="360"/>
      </w:pPr>
      <w:rPr>
        <w:rFonts w:hint="default"/>
        <w:lang w:val="es-ES" w:eastAsia="en-US" w:bidi="ar-SA"/>
      </w:rPr>
    </w:lvl>
    <w:lvl w:ilvl="8" w:tplc="E09AF1D4">
      <w:numFmt w:val="bullet"/>
      <w:lvlText w:val="•"/>
      <w:lvlJc w:val="left"/>
      <w:pPr>
        <w:ind w:left="7748" w:hanging="360"/>
      </w:pPr>
      <w:rPr>
        <w:rFonts w:hint="default"/>
        <w:lang w:val="es-ES" w:eastAsia="en-US" w:bidi="ar-SA"/>
      </w:rPr>
    </w:lvl>
  </w:abstractNum>
  <w:abstractNum w:abstractNumId="1" w15:restartNumberingAfterBreak="0">
    <w:nsid w:val="06EA6ED9"/>
    <w:multiLevelType w:val="hybridMultilevel"/>
    <w:tmpl w:val="A7145A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1C971DB"/>
    <w:multiLevelType w:val="multilevel"/>
    <w:tmpl w:val="7CF6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20884"/>
    <w:multiLevelType w:val="multilevel"/>
    <w:tmpl w:val="D596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734CF"/>
    <w:multiLevelType w:val="multilevel"/>
    <w:tmpl w:val="2890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8104F"/>
    <w:multiLevelType w:val="multilevel"/>
    <w:tmpl w:val="9B1E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066F2"/>
    <w:multiLevelType w:val="multilevel"/>
    <w:tmpl w:val="639A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91C06"/>
    <w:multiLevelType w:val="multilevel"/>
    <w:tmpl w:val="7CB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91E02"/>
    <w:multiLevelType w:val="multilevel"/>
    <w:tmpl w:val="B362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973E9"/>
    <w:multiLevelType w:val="multilevel"/>
    <w:tmpl w:val="F8B8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883839"/>
    <w:multiLevelType w:val="multilevel"/>
    <w:tmpl w:val="4FE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6666944">
    <w:abstractNumId w:val="0"/>
  </w:num>
  <w:num w:numId="2" w16cid:durableId="703336261">
    <w:abstractNumId w:val="4"/>
  </w:num>
  <w:num w:numId="3" w16cid:durableId="376586263">
    <w:abstractNumId w:val="3"/>
  </w:num>
  <w:num w:numId="4" w16cid:durableId="64037829">
    <w:abstractNumId w:val="9"/>
  </w:num>
  <w:num w:numId="5" w16cid:durableId="2128305154">
    <w:abstractNumId w:val="8"/>
  </w:num>
  <w:num w:numId="6" w16cid:durableId="1331830847">
    <w:abstractNumId w:val="6"/>
  </w:num>
  <w:num w:numId="7" w16cid:durableId="1827277034">
    <w:abstractNumId w:val="10"/>
  </w:num>
  <w:num w:numId="8" w16cid:durableId="1916237058">
    <w:abstractNumId w:val="2"/>
  </w:num>
  <w:num w:numId="9" w16cid:durableId="1610312044">
    <w:abstractNumId w:val="5"/>
  </w:num>
  <w:num w:numId="10" w16cid:durableId="632712141">
    <w:abstractNumId w:val="7"/>
  </w:num>
  <w:num w:numId="11" w16cid:durableId="1342731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7E"/>
    <w:rsid w:val="00011161"/>
    <w:rsid w:val="000141C0"/>
    <w:rsid w:val="00035568"/>
    <w:rsid w:val="000802C0"/>
    <w:rsid w:val="000E1C14"/>
    <w:rsid w:val="001123D0"/>
    <w:rsid w:val="00123B9C"/>
    <w:rsid w:val="00154803"/>
    <w:rsid w:val="0016732B"/>
    <w:rsid w:val="001705F6"/>
    <w:rsid w:val="001803A1"/>
    <w:rsid w:val="00181379"/>
    <w:rsid w:val="001946C7"/>
    <w:rsid w:val="001A69F8"/>
    <w:rsid w:val="001E12C0"/>
    <w:rsid w:val="001E26F0"/>
    <w:rsid w:val="001F73C4"/>
    <w:rsid w:val="001F7408"/>
    <w:rsid w:val="00234027"/>
    <w:rsid w:val="00234591"/>
    <w:rsid w:val="002428F0"/>
    <w:rsid w:val="00265F33"/>
    <w:rsid w:val="00276447"/>
    <w:rsid w:val="00315E47"/>
    <w:rsid w:val="0036189F"/>
    <w:rsid w:val="00391EEE"/>
    <w:rsid w:val="003B55B0"/>
    <w:rsid w:val="003D2BAC"/>
    <w:rsid w:val="004058ED"/>
    <w:rsid w:val="0042010F"/>
    <w:rsid w:val="00432321"/>
    <w:rsid w:val="004513A8"/>
    <w:rsid w:val="004569A4"/>
    <w:rsid w:val="004645A6"/>
    <w:rsid w:val="00471833"/>
    <w:rsid w:val="004C4EA9"/>
    <w:rsid w:val="004C7265"/>
    <w:rsid w:val="004D3BF9"/>
    <w:rsid w:val="004D42CD"/>
    <w:rsid w:val="004D5F9B"/>
    <w:rsid w:val="00555BC7"/>
    <w:rsid w:val="005C53E9"/>
    <w:rsid w:val="005D06C3"/>
    <w:rsid w:val="005D209C"/>
    <w:rsid w:val="005E05DB"/>
    <w:rsid w:val="005F5AE2"/>
    <w:rsid w:val="00601E06"/>
    <w:rsid w:val="0060708B"/>
    <w:rsid w:val="00610DC9"/>
    <w:rsid w:val="00612720"/>
    <w:rsid w:val="00626461"/>
    <w:rsid w:val="006416C1"/>
    <w:rsid w:val="006515FD"/>
    <w:rsid w:val="00656BBF"/>
    <w:rsid w:val="00667D9E"/>
    <w:rsid w:val="00683AC3"/>
    <w:rsid w:val="00684E44"/>
    <w:rsid w:val="00693C3E"/>
    <w:rsid w:val="00694AC6"/>
    <w:rsid w:val="006C4767"/>
    <w:rsid w:val="006F591F"/>
    <w:rsid w:val="006F5A57"/>
    <w:rsid w:val="006F7E3E"/>
    <w:rsid w:val="00711A9C"/>
    <w:rsid w:val="007168D4"/>
    <w:rsid w:val="00716CB2"/>
    <w:rsid w:val="007449AC"/>
    <w:rsid w:val="0077009F"/>
    <w:rsid w:val="007A5E09"/>
    <w:rsid w:val="007B67F9"/>
    <w:rsid w:val="007C7BDC"/>
    <w:rsid w:val="007D1AD8"/>
    <w:rsid w:val="007D3A49"/>
    <w:rsid w:val="007D4BD1"/>
    <w:rsid w:val="007D701A"/>
    <w:rsid w:val="007F6EE9"/>
    <w:rsid w:val="007F793C"/>
    <w:rsid w:val="00833E98"/>
    <w:rsid w:val="0084621A"/>
    <w:rsid w:val="00871483"/>
    <w:rsid w:val="00882F2F"/>
    <w:rsid w:val="008942C3"/>
    <w:rsid w:val="008969E4"/>
    <w:rsid w:val="008C1EF9"/>
    <w:rsid w:val="008D0FD0"/>
    <w:rsid w:val="008E156A"/>
    <w:rsid w:val="00910485"/>
    <w:rsid w:val="009249A7"/>
    <w:rsid w:val="00926ACC"/>
    <w:rsid w:val="009376B1"/>
    <w:rsid w:val="00973750"/>
    <w:rsid w:val="009773C4"/>
    <w:rsid w:val="00984704"/>
    <w:rsid w:val="00990577"/>
    <w:rsid w:val="009A50FB"/>
    <w:rsid w:val="009A7215"/>
    <w:rsid w:val="009D1D25"/>
    <w:rsid w:val="009E304B"/>
    <w:rsid w:val="009E3887"/>
    <w:rsid w:val="009E7660"/>
    <w:rsid w:val="009F5AE4"/>
    <w:rsid w:val="00A00A04"/>
    <w:rsid w:val="00A14271"/>
    <w:rsid w:val="00A33B4B"/>
    <w:rsid w:val="00A36F7F"/>
    <w:rsid w:val="00A450A5"/>
    <w:rsid w:val="00A4622F"/>
    <w:rsid w:val="00A50C9E"/>
    <w:rsid w:val="00A51CA9"/>
    <w:rsid w:val="00A85BFE"/>
    <w:rsid w:val="00A86A89"/>
    <w:rsid w:val="00A90F19"/>
    <w:rsid w:val="00AC6811"/>
    <w:rsid w:val="00AE7DA4"/>
    <w:rsid w:val="00AF6E37"/>
    <w:rsid w:val="00B020FE"/>
    <w:rsid w:val="00B10D81"/>
    <w:rsid w:val="00B12CF5"/>
    <w:rsid w:val="00B166D4"/>
    <w:rsid w:val="00B21AC9"/>
    <w:rsid w:val="00B31491"/>
    <w:rsid w:val="00B54E98"/>
    <w:rsid w:val="00B552B9"/>
    <w:rsid w:val="00B57C03"/>
    <w:rsid w:val="00B95B2D"/>
    <w:rsid w:val="00BD6C71"/>
    <w:rsid w:val="00BE5D99"/>
    <w:rsid w:val="00C000AA"/>
    <w:rsid w:val="00C0049B"/>
    <w:rsid w:val="00C11B76"/>
    <w:rsid w:val="00C254FC"/>
    <w:rsid w:val="00C44963"/>
    <w:rsid w:val="00C935A8"/>
    <w:rsid w:val="00C94C39"/>
    <w:rsid w:val="00CB6C0E"/>
    <w:rsid w:val="00CE24DE"/>
    <w:rsid w:val="00CE7935"/>
    <w:rsid w:val="00D0327E"/>
    <w:rsid w:val="00D21384"/>
    <w:rsid w:val="00D25DF6"/>
    <w:rsid w:val="00DA65FE"/>
    <w:rsid w:val="00DC5B92"/>
    <w:rsid w:val="00DC608B"/>
    <w:rsid w:val="00E03EF5"/>
    <w:rsid w:val="00E04FE1"/>
    <w:rsid w:val="00E0527A"/>
    <w:rsid w:val="00E075ED"/>
    <w:rsid w:val="00E22F39"/>
    <w:rsid w:val="00E67196"/>
    <w:rsid w:val="00E714D3"/>
    <w:rsid w:val="00E72EEB"/>
    <w:rsid w:val="00E7679D"/>
    <w:rsid w:val="00EA4964"/>
    <w:rsid w:val="00EA7D17"/>
    <w:rsid w:val="00EB6917"/>
    <w:rsid w:val="00EC142B"/>
    <w:rsid w:val="00EC7CA7"/>
    <w:rsid w:val="00EE5E7E"/>
    <w:rsid w:val="00EF7CF7"/>
    <w:rsid w:val="00F1134E"/>
    <w:rsid w:val="00F254F0"/>
    <w:rsid w:val="00F31A64"/>
    <w:rsid w:val="00F439F5"/>
    <w:rsid w:val="00F43F07"/>
    <w:rsid w:val="00F51BA0"/>
    <w:rsid w:val="00F56FA8"/>
    <w:rsid w:val="00F61A89"/>
    <w:rsid w:val="00F77726"/>
    <w:rsid w:val="00F82A3D"/>
    <w:rsid w:val="00FA2D65"/>
    <w:rsid w:val="00FA5269"/>
    <w:rsid w:val="00FF0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F9E6E"/>
  <w15:docId w15:val="{A68D8DFB-3060-4F59-A5CF-C5C6DEBA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B92"/>
    <w:rPr>
      <w:rFonts w:ascii="Arial MT" w:eastAsia="Arial MT" w:hAnsi="Arial MT" w:cs="Arial MT"/>
      <w:lang w:val="es-ES"/>
    </w:rPr>
  </w:style>
  <w:style w:type="paragraph" w:styleId="Ttulo1">
    <w:name w:val="heading 1"/>
    <w:basedOn w:val="Normal"/>
    <w:link w:val="Ttulo1Car"/>
    <w:uiPriority w:val="9"/>
    <w:qFormat/>
    <w:pPr>
      <w:ind w:left="475" w:hanging="360"/>
      <w:jc w:val="both"/>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Ttulo">
    <w:name w:val="Title"/>
    <w:basedOn w:val="Normal"/>
    <w:uiPriority w:val="10"/>
    <w:qFormat/>
    <w:pPr>
      <w:spacing w:before="1"/>
      <w:ind w:left="250" w:right="369" w:firstLine="5"/>
      <w:jc w:val="center"/>
    </w:pPr>
    <w:rPr>
      <w:rFonts w:ascii="Arial" w:eastAsia="Arial" w:hAnsi="Arial" w:cs="Arial"/>
      <w:b/>
      <w:bCs/>
      <w:sz w:val="36"/>
      <w:szCs w:val="36"/>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pPr>
      <w:ind w:left="475" w:right="222" w:hanging="360"/>
      <w:jc w:val="both"/>
    </w:pPr>
    <w:rPr>
      <w:rFonts w:ascii="Arial" w:eastAsia="Arial" w:hAnsi="Arial" w:cs="Arial"/>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276447"/>
    <w:rPr>
      <w:sz w:val="16"/>
      <w:szCs w:val="16"/>
    </w:rPr>
  </w:style>
  <w:style w:type="paragraph" w:styleId="Textocomentario">
    <w:name w:val="annotation text"/>
    <w:basedOn w:val="Normal"/>
    <w:link w:val="TextocomentarioCar"/>
    <w:uiPriority w:val="99"/>
    <w:semiHidden/>
    <w:unhideWhenUsed/>
    <w:rsid w:val="00276447"/>
    <w:rPr>
      <w:sz w:val="20"/>
      <w:szCs w:val="20"/>
    </w:rPr>
  </w:style>
  <w:style w:type="character" w:customStyle="1" w:styleId="TextocomentarioCar">
    <w:name w:val="Texto comentario Car"/>
    <w:basedOn w:val="Fuentedeprrafopredeter"/>
    <w:link w:val="Textocomentario"/>
    <w:uiPriority w:val="99"/>
    <w:semiHidden/>
    <w:rsid w:val="00276447"/>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276447"/>
    <w:rPr>
      <w:b/>
      <w:bCs/>
    </w:rPr>
  </w:style>
  <w:style w:type="character" w:customStyle="1" w:styleId="AsuntodelcomentarioCar">
    <w:name w:val="Asunto del comentario Car"/>
    <w:basedOn w:val="TextocomentarioCar"/>
    <w:link w:val="Asuntodelcomentario"/>
    <w:uiPriority w:val="99"/>
    <w:semiHidden/>
    <w:rsid w:val="00276447"/>
    <w:rPr>
      <w:rFonts w:ascii="Arial MT" w:eastAsia="Arial MT" w:hAnsi="Arial MT" w:cs="Arial MT"/>
      <w:b/>
      <w:bCs/>
      <w:sz w:val="20"/>
      <w:szCs w:val="20"/>
      <w:lang w:val="es-ES"/>
    </w:rPr>
  </w:style>
  <w:style w:type="paragraph" w:styleId="Encabezado">
    <w:name w:val="header"/>
    <w:basedOn w:val="Normal"/>
    <w:link w:val="EncabezadoCar"/>
    <w:uiPriority w:val="99"/>
    <w:unhideWhenUsed/>
    <w:rsid w:val="00011161"/>
    <w:pPr>
      <w:tabs>
        <w:tab w:val="center" w:pos="4252"/>
        <w:tab w:val="right" w:pos="8504"/>
      </w:tabs>
    </w:pPr>
  </w:style>
  <w:style w:type="character" w:customStyle="1" w:styleId="EncabezadoCar">
    <w:name w:val="Encabezado Car"/>
    <w:basedOn w:val="Fuentedeprrafopredeter"/>
    <w:link w:val="Encabezado"/>
    <w:uiPriority w:val="99"/>
    <w:rsid w:val="00011161"/>
    <w:rPr>
      <w:rFonts w:ascii="Arial MT" w:eastAsia="Arial MT" w:hAnsi="Arial MT" w:cs="Arial MT"/>
      <w:lang w:val="es-ES"/>
    </w:rPr>
  </w:style>
  <w:style w:type="paragraph" w:styleId="Piedepgina">
    <w:name w:val="footer"/>
    <w:basedOn w:val="Normal"/>
    <w:link w:val="PiedepginaCar"/>
    <w:uiPriority w:val="99"/>
    <w:unhideWhenUsed/>
    <w:rsid w:val="00011161"/>
    <w:pPr>
      <w:tabs>
        <w:tab w:val="center" w:pos="4252"/>
        <w:tab w:val="right" w:pos="8504"/>
      </w:tabs>
    </w:pPr>
  </w:style>
  <w:style w:type="character" w:customStyle="1" w:styleId="PiedepginaCar">
    <w:name w:val="Pie de página Car"/>
    <w:basedOn w:val="Fuentedeprrafopredeter"/>
    <w:link w:val="Piedepgina"/>
    <w:uiPriority w:val="99"/>
    <w:rsid w:val="00011161"/>
    <w:rPr>
      <w:rFonts w:ascii="Arial MT" w:eastAsia="Arial MT" w:hAnsi="Arial MT" w:cs="Arial MT"/>
      <w:lang w:val="es-ES"/>
    </w:rPr>
  </w:style>
  <w:style w:type="character" w:styleId="Hipervnculo">
    <w:name w:val="Hyperlink"/>
    <w:basedOn w:val="Fuentedeprrafopredeter"/>
    <w:uiPriority w:val="99"/>
    <w:unhideWhenUsed/>
    <w:rsid w:val="006C4767"/>
    <w:rPr>
      <w:color w:val="0000FF" w:themeColor="hyperlink"/>
      <w:u w:val="single"/>
    </w:rPr>
  </w:style>
  <w:style w:type="character" w:styleId="Mencinsinresolver">
    <w:name w:val="Unresolved Mention"/>
    <w:basedOn w:val="Fuentedeprrafopredeter"/>
    <w:uiPriority w:val="99"/>
    <w:semiHidden/>
    <w:unhideWhenUsed/>
    <w:rsid w:val="006C4767"/>
    <w:rPr>
      <w:color w:val="605E5C"/>
      <w:shd w:val="clear" w:color="auto" w:fill="E1DFDD"/>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FF0F76"/>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EC7CA7"/>
    <w:rPr>
      <w:rFonts w:ascii="Arial MT" w:eastAsia="Arial MT" w:hAnsi="Arial MT" w:cs="Arial MT"/>
      <w:lang w:val="es-ES"/>
    </w:rPr>
  </w:style>
  <w:style w:type="paragraph" w:styleId="NormalWeb">
    <w:name w:val="Normal (Web)"/>
    <w:basedOn w:val="Normal"/>
    <w:uiPriority w:val="99"/>
    <w:semiHidden/>
    <w:unhideWhenUsed/>
    <w:rsid w:val="0084621A"/>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6F7E3E"/>
    <w:rPr>
      <w:rFonts w:ascii="Arial" w:eastAsia="Arial" w:hAnsi="Arial" w:cs="Arial"/>
      <w:b/>
      <w:bCs/>
      <w:lang w:val="es-ES"/>
    </w:rPr>
  </w:style>
  <w:style w:type="paragraph" w:styleId="Revisin">
    <w:name w:val="Revision"/>
    <w:hidden/>
    <w:uiPriority w:val="99"/>
    <w:semiHidden/>
    <w:rsid w:val="00EF7CF7"/>
    <w:pPr>
      <w:widowControl/>
      <w:autoSpaceDE/>
      <w:autoSpaceDN/>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2136">
      <w:bodyDiv w:val="1"/>
      <w:marLeft w:val="0"/>
      <w:marRight w:val="0"/>
      <w:marTop w:val="0"/>
      <w:marBottom w:val="0"/>
      <w:divBdr>
        <w:top w:val="none" w:sz="0" w:space="0" w:color="auto"/>
        <w:left w:val="none" w:sz="0" w:space="0" w:color="auto"/>
        <w:bottom w:val="none" w:sz="0" w:space="0" w:color="auto"/>
        <w:right w:val="none" w:sz="0" w:space="0" w:color="auto"/>
      </w:divBdr>
    </w:div>
    <w:div w:id="491412980">
      <w:bodyDiv w:val="1"/>
      <w:marLeft w:val="0"/>
      <w:marRight w:val="0"/>
      <w:marTop w:val="0"/>
      <w:marBottom w:val="0"/>
      <w:divBdr>
        <w:top w:val="none" w:sz="0" w:space="0" w:color="auto"/>
        <w:left w:val="none" w:sz="0" w:space="0" w:color="auto"/>
        <w:bottom w:val="none" w:sz="0" w:space="0" w:color="auto"/>
        <w:right w:val="none" w:sz="0" w:space="0" w:color="auto"/>
      </w:divBdr>
    </w:div>
    <w:div w:id="530337695">
      <w:bodyDiv w:val="1"/>
      <w:marLeft w:val="0"/>
      <w:marRight w:val="0"/>
      <w:marTop w:val="0"/>
      <w:marBottom w:val="0"/>
      <w:divBdr>
        <w:top w:val="none" w:sz="0" w:space="0" w:color="auto"/>
        <w:left w:val="none" w:sz="0" w:space="0" w:color="auto"/>
        <w:bottom w:val="none" w:sz="0" w:space="0" w:color="auto"/>
        <w:right w:val="none" w:sz="0" w:space="0" w:color="auto"/>
      </w:divBdr>
    </w:div>
    <w:div w:id="613483585">
      <w:bodyDiv w:val="1"/>
      <w:marLeft w:val="0"/>
      <w:marRight w:val="0"/>
      <w:marTop w:val="0"/>
      <w:marBottom w:val="0"/>
      <w:divBdr>
        <w:top w:val="none" w:sz="0" w:space="0" w:color="auto"/>
        <w:left w:val="none" w:sz="0" w:space="0" w:color="auto"/>
        <w:bottom w:val="none" w:sz="0" w:space="0" w:color="auto"/>
        <w:right w:val="none" w:sz="0" w:space="0" w:color="auto"/>
      </w:divBdr>
    </w:div>
    <w:div w:id="906307389">
      <w:bodyDiv w:val="1"/>
      <w:marLeft w:val="0"/>
      <w:marRight w:val="0"/>
      <w:marTop w:val="0"/>
      <w:marBottom w:val="0"/>
      <w:divBdr>
        <w:top w:val="none" w:sz="0" w:space="0" w:color="auto"/>
        <w:left w:val="none" w:sz="0" w:space="0" w:color="auto"/>
        <w:bottom w:val="none" w:sz="0" w:space="0" w:color="auto"/>
        <w:right w:val="none" w:sz="0" w:space="0" w:color="auto"/>
      </w:divBdr>
    </w:div>
    <w:div w:id="985663582">
      <w:bodyDiv w:val="1"/>
      <w:marLeft w:val="0"/>
      <w:marRight w:val="0"/>
      <w:marTop w:val="0"/>
      <w:marBottom w:val="0"/>
      <w:divBdr>
        <w:top w:val="none" w:sz="0" w:space="0" w:color="auto"/>
        <w:left w:val="none" w:sz="0" w:space="0" w:color="auto"/>
        <w:bottom w:val="none" w:sz="0" w:space="0" w:color="auto"/>
        <w:right w:val="none" w:sz="0" w:space="0" w:color="auto"/>
      </w:divBdr>
    </w:div>
    <w:div w:id="999115329">
      <w:bodyDiv w:val="1"/>
      <w:marLeft w:val="0"/>
      <w:marRight w:val="0"/>
      <w:marTop w:val="0"/>
      <w:marBottom w:val="0"/>
      <w:divBdr>
        <w:top w:val="none" w:sz="0" w:space="0" w:color="auto"/>
        <w:left w:val="none" w:sz="0" w:space="0" w:color="auto"/>
        <w:bottom w:val="none" w:sz="0" w:space="0" w:color="auto"/>
        <w:right w:val="none" w:sz="0" w:space="0" w:color="auto"/>
      </w:divBdr>
    </w:div>
    <w:div w:id="1098260250">
      <w:bodyDiv w:val="1"/>
      <w:marLeft w:val="0"/>
      <w:marRight w:val="0"/>
      <w:marTop w:val="0"/>
      <w:marBottom w:val="0"/>
      <w:divBdr>
        <w:top w:val="none" w:sz="0" w:space="0" w:color="auto"/>
        <w:left w:val="none" w:sz="0" w:space="0" w:color="auto"/>
        <w:bottom w:val="none" w:sz="0" w:space="0" w:color="auto"/>
        <w:right w:val="none" w:sz="0" w:space="0" w:color="auto"/>
      </w:divBdr>
    </w:div>
    <w:div w:id="1202086726">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31320395">
      <w:bodyDiv w:val="1"/>
      <w:marLeft w:val="0"/>
      <w:marRight w:val="0"/>
      <w:marTop w:val="0"/>
      <w:marBottom w:val="0"/>
      <w:divBdr>
        <w:top w:val="none" w:sz="0" w:space="0" w:color="auto"/>
        <w:left w:val="none" w:sz="0" w:space="0" w:color="auto"/>
        <w:bottom w:val="none" w:sz="0" w:space="0" w:color="auto"/>
        <w:right w:val="none" w:sz="0" w:space="0" w:color="auto"/>
      </w:divBdr>
    </w:div>
    <w:div w:id="1999533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metic.es/evento/ametic-artificial-intelligence-summit-2023-aiamsummit2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orado@romanr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ea.caballero@romanrm.com" TargetMode="External"/><Relationship Id="rId4" Type="http://schemas.openxmlformats.org/officeDocument/2006/relationships/webSettings" Target="web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973AB.954E7890" TargetMode="External"/><Relationship Id="rId1" Type="http://schemas.openxmlformats.org/officeDocument/2006/relationships/image" Target="media/image1.png"/><Relationship Id="rId4" Type="http://schemas.openxmlformats.org/officeDocument/2006/relationships/image" Target="cid:image005.png@01D9769B.D9A1FA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Andrea Caballero</cp:lastModifiedBy>
  <cp:revision>4</cp:revision>
  <dcterms:created xsi:type="dcterms:W3CDTF">2023-04-27T08:47:00Z</dcterms:created>
  <dcterms:modified xsi:type="dcterms:W3CDTF">2023-04-27T15:15:00Z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Microsoft Word</vt:lpwstr>
  </property>
  <property fmtid="{D5CDD505-2E9C-101B-9397-08002B2CF9AE}" pid="4" name="LastSaved">
    <vt:filetime>2021-04-29T00:00:00Z</vt:filetime>
  </property>
</Properties>
</file>