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135" w:rsidRPr="00055135" w:rsidRDefault="00055135" w:rsidP="00055135">
      <w:pPr>
        <w:rPr>
          <w:rFonts w:eastAsiaTheme="minorHAnsi"/>
          <w:b/>
          <w:color w:val="1C71B8"/>
          <w:sz w:val="48"/>
          <w:szCs w:val="22"/>
          <w:lang w:eastAsia="en-US"/>
        </w:rPr>
      </w:pPr>
      <w:r w:rsidRPr="00055135">
        <w:rPr>
          <w:rFonts w:eastAsiaTheme="minorHAnsi"/>
          <w:b/>
          <w:color w:val="1C71B8"/>
          <w:sz w:val="48"/>
          <w:szCs w:val="22"/>
          <w:lang w:eastAsia="en-US"/>
        </w:rPr>
        <w:t xml:space="preserve">Juan Mora, nuevo </w:t>
      </w:r>
      <w:r w:rsidR="007B29EF">
        <w:rPr>
          <w:rFonts w:eastAsiaTheme="minorHAnsi"/>
          <w:b/>
          <w:color w:val="1C71B8"/>
          <w:sz w:val="48"/>
          <w:szCs w:val="22"/>
          <w:lang w:eastAsia="en-US"/>
        </w:rPr>
        <w:t>D</w:t>
      </w:r>
      <w:r w:rsidRPr="00055135">
        <w:rPr>
          <w:rFonts w:eastAsiaTheme="minorHAnsi"/>
          <w:b/>
          <w:color w:val="1C71B8"/>
          <w:sz w:val="48"/>
          <w:szCs w:val="22"/>
          <w:lang w:eastAsia="en-US"/>
        </w:rPr>
        <w:t>irector de Industria 4.0 y Desarrollo de Talento Digital y Eventos de AMETIC</w:t>
      </w:r>
    </w:p>
    <w:p w:rsidR="00BD28A2" w:rsidRPr="009719C0" w:rsidRDefault="00BD28A2" w:rsidP="00BD28A2">
      <w:pPr>
        <w:jc w:val="center"/>
        <w:rPr>
          <w:b/>
          <w:color w:val="996633"/>
          <w:sz w:val="24"/>
          <w:szCs w:val="30"/>
        </w:rPr>
      </w:pPr>
    </w:p>
    <w:p w:rsidR="00E522C8" w:rsidRDefault="00BD28A2" w:rsidP="00733E35">
      <w:pPr>
        <w:jc w:val="both"/>
        <w:rPr>
          <w:color w:val="3C3C3C"/>
          <w:sz w:val="20"/>
        </w:rPr>
      </w:pPr>
      <w:r w:rsidRPr="009719C0">
        <w:rPr>
          <w:b/>
          <w:i/>
          <w:color w:val="3C3C3C"/>
          <w:sz w:val="20"/>
        </w:rPr>
        <w:t xml:space="preserve">Madrid, </w:t>
      </w:r>
      <w:r w:rsidR="00687611">
        <w:rPr>
          <w:b/>
          <w:i/>
          <w:color w:val="3C3C3C"/>
          <w:sz w:val="20"/>
        </w:rPr>
        <w:t>22</w:t>
      </w:r>
      <w:r w:rsidRPr="009719C0">
        <w:rPr>
          <w:b/>
          <w:i/>
          <w:color w:val="3C3C3C"/>
          <w:sz w:val="20"/>
        </w:rPr>
        <w:t xml:space="preserve"> de </w:t>
      </w:r>
      <w:r w:rsidR="009719C0">
        <w:rPr>
          <w:b/>
          <w:i/>
          <w:color w:val="3C3C3C"/>
          <w:sz w:val="20"/>
        </w:rPr>
        <w:t>marzo</w:t>
      </w:r>
      <w:r w:rsidRPr="009719C0">
        <w:rPr>
          <w:b/>
          <w:i/>
          <w:color w:val="3C3C3C"/>
          <w:sz w:val="20"/>
        </w:rPr>
        <w:t xml:space="preserve"> de 2018.-</w:t>
      </w:r>
      <w:r w:rsidRPr="00481867">
        <w:rPr>
          <w:rFonts w:ascii="Verdana" w:hAnsi="Verdana"/>
          <w:color w:val="000000" w:themeColor="text1"/>
          <w:szCs w:val="22"/>
        </w:rPr>
        <w:t xml:space="preserve"> </w:t>
      </w:r>
      <w:r w:rsidR="00055135" w:rsidRPr="00055135">
        <w:rPr>
          <w:color w:val="3C3C3C"/>
          <w:sz w:val="20"/>
        </w:rPr>
        <w:t xml:space="preserve">Juan Mora ha sido nombrado </w:t>
      </w:r>
      <w:r w:rsidR="00EC7B50">
        <w:rPr>
          <w:color w:val="3C3C3C"/>
          <w:sz w:val="20"/>
        </w:rPr>
        <w:t>nuevo D</w:t>
      </w:r>
      <w:r w:rsidR="00055135" w:rsidRPr="00055135">
        <w:rPr>
          <w:color w:val="3C3C3C"/>
          <w:sz w:val="20"/>
        </w:rPr>
        <w:t>irector de Industria 4.0</w:t>
      </w:r>
      <w:r w:rsidR="00EC7B50">
        <w:rPr>
          <w:color w:val="3C3C3C"/>
          <w:sz w:val="20"/>
        </w:rPr>
        <w:t>,</w:t>
      </w:r>
      <w:r w:rsidR="00055135" w:rsidRPr="00055135">
        <w:rPr>
          <w:color w:val="3C3C3C"/>
          <w:sz w:val="20"/>
        </w:rPr>
        <w:t xml:space="preserve"> Desarrollo de Talento Digital y Eventos de AMETIC, la patronal que representa al sector de la industria tecnológica digital en España.</w:t>
      </w:r>
      <w:r w:rsidR="00E522C8">
        <w:rPr>
          <w:color w:val="3C3C3C"/>
          <w:sz w:val="20"/>
        </w:rPr>
        <w:t xml:space="preserve"> </w:t>
      </w:r>
      <w:r w:rsidR="00EC7B50">
        <w:rPr>
          <w:color w:val="3C3C3C"/>
          <w:sz w:val="20"/>
        </w:rPr>
        <w:t xml:space="preserve">Juan </w:t>
      </w:r>
      <w:r w:rsidR="00055135" w:rsidRPr="00055135">
        <w:rPr>
          <w:color w:val="3C3C3C"/>
          <w:sz w:val="20"/>
        </w:rPr>
        <w:t>Mora</w:t>
      </w:r>
      <w:r w:rsidR="00E522C8">
        <w:rPr>
          <w:color w:val="3C3C3C"/>
          <w:sz w:val="20"/>
        </w:rPr>
        <w:t xml:space="preserve"> posee una experiencia de casi </w:t>
      </w:r>
      <w:r w:rsidR="000D6419">
        <w:rPr>
          <w:color w:val="3C3C3C"/>
          <w:sz w:val="20"/>
        </w:rPr>
        <w:t>2</w:t>
      </w:r>
      <w:r w:rsidR="00E522C8">
        <w:rPr>
          <w:color w:val="3C3C3C"/>
          <w:sz w:val="20"/>
        </w:rPr>
        <w:t xml:space="preserve">0 años en el sector de </w:t>
      </w:r>
      <w:r w:rsidR="00733E35">
        <w:rPr>
          <w:color w:val="3C3C3C"/>
          <w:sz w:val="20"/>
        </w:rPr>
        <w:t xml:space="preserve">la innovación y </w:t>
      </w:r>
      <w:r w:rsidR="00E522C8">
        <w:rPr>
          <w:color w:val="3C3C3C"/>
          <w:sz w:val="20"/>
        </w:rPr>
        <w:t>tecnologí</w:t>
      </w:r>
      <w:r w:rsidR="00CB5763">
        <w:rPr>
          <w:color w:val="3C3C3C"/>
          <w:sz w:val="20"/>
        </w:rPr>
        <w:t>a</w:t>
      </w:r>
      <w:r w:rsidR="00733E35">
        <w:rPr>
          <w:color w:val="3C3C3C"/>
          <w:sz w:val="20"/>
        </w:rPr>
        <w:t>, ocupando puestos de responsabilidad y dirección en varias compañías</w:t>
      </w:r>
      <w:r w:rsidR="00EC7B50">
        <w:rPr>
          <w:color w:val="3C3C3C"/>
          <w:sz w:val="20"/>
        </w:rPr>
        <w:t xml:space="preserve"> nacionales y multinacionales.</w:t>
      </w:r>
    </w:p>
    <w:p w:rsidR="007E32C6" w:rsidRDefault="007E32C6" w:rsidP="00733E35">
      <w:pPr>
        <w:jc w:val="both"/>
        <w:rPr>
          <w:color w:val="3C3C3C"/>
          <w:sz w:val="20"/>
        </w:rPr>
      </w:pPr>
      <w:bookmarkStart w:id="0" w:name="_GoBack"/>
      <w:bookmarkEnd w:id="0"/>
    </w:p>
    <w:p w:rsidR="007E32C6" w:rsidRPr="00055135" w:rsidRDefault="007E32C6" w:rsidP="007E32C6">
      <w:pPr>
        <w:jc w:val="both"/>
        <w:rPr>
          <w:color w:val="3C3C3C"/>
          <w:sz w:val="20"/>
        </w:rPr>
      </w:pPr>
      <w:r w:rsidRPr="00055135">
        <w:rPr>
          <w:color w:val="3C3C3C"/>
          <w:sz w:val="20"/>
        </w:rPr>
        <w:t>Licenciado en Administración y Dirección de Empresas por la Universidad Autónoma de Madrid, completó su formación en Estados Unidos y Holanda y con distintos masters cursados e</w:t>
      </w:r>
      <w:r w:rsidR="005613F9">
        <w:rPr>
          <w:color w:val="3C3C3C"/>
          <w:sz w:val="20"/>
        </w:rPr>
        <w:t>n</w:t>
      </w:r>
      <w:r w:rsidRPr="00055135">
        <w:rPr>
          <w:color w:val="3C3C3C"/>
          <w:sz w:val="20"/>
        </w:rPr>
        <w:t xml:space="preserve"> Instituto de Empresa, en Administración de Empresas, Gestión de Tecnologías y Sistemas de Información, Marketing Digital &amp; </w:t>
      </w:r>
      <w:proofErr w:type="spellStart"/>
      <w:r w:rsidRPr="00055135">
        <w:rPr>
          <w:color w:val="3C3C3C"/>
          <w:sz w:val="20"/>
        </w:rPr>
        <w:t>Inbound</w:t>
      </w:r>
      <w:proofErr w:type="spellEnd"/>
      <w:r w:rsidRPr="00055135">
        <w:rPr>
          <w:color w:val="3C3C3C"/>
          <w:sz w:val="20"/>
        </w:rPr>
        <w:t xml:space="preserve"> Marketing</w:t>
      </w:r>
      <w:r>
        <w:rPr>
          <w:color w:val="3C3C3C"/>
          <w:sz w:val="20"/>
        </w:rPr>
        <w:t>.</w:t>
      </w:r>
    </w:p>
    <w:p w:rsidR="00733E35" w:rsidRDefault="00733E35" w:rsidP="00733E35">
      <w:pPr>
        <w:jc w:val="both"/>
        <w:rPr>
          <w:color w:val="3C3C3C"/>
          <w:sz w:val="20"/>
        </w:rPr>
      </w:pPr>
    </w:p>
    <w:p w:rsidR="00EC190B" w:rsidRDefault="007E32C6" w:rsidP="00055135">
      <w:pPr>
        <w:jc w:val="both"/>
        <w:rPr>
          <w:color w:val="3C3C3C"/>
          <w:sz w:val="20"/>
        </w:rPr>
      </w:pPr>
      <w:r>
        <w:rPr>
          <w:color w:val="3C3C3C"/>
          <w:sz w:val="20"/>
        </w:rPr>
        <w:t xml:space="preserve">Antes de incorporarse a AMETIC, </w:t>
      </w:r>
      <w:r w:rsidR="00733E35">
        <w:rPr>
          <w:color w:val="3C3C3C"/>
          <w:sz w:val="20"/>
        </w:rPr>
        <w:t xml:space="preserve">Juan </w:t>
      </w:r>
      <w:r w:rsidR="007E3FD9">
        <w:rPr>
          <w:color w:val="3C3C3C"/>
          <w:sz w:val="20"/>
        </w:rPr>
        <w:t xml:space="preserve">Mora </w:t>
      </w:r>
      <w:r>
        <w:rPr>
          <w:color w:val="3C3C3C"/>
          <w:sz w:val="20"/>
        </w:rPr>
        <w:t xml:space="preserve">fue </w:t>
      </w:r>
      <w:proofErr w:type="spellStart"/>
      <w:r w:rsidRPr="00055135">
        <w:rPr>
          <w:color w:val="3C3C3C"/>
          <w:sz w:val="20"/>
        </w:rPr>
        <w:t>Chief</w:t>
      </w:r>
      <w:proofErr w:type="spellEnd"/>
      <w:r w:rsidRPr="00055135">
        <w:rPr>
          <w:color w:val="3C3C3C"/>
          <w:sz w:val="20"/>
        </w:rPr>
        <w:t xml:space="preserve"> Business </w:t>
      </w:r>
      <w:proofErr w:type="spellStart"/>
      <w:r w:rsidRPr="00055135">
        <w:rPr>
          <w:color w:val="3C3C3C"/>
          <w:sz w:val="20"/>
        </w:rPr>
        <w:t>Officer</w:t>
      </w:r>
      <w:proofErr w:type="spellEnd"/>
      <w:r>
        <w:rPr>
          <w:color w:val="3C3C3C"/>
          <w:sz w:val="20"/>
        </w:rPr>
        <w:t xml:space="preserve"> </w:t>
      </w:r>
      <w:r w:rsidR="00E522C8">
        <w:rPr>
          <w:color w:val="3C3C3C"/>
          <w:sz w:val="20"/>
        </w:rPr>
        <w:t xml:space="preserve">de </w:t>
      </w:r>
      <w:r w:rsidR="005613F9">
        <w:rPr>
          <w:color w:val="3C3C3C"/>
          <w:sz w:val="20"/>
        </w:rPr>
        <w:t>en</w:t>
      </w:r>
      <w:r>
        <w:rPr>
          <w:color w:val="3C3C3C"/>
          <w:sz w:val="20"/>
        </w:rPr>
        <w:t xml:space="preserve"> </w:t>
      </w:r>
      <w:proofErr w:type="spellStart"/>
      <w:r w:rsidR="00E522C8" w:rsidRPr="00055135">
        <w:rPr>
          <w:color w:val="3C3C3C"/>
          <w:sz w:val="20"/>
        </w:rPr>
        <w:t>DataCentric</w:t>
      </w:r>
      <w:proofErr w:type="spellEnd"/>
      <w:r w:rsidR="00E522C8" w:rsidRPr="00055135">
        <w:rPr>
          <w:color w:val="3C3C3C"/>
          <w:sz w:val="20"/>
        </w:rPr>
        <w:t xml:space="preserve">, </w:t>
      </w:r>
      <w:r w:rsidR="002F4A05">
        <w:rPr>
          <w:color w:val="3C3C3C"/>
          <w:sz w:val="20"/>
        </w:rPr>
        <w:t>formando parte del Comité de Dirección y siendo responsable de la definición, ejecución, e implantación de la estrategia de ventas</w:t>
      </w:r>
      <w:r w:rsidR="005613F9">
        <w:rPr>
          <w:color w:val="3C3C3C"/>
          <w:sz w:val="20"/>
        </w:rPr>
        <w:t xml:space="preserve"> y</w:t>
      </w:r>
      <w:r w:rsidR="002F4A05">
        <w:rPr>
          <w:color w:val="3C3C3C"/>
          <w:sz w:val="20"/>
        </w:rPr>
        <w:t xml:space="preserve"> marketing. De</w:t>
      </w:r>
      <w:r w:rsidR="00D016B9">
        <w:rPr>
          <w:color w:val="3C3C3C"/>
          <w:sz w:val="20"/>
        </w:rPr>
        <w:t>l</w:t>
      </w:r>
      <w:r w:rsidR="002F4A05">
        <w:rPr>
          <w:color w:val="3C3C3C"/>
          <w:sz w:val="20"/>
        </w:rPr>
        <w:t xml:space="preserve"> año 2011 a 2015 desarrolló su carrera profesional en Sage </w:t>
      </w:r>
      <w:proofErr w:type="spellStart"/>
      <w:r w:rsidR="002F4A05">
        <w:rPr>
          <w:color w:val="3C3C3C"/>
          <w:sz w:val="20"/>
        </w:rPr>
        <w:t>Group</w:t>
      </w:r>
      <w:proofErr w:type="spellEnd"/>
      <w:r w:rsidR="002F4A05">
        <w:rPr>
          <w:color w:val="3C3C3C"/>
          <w:sz w:val="20"/>
        </w:rPr>
        <w:t xml:space="preserve">, primero como </w:t>
      </w:r>
      <w:r w:rsidR="00784659">
        <w:rPr>
          <w:color w:val="3C3C3C"/>
          <w:sz w:val="20"/>
        </w:rPr>
        <w:t xml:space="preserve">como Director de Estrategia Digital y Desarrollo de Negocio </w:t>
      </w:r>
      <w:r w:rsidR="002F4A05">
        <w:rPr>
          <w:color w:val="3C3C3C"/>
          <w:sz w:val="20"/>
        </w:rPr>
        <w:t xml:space="preserve">y, posteriormente, </w:t>
      </w:r>
      <w:proofErr w:type="spellStart"/>
      <w:r w:rsidR="00784659">
        <w:rPr>
          <w:color w:val="3C3C3C"/>
          <w:sz w:val="20"/>
        </w:rPr>
        <w:t>SageOne</w:t>
      </w:r>
      <w:proofErr w:type="spellEnd"/>
      <w:r w:rsidR="00784659">
        <w:rPr>
          <w:color w:val="3C3C3C"/>
          <w:sz w:val="20"/>
        </w:rPr>
        <w:t xml:space="preserve"> Country Head, </w:t>
      </w:r>
      <w:r w:rsidR="002F4A05">
        <w:rPr>
          <w:color w:val="3C3C3C"/>
          <w:sz w:val="20"/>
        </w:rPr>
        <w:t>gestionando a un equipo de 25 personas y asumiendo la máxima responsabilidad de los proyectos de e-</w:t>
      </w:r>
      <w:proofErr w:type="spellStart"/>
      <w:r w:rsidR="002F4A05">
        <w:rPr>
          <w:color w:val="3C3C3C"/>
          <w:sz w:val="20"/>
        </w:rPr>
        <w:t>commerce</w:t>
      </w:r>
      <w:proofErr w:type="spellEnd"/>
      <w:r w:rsidR="002F4A05">
        <w:rPr>
          <w:color w:val="3C3C3C"/>
          <w:sz w:val="20"/>
        </w:rPr>
        <w:t>, marketing y canal de distribució</w:t>
      </w:r>
      <w:r w:rsidR="00784659">
        <w:rPr>
          <w:color w:val="3C3C3C"/>
          <w:sz w:val="20"/>
        </w:rPr>
        <w:t>n</w:t>
      </w:r>
      <w:r w:rsidR="002F4A05">
        <w:rPr>
          <w:color w:val="3C3C3C"/>
          <w:sz w:val="20"/>
        </w:rPr>
        <w:t>.</w:t>
      </w:r>
    </w:p>
    <w:p w:rsidR="00EC190B" w:rsidRDefault="00EC190B" w:rsidP="00055135">
      <w:pPr>
        <w:jc w:val="both"/>
        <w:rPr>
          <w:color w:val="3C3C3C"/>
          <w:sz w:val="20"/>
        </w:rPr>
      </w:pPr>
    </w:p>
    <w:p w:rsidR="00EC190B" w:rsidRDefault="002F4A05" w:rsidP="00055135">
      <w:pPr>
        <w:jc w:val="both"/>
        <w:rPr>
          <w:color w:val="3C3C3C"/>
          <w:sz w:val="20"/>
        </w:rPr>
      </w:pPr>
      <w:r>
        <w:rPr>
          <w:color w:val="3C3C3C"/>
          <w:sz w:val="20"/>
        </w:rPr>
        <w:t xml:space="preserve">Con anterioridad, fue </w:t>
      </w:r>
      <w:r w:rsidR="00EC190B">
        <w:rPr>
          <w:color w:val="3C3C3C"/>
          <w:sz w:val="20"/>
        </w:rPr>
        <w:t xml:space="preserve">Country Manager de la multinacional española </w:t>
      </w:r>
      <w:proofErr w:type="spellStart"/>
      <w:r w:rsidR="00EC190B">
        <w:rPr>
          <w:color w:val="3C3C3C"/>
          <w:sz w:val="20"/>
        </w:rPr>
        <w:t>Ze</w:t>
      </w:r>
      <w:r w:rsidR="00784659">
        <w:rPr>
          <w:color w:val="3C3C3C"/>
          <w:sz w:val="20"/>
        </w:rPr>
        <w:t>d</w:t>
      </w:r>
      <w:proofErr w:type="spellEnd"/>
      <w:r w:rsidR="00EC190B">
        <w:rPr>
          <w:color w:val="3C3C3C"/>
          <w:sz w:val="20"/>
        </w:rPr>
        <w:t xml:space="preserve"> </w:t>
      </w:r>
      <w:proofErr w:type="spellStart"/>
      <w:r w:rsidR="00EC190B">
        <w:rPr>
          <w:color w:val="3C3C3C"/>
          <w:sz w:val="20"/>
        </w:rPr>
        <w:t>Worldwide</w:t>
      </w:r>
      <w:proofErr w:type="spellEnd"/>
      <w:r w:rsidR="00EC190B">
        <w:rPr>
          <w:color w:val="3C3C3C"/>
          <w:sz w:val="20"/>
        </w:rPr>
        <w:t xml:space="preserve">, puesto que desempeñó durante tres años; y </w:t>
      </w:r>
      <w:proofErr w:type="spellStart"/>
      <w:r w:rsidR="005613F9">
        <w:rPr>
          <w:color w:val="3C3C3C"/>
          <w:sz w:val="20"/>
        </w:rPr>
        <w:t>Managing</w:t>
      </w:r>
      <w:proofErr w:type="spellEnd"/>
      <w:r w:rsidR="005613F9">
        <w:rPr>
          <w:color w:val="3C3C3C"/>
          <w:sz w:val="20"/>
        </w:rPr>
        <w:t xml:space="preserve"> Director</w:t>
      </w:r>
      <w:r w:rsidR="00EC190B">
        <w:rPr>
          <w:color w:val="3C3C3C"/>
          <w:sz w:val="20"/>
        </w:rPr>
        <w:t xml:space="preserve"> en </w:t>
      </w:r>
      <w:proofErr w:type="spellStart"/>
      <w:r w:rsidR="00EC190B">
        <w:rPr>
          <w:color w:val="3C3C3C"/>
          <w:sz w:val="20"/>
        </w:rPr>
        <w:t>Schober</w:t>
      </w:r>
      <w:proofErr w:type="spellEnd"/>
      <w:r w:rsidR="00EC190B">
        <w:rPr>
          <w:color w:val="3C3C3C"/>
          <w:sz w:val="20"/>
        </w:rPr>
        <w:t xml:space="preserve"> </w:t>
      </w:r>
      <w:proofErr w:type="spellStart"/>
      <w:r w:rsidR="00EC190B">
        <w:rPr>
          <w:color w:val="3C3C3C"/>
          <w:sz w:val="20"/>
        </w:rPr>
        <w:t>Group</w:t>
      </w:r>
      <w:proofErr w:type="spellEnd"/>
      <w:r w:rsidR="00EC190B">
        <w:rPr>
          <w:color w:val="3C3C3C"/>
          <w:sz w:val="20"/>
        </w:rPr>
        <w:t xml:space="preserve">, donde </w:t>
      </w:r>
      <w:r w:rsidR="000B5B49">
        <w:rPr>
          <w:color w:val="3C3C3C"/>
          <w:sz w:val="20"/>
        </w:rPr>
        <w:t>estuvo</w:t>
      </w:r>
      <w:r w:rsidR="00EC190B">
        <w:rPr>
          <w:color w:val="3C3C3C"/>
          <w:sz w:val="20"/>
        </w:rPr>
        <w:t xml:space="preserve"> 1</w:t>
      </w:r>
      <w:r w:rsidR="00784659">
        <w:rPr>
          <w:color w:val="3C3C3C"/>
          <w:sz w:val="20"/>
        </w:rPr>
        <w:t>0</w:t>
      </w:r>
      <w:r w:rsidR="00EC190B">
        <w:rPr>
          <w:color w:val="3C3C3C"/>
          <w:sz w:val="20"/>
        </w:rPr>
        <w:t xml:space="preserve"> años. En 1990 </w:t>
      </w:r>
      <w:r w:rsidR="005613F9">
        <w:rPr>
          <w:color w:val="3C3C3C"/>
          <w:sz w:val="20"/>
        </w:rPr>
        <w:t>in</w:t>
      </w:r>
      <w:r w:rsidR="004C3E1E">
        <w:rPr>
          <w:color w:val="3C3C3C"/>
          <w:sz w:val="20"/>
        </w:rPr>
        <w:t>i</w:t>
      </w:r>
      <w:r w:rsidR="005613F9">
        <w:rPr>
          <w:color w:val="3C3C3C"/>
          <w:sz w:val="20"/>
        </w:rPr>
        <w:t>ció su carrera profesional en</w:t>
      </w:r>
      <w:r w:rsidR="00EC190B">
        <w:rPr>
          <w:color w:val="3C3C3C"/>
          <w:sz w:val="20"/>
        </w:rPr>
        <w:t xml:space="preserve"> Accenture como Consultor Senior</w:t>
      </w:r>
      <w:r w:rsidR="005613F9">
        <w:rPr>
          <w:color w:val="3C3C3C"/>
          <w:sz w:val="20"/>
        </w:rPr>
        <w:t xml:space="preserve"> en el Grupo de Industria</w:t>
      </w:r>
      <w:r w:rsidR="007E32C6">
        <w:rPr>
          <w:color w:val="3C3C3C"/>
          <w:sz w:val="20"/>
        </w:rPr>
        <w:t xml:space="preserve"> </w:t>
      </w:r>
    </w:p>
    <w:p w:rsidR="00055135" w:rsidRDefault="00055135" w:rsidP="00055135">
      <w:pPr>
        <w:jc w:val="both"/>
        <w:rPr>
          <w:color w:val="3C3C3C"/>
          <w:sz w:val="20"/>
        </w:rPr>
      </w:pPr>
    </w:p>
    <w:p w:rsidR="007E32C6" w:rsidRDefault="007E32C6" w:rsidP="00055135">
      <w:pPr>
        <w:jc w:val="both"/>
        <w:rPr>
          <w:color w:val="3C3C3C"/>
          <w:sz w:val="20"/>
        </w:rPr>
      </w:pPr>
      <w:r>
        <w:rPr>
          <w:color w:val="3C3C3C"/>
          <w:sz w:val="20"/>
        </w:rPr>
        <w:t xml:space="preserve">Como </w:t>
      </w:r>
      <w:r w:rsidR="00BF3D64">
        <w:rPr>
          <w:color w:val="3C3C3C"/>
          <w:sz w:val="20"/>
        </w:rPr>
        <w:t>D</w:t>
      </w:r>
      <w:r w:rsidRPr="00055135">
        <w:rPr>
          <w:color w:val="3C3C3C"/>
          <w:sz w:val="20"/>
        </w:rPr>
        <w:t xml:space="preserve">irector de Industria 4.0 y Desarrollo de Talento Digital y Eventos </w:t>
      </w:r>
      <w:r>
        <w:rPr>
          <w:color w:val="3C3C3C"/>
          <w:sz w:val="20"/>
        </w:rPr>
        <w:t>en</w:t>
      </w:r>
      <w:r w:rsidRPr="00055135">
        <w:rPr>
          <w:color w:val="3C3C3C"/>
          <w:sz w:val="20"/>
        </w:rPr>
        <w:t xml:space="preserve"> AMETIC, </w:t>
      </w:r>
      <w:r>
        <w:rPr>
          <w:color w:val="3C3C3C"/>
          <w:sz w:val="20"/>
        </w:rPr>
        <w:t xml:space="preserve">será el </w:t>
      </w:r>
      <w:r w:rsidR="00BF3D64">
        <w:rPr>
          <w:color w:val="3C3C3C"/>
          <w:sz w:val="20"/>
        </w:rPr>
        <w:t>responsable</w:t>
      </w:r>
      <w:r>
        <w:rPr>
          <w:color w:val="3C3C3C"/>
          <w:sz w:val="20"/>
        </w:rPr>
        <w:t xml:space="preserve"> d</w:t>
      </w:r>
      <w:r w:rsidR="00BF3D64">
        <w:rPr>
          <w:color w:val="3C3C3C"/>
          <w:sz w:val="20"/>
        </w:rPr>
        <w:t xml:space="preserve">el crecimiento orgánico en sus áreas de actuación, acciones de lobby </w:t>
      </w:r>
      <w:r w:rsidR="005613F9">
        <w:rPr>
          <w:color w:val="3C3C3C"/>
          <w:sz w:val="20"/>
        </w:rPr>
        <w:t>institucionales</w:t>
      </w:r>
      <w:r w:rsidR="005613F9" w:rsidRPr="00BF3D64">
        <w:rPr>
          <w:color w:val="3C3C3C"/>
          <w:sz w:val="20"/>
        </w:rPr>
        <w:t xml:space="preserve"> y</w:t>
      </w:r>
      <w:r w:rsidRPr="00BF3D64">
        <w:rPr>
          <w:color w:val="3C3C3C"/>
          <w:sz w:val="20"/>
        </w:rPr>
        <w:t xml:space="preserve"> fomentar </w:t>
      </w:r>
      <w:r w:rsidR="00BF3D64">
        <w:rPr>
          <w:color w:val="3C3C3C"/>
          <w:sz w:val="20"/>
        </w:rPr>
        <w:t>alianzas y acuerdos con organizaciones implicadas en la transformación digital</w:t>
      </w:r>
      <w:r w:rsidRPr="00BF3D64">
        <w:rPr>
          <w:color w:val="3C3C3C"/>
          <w:sz w:val="20"/>
        </w:rPr>
        <w:t>.</w:t>
      </w:r>
      <w:r>
        <w:rPr>
          <w:color w:val="3C3C3C"/>
          <w:sz w:val="20"/>
        </w:rPr>
        <w:t xml:space="preserve"> </w:t>
      </w:r>
    </w:p>
    <w:p w:rsidR="007E32C6" w:rsidRDefault="007E32C6" w:rsidP="00055135">
      <w:pPr>
        <w:jc w:val="both"/>
        <w:rPr>
          <w:color w:val="3C3C3C"/>
          <w:sz w:val="20"/>
        </w:rPr>
      </w:pPr>
    </w:p>
    <w:p w:rsidR="00BD28A2" w:rsidRPr="002C02D3" w:rsidRDefault="007E32C6" w:rsidP="00BD28A2">
      <w:pPr>
        <w:jc w:val="both"/>
        <w:rPr>
          <w:rFonts w:ascii="Verdana" w:hAnsi="Verdana"/>
          <w:szCs w:val="22"/>
        </w:rPr>
      </w:pPr>
      <w:r w:rsidRPr="005613F9">
        <w:rPr>
          <w:color w:val="3C3C3C"/>
          <w:sz w:val="20"/>
        </w:rPr>
        <w:t xml:space="preserve">Para Juan Mora “es un gran honor formar parte del equipo de AMETIC, una asociación referente en materia de innovación y tecnología en España, siendo responsable de impulsar el gran desarrollo </w:t>
      </w:r>
      <w:r w:rsidR="00820D1B">
        <w:rPr>
          <w:color w:val="3C3C3C"/>
          <w:sz w:val="20"/>
        </w:rPr>
        <w:t xml:space="preserve">y </w:t>
      </w:r>
      <w:r w:rsidRPr="005613F9">
        <w:rPr>
          <w:color w:val="3C3C3C"/>
          <w:sz w:val="20"/>
        </w:rPr>
        <w:t xml:space="preserve">transformación digital que las organizaciones han realizado en los últimos años, </w:t>
      </w:r>
      <w:r w:rsidR="00820D1B">
        <w:rPr>
          <w:color w:val="3C3C3C"/>
          <w:sz w:val="20"/>
        </w:rPr>
        <w:t xml:space="preserve">y </w:t>
      </w:r>
      <w:r w:rsidR="000B5B49" w:rsidRPr="005613F9">
        <w:rPr>
          <w:color w:val="3C3C3C"/>
          <w:sz w:val="20"/>
        </w:rPr>
        <w:t>que es</w:t>
      </w:r>
      <w:r w:rsidRPr="005613F9">
        <w:rPr>
          <w:color w:val="3C3C3C"/>
          <w:sz w:val="20"/>
        </w:rPr>
        <w:t xml:space="preserve"> uno de los pilares estratégicos y de crecimiento de nuestra economía”.</w:t>
      </w:r>
      <w:r>
        <w:rPr>
          <w:color w:val="3C3C3C"/>
          <w:sz w:val="20"/>
        </w:rPr>
        <w:t xml:space="preserve"> </w:t>
      </w:r>
    </w:p>
    <w:p w:rsidR="00187E6A" w:rsidRDefault="009747BE" w:rsidP="007E32C6">
      <w:pPr>
        <w:jc w:val="both"/>
      </w:pP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181610</wp:posOffset>
                </wp:positionV>
                <wp:extent cx="5962650" cy="1404620"/>
                <wp:effectExtent l="0" t="0" r="1905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chemeClr val="bg2"/>
                        </a:solidFill>
                        <a:ln w="9525">
                          <a:solidFill>
                            <a:srgbClr val="3C3C3C"/>
                          </a:solidFill>
                          <a:miter lim="800000"/>
                          <a:headEnd/>
                          <a:tailEnd/>
                        </a:ln>
                      </wps:spPr>
                      <wps:txbx>
                        <w:txbxContent>
                          <w:p w:rsidR="009747BE" w:rsidRPr="009747BE" w:rsidRDefault="009747BE" w:rsidP="009747BE">
                            <w:pPr>
                              <w:jc w:val="both"/>
                              <w:rPr>
                                <w:b/>
                                <w:color w:val="3C3C3C"/>
                                <w:sz w:val="18"/>
                              </w:rPr>
                            </w:pPr>
                            <w:r w:rsidRPr="009747BE">
                              <w:rPr>
                                <w:b/>
                                <w:color w:val="3C3C3C"/>
                                <w:sz w:val="18"/>
                              </w:rPr>
                              <w:t>Sobre AMETIC</w:t>
                            </w:r>
                          </w:p>
                          <w:p w:rsidR="009747BE" w:rsidRPr="009747BE" w:rsidRDefault="009747BE" w:rsidP="009747BE">
                            <w:pPr>
                              <w:jc w:val="both"/>
                              <w:rPr>
                                <w:b/>
                                <w:color w:val="3C3C3C"/>
                                <w:sz w:val="18"/>
                              </w:rPr>
                            </w:pPr>
                          </w:p>
                          <w:p w:rsidR="009747BE" w:rsidRPr="009747BE" w:rsidRDefault="009747BE" w:rsidP="009747BE">
                            <w:pPr>
                              <w:jc w:val="both"/>
                              <w:rPr>
                                <w:color w:val="3C3C3C"/>
                                <w:sz w:val="18"/>
                              </w:rPr>
                            </w:pPr>
                            <w:r w:rsidRPr="009747BE">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9747BE" w:rsidRPr="009747BE" w:rsidRDefault="009747BE" w:rsidP="009747BE">
                            <w:pPr>
                              <w:jc w:val="both"/>
                              <w:rPr>
                                <w:color w:val="3C3C3C"/>
                                <w:sz w:val="18"/>
                              </w:rPr>
                            </w:pPr>
                            <w:r w:rsidRPr="009747BE">
                              <w:rPr>
                                <w:color w:val="3C3C3C"/>
                                <w:sz w:val="18"/>
                              </w:rPr>
                              <w:br/>
                              <w:t xml:space="preserve">Más información: </w:t>
                            </w:r>
                            <w:hyperlink r:id="rId7" w:history="1">
                              <w:r w:rsidRPr="009747BE">
                                <w:rPr>
                                  <w:rStyle w:val="Hipervnculo"/>
                                  <w:color w:val="3C3C3C"/>
                                  <w:sz w:val="18"/>
                                </w:rPr>
                                <w:t>www.ametic.es</w:t>
                              </w:r>
                            </w:hyperlink>
                            <w:r w:rsidRPr="009747BE">
                              <w:rPr>
                                <w:color w:val="3C3C3C"/>
                                <w:sz w:val="18"/>
                              </w:rPr>
                              <w:t xml:space="preserve"> </w:t>
                            </w:r>
                          </w:p>
                          <w:p w:rsidR="009747BE" w:rsidRDefault="009747B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14.3pt;width:46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" fillcolor="#e7e6e6 [3214]" strokecolor="#3c3c3c">
                <v:textbox style="mso-fit-shape-to-text:t">
                  <w:txbxContent>
                    <w:p w:rsidR="009747BE" w:rsidRPr="009747BE" w:rsidRDefault="009747BE" w:rsidP="009747BE">
                      <w:pPr>
                        <w:jc w:val="both"/>
                        <w:rPr>
                          <w:b/>
                          <w:color w:val="3C3C3C"/>
                          <w:sz w:val="18"/>
                        </w:rPr>
                      </w:pPr>
                      <w:r w:rsidRPr="009747BE">
                        <w:rPr>
                          <w:b/>
                          <w:color w:val="3C3C3C"/>
                          <w:sz w:val="18"/>
                        </w:rPr>
                        <w:t>Sobre AMETIC</w:t>
                      </w:r>
                    </w:p>
                    <w:p w:rsidR="009747BE" w:rsidRPr="009747BE" w:rsidRDefault="009747BE" w:rsidP="009747BE">
                      <w:pPr>
                        <w:jc w:val="both"/>
                        <w:rPr>
                          <w:b/>
                          <w:color w:val="3C3C3C"/>
                          <w:sz w:val="18"/>
                        </w:rPr>
                      </w:pPr>
                    </w:p>
                    <w:p w:rsidR="009747BE" w:rsidRPr="009747BE" w:rsidRDefault="009747BE" w:rsidP="009747BE">
                      <w:pPr>
                        <w:jc w:val="both"/>
                        <w:rPr>
                          <w:color w:val="3C3C3C"/>
                          <w:sz w:val="18"/>
                        </w:rPr>
                      </w:pPr>
                      <w:r w:rsidRPr="009747BE">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9747BE" w:rsidRPr="009747BE" w:rsidRDefault="009747BE" w:rsidP="009747BE">
                      <w:pPr>
                        <w:jc w:val="both"/>
                        <w:rPr>
                          <w:color w:val="3C3C3C"/>
                          <w:sz w:val="18"/>
                        </w:rPr>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p w:rsidR="009747BE" w:rsidRDefault="009747BE"/>
                  </w:txbxContent>
                </v:textbox>
                <w10:wrap type="square" anchorx="margin"/>
              </v:shape>
            </w:pict>
          </mc:Fallback>
        </mc:AlternateContent>
      </w:r>
    </w:p>
    <w:p w:rsidR="009747BE" w:rsidRPr="009747BE" w:rsidRDefault="009747BE" w:rsidP="009747BE">
      <w:pPr>
        <w:jc w:val="center"/>
        <w:outlineLvl w:val="0"/>
        <w:rPr>
          <w:color w:val="3C3C3C"/>
          <w:sz w:val="20"/>
        </w:rPr>
      </w:pPr>
      <w:r w:rsidRPr="009747BE">
        <w:rPr>
          <w:b/>
          <w:color w:val="3C3C3C"/>
          <w:sz w:val="20"/>
        </w:rPr>
        <w:t>Más información: Román y Asociados.</w:t>
      </w:r>
      <w:r w:rsidRPr="009747BE">
        <w:rPr>
          <w:color w:val="3C3C3C"/>
          <w:sz w:val="20"/>
        </w:rPr>
        <w:t xml:space="preserve"> Tel. 91 591 55 00</w:t>
      </w:r>
    </w:p>
    <w:p w:rsidR="00187E6A" w:rsidRPr="00F30CD0" w:rsidRDefault="009747BE" w:rsidP="007E32C6">
      <w:pPr>
        <w:jc w:val="center"/>
      </w:pPr>
      <w:r w:rsidRPr="009747BE">
        <w:rPr>
          <w:b/>
          <w:color w:val="3C3C3C"/>
          <w:sz w:val="20"/>
        </w:rPr>
        <w:t>Yolanda Domingo:</w:t>
      </w:r>
      <w:r w:rsidRPr="009747BE">
        <w:rPr>
          <w:color w:val="3C3C3C"/>
          <w:sz w:val="20"/>
        </w:rPr>
        <w:t xml:space="preserve"> </w:t>
      </w:r>
      <w:hyperlink r:id="rId9" w:history="1">
        <w:r w:rsidRPr="009747BE">
          <w:rPr>
            <w:rStyle w:val="Hipervnculo"/>
            <w:color w:val="3C3C3C"/>
            <w:sz w:val="20"/>
          </w:rPr>
          <w:t>y.domingo@romanyasociados.es</w:t>
        </w:r>
      </w:hyperlink>
    </w:p>
    <w:sectPr w:rsidR="00187E6A" w:rsidRPr="00F30CD0" w:rsidSect="00CE4739">
      <w:headerReference w:type="default" r:id="rId10"/>
      <w:footerReference w:type="default" r:id="rId11"/>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058" w:rsidRDefault="00687058" w:rsidP="00382D07">
      <w:r>
        <w:separator/>
      </w:r>
    </w:p>
  </w:endnote>
  <w:endnote w:type="continuationSeparator" w:id="0">
    <w:p w:rsidR="00687058" w:rsidRDefault="00687058"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C78" w:rsidRDefault="00053C78">
    <w:pPr>
      <w:pStyle w:val="Piedepgina"/>
    </w:pPr>
    <w:r>
      <w:rPr>
        <w:noProof/>
      </w:rPr>
      <w:drawing>
        <wp:anchor distT="0" distB="0" distL="114300" distR="114300" simplePos="0" relativeHeight="251659264" behindDoc="1" locked="0" layoutInCell="1" allowOverlap="1">
          <wp:simplePos x="0" y="0"/>
          <wp:positionH relativeFrom="page">
            <wp:posOffset>409575</wp:posOffset>
          </wp:positionH>
          <wp:positionV relativeFrom="paragraph">
            <wp:posOffset>-289560</wp:posOffset>
          </wp:positionV>
          <wp:extent cx="7149779" cy="89281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058" w:rsidRDefault="00687058" w:rsidP="00382D07">
      <w:r>
        <w:separator/>
      </w:r>
    </w:p>
  </w:footnote>
  <w:footnote w:type="continuationSeparator" w:id="0">
    <w:p w:rsidR="00687058" w:rsidRDefault="00687058"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page" w:tblpX="7717" w:tblpY="1"/>
      <w:tblOverlap w:val="never"/>
      <w:tblW w:w="3117" w:type="dxa"/>
      <w:tblCellSpacing w:w="0" w:type="dxa"/>
      <w:tblCellMar>
        <w:left w:w="0" w:type="dxa"/>
        <w:right w:w="0" w:type="dxa"/>
      </w:tblCellMar>
      <w:tblLook w:val="04A0" w:firstRow="1" w:lastRow="0" w:firstColumn="1" w:lastColumn="0" w:noHBand="0" w:noVBand="1"/>
    </w:tblPr>
    <w:tblGrid>
      <w:gridCol w:w="3117"/>
    </w:tblGrid>
    <w:tr w:rsidR="00A30111" w:rsidRPr="00FF5C4D" w:rsidTr="00A07738">
      <w:trPr>
        <w:trHeight w:val="429"/>
        <w:tblCellSpacing w:w="0" w:type="dxa"/>
      </w:trPr>
      <w:tc>
        <w:tcPr>
          <w:tcW w:w="3117" w:type="dxa"/>
          <w:shd w:val="clear" w:color="auto" w:fill="1C71B8"/>
          <w:vAlign w:val="center"/>
          <w:hideMark/>
        </w:tcPr>
        <w:p w:rsidR="00A30111" w:rsidRPr="00FF5C4D" w:rsidRDefault="009879F5" w:rsidP="00856987">
          <w:pPr>
            <w:jc w:val="center"/>
            <w:rPr>
              <w:rFonts w:eastAsia="Calibri"/>
              <w:b/>
              <w:bCs/>
              <w:color w:val="FFFFFF"/>
              <w:szCs w:val="22"/>
            </w:rPr>
          </w:pPr>
          <w:r>
            <w:rPr>
              <w:rFonts w:eastAsia="Calibri"/>
              <w:b/>
              <w:bCs/>
              <w:color w:val="FFFFFF"/>
              <w:sz w:val="20"/>
              <w:szCs w:val="22"/>
            </w:rPr>
            <w:t xml:space="preserve">COMUNICADO </w:t>
          </w:r>
          <w:r w:rsidR="00A07738" w:rsidRPr="00A07738">
            <w:rPr>
              <w:rFonts w:eastAsia="Calibri"/>
              <w:b/>
              <w:bCs/>
              <w:color w:val="FFFFFF"/>
              <w:sz w:val="20"/>
              <w:szCs w:val="22"/>
            </w:rPr>
            <w:t>DE PRENSA</w:t>
          </w:r>
        </w:p>
      </w:tc>
    </w:tr>
  </w:tbl>
  <w:p w:rsidR="00382D07" w:rsidRDefault="00FF5C4D">
    <w:pPr>
      <w:pStyle w:val="Encabezado"/>
    </w:pPr>
    <w:r>
      <w:rPr>
        <w:noProof/>
      </w:rPr>
      <w:drawing>
        <wp:anchor distT="0" distB="0" distL="114300" distR="114300" simplePos="0" relativeHeight="251658240" behindDoc="0" locked="0" layoutInCell="1" allowOverlap="1">
          <wp:simplePos x="0" y="0"/>
          <wp:positionH relativeFrom="margin">
            <wp:posOffset>95250</wp:posOffset>
          </wp:positionH>
          <wp:positionV relativeFrom="paragraph">
            <wp:posOffset>-2540</wp:posOffset>
          </wp:positionV>
          <wp:extent cx="1290320" cy="581025"/>
          <wp:effectExtent l="0" t="0" r="5080" b="9525"/>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27921"/>
    <w:rsid w:val="00053C78"/>
    <w:rsid w:val="00055135"/>
    <w:rsid w:val="000800DF"/>
    <w:rsid w:val="000B5B49"/>
    <w:rsid w:val="000D05C9"/>
    <w:rsid w:val="000D6419"/>
    <w:rsid w:val="000F5055"/>
    <w:rsid w:val="00181AA3"/>
    <w:rsid w:val="00187E6A"/>
    <w:rsid w:val="002037C1"/>
    <w:rsid w:val="00225C5C"/>
    <w:rsid w:val="0026790F"/>
    <w:rsid w:val="00273769"/>
    <w:rsid w:val="002F4A05"/>
    <w:rsid w:val="00382D07"/>
    <w:rsid w:val="0038648F"/>
    <w:rsid w:val="003B2416"/>
    <w:rsid w:val="003D12CD"/>
    <w:rsid w:val="003F0BE6"/>
    <w:rsid w:val="00454FC7"/>
    <w:rsid w:val="004B5F35"/>
    <w:rsid w:val="004C3E1E"/>
    <w:rsid w:val="004E4172"/>
    <w:rsid w:val="00545988"/>
    <w:rsid w:val="00553A3D"/>
    <w:rsid w:val="005613F9"/>
    <w:rsid w:val="00627F79"/>
    <w:rsid w:val="00640980"/>
    <w:rsid w:val="00652A6B"/>
    <w:rsid w:val="00687058"/>
    <w:rsid w:val="00687611"/>
    <w:rsid w:val="007005E0"/>
    <w:rsid w:val="0071400F"/>
    <w:rsid w:val="00733E35"/>
    <w:rsid w:val="00752229"/>
    <w:rsid w:val="00784659"/>
    <w:rsid w:val="007B29EF"/>
    <w:rsid w:val="007C7F48"/>
    <w:rsid w:val="007E32C6"/>
    <w:rsid w:val="007E3FD9"/>
    <w:rsid w:val="00820D1B"/>
    <w:rsid w:val="00821C16"/>
    <w:rsid w:val="00856987"/>
    <w:rsid w:val="008A67F6"/>
    <w:rsid w:val="008B4333"/>
    <w:rsid w:val="0091553A"/>
    <w:rsid w:val="009719C0"/>
    <w:rsid w:val="009747BE"/>
    <w:rsid w:val="009879F5"/>
    <w:rsid w:val="009A2CB3"/>
    <w:rsid w:val="00A07738"/>
    <w:rsid w:val="00A30111"/>
    <w:rsid w:val="00A41351"/>
    <w:rsid w:val="00A442BF"/>
    <w:rsid w:val="00AD6889"/>
    <w:rsid w:val="00B5382E"/>
    <w:rsid w:val="00B7091A"/>
    <w:rsid w:val="00B74D8C"/>
    <w:rsid w:val="00B9410D"/>
    <w:rsid w:val="00BD28A2"/>
    <w:rsid w:val="00BF3D64"/>
    <w:rsid w:val="00C24C36"/>
    <w:rsid w:val="00CB5763"/>
    <w:rsid w:val="00CE4739"/>
    <w:rsid w:val="00CF376B"/>
    <w:rsid w:val="00D016B9"/>
    <w:rsid w:val="00D8755D"/>
    <w:rsid w:val="00D9768C"/>
    <w:rsid w:val="00E3508E"/>
    <w:rsid w:val="00E522C8"/>
    <w:rsid w:val="00E62217"/>
    <w:rsid w:val="00E80671"/>
    <w:rsid w:val="00EA089F"/>
    <w:rsid w:val="00EC190B"/>
    <w:rsid w:val="00EC7B50"/>
    <w:rsid w:val="00ED6581"/>
    <w:rsid w:val="00EE6C49"/>
    <w:rsid w:val="00F10F5E"/>
    <w:rsid w:val="00F30CD0"/>
    <w:rsid w:val="00FC38F7"/>
    <w:rsid w:val="00FF5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02BE73"/>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styleId="Mencinsinresolver">
    <w:name w:val="Unresolved Mention"/>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e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y.domingo@romanyasociados.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2089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Yolanda Domingo</cp:lastModifiedBy>
  <cp:revision>3</cp:revision>
  <cp:lastPrinted>2018-02-27T15:33:00Z</cp:lastPrinted>
  <dcterms:created xsi:type="dcterms:W3CDTF">2018-03-01T14:26:00Z</dcterms:created>
  <dcterms:modified xsi:type="dcterms:W3CDTF">2018-03-22T08:32:00Z</dcterms:modified>
</cp:coreProperties>
</file>