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3B8C" w14:textId="5075CCCB" w:rsidR="00317F7E" w:rsidRPr="00BB5B69" w:rsidRDefault="00564931" w:rsidP="00C92DAD">
      <w:pPr>
        <w:jc w:val="center"/>
        <w:rPr>
          <w:rFonts w:eastAsiaTheme="minorHAnsi"/>
          <w:b/>
          <w:color w:val="1C71B8"/>
          <w:sz w:val="18"/>
          <w:szCs w:val="22"/>
          <w:lang w:eastAsia="en-US"/>
        </w:rPr>
      </w:pPr>
      <w:r>
        <w:rPr>
          <w:b/>
          <w:color w:val="000000" w:themeColor="text1"/>
          <w:szCs w:val="22"/>
          <w:u w:val="single"/>
        </w:rPr>
        <w:t>El evento</w:t>
      </w:r>
      <w:r w:rsidR="00A26A44">
        <w:rPr>
          <w:b/>
          <w:color w:val="000000" w:themeColor="text1"/>
          <w:szCs w:val="22"/>
          <w:u w:val="single"/>
        </w:rPr>
        <w:t xml:space="preserve"> ha sido el punto de encuentro del sector turístico, las administraciones y la industria tecnológica</w:t>
      </w:r>
    </w:p>
    <w:p w14:paraId="28EA4E1D" w14:textId="77777777" w:rsidR="00A26A44" w:rsidRPr="00A26A44" w:rsidRDefault="00A26A44" w:rsidP="00A26A44">
      <w:pPr>
        <w:rPr>
          <w:rFonts w:eastAsiaTheme="minorHAnsi"/>
          <w:b/>
          <w:color w:val="1C71B8"/>
          <w:szCs w:val="36"/>
          <w:lang w:eastAsia="en-US"/>
        </w:rPr>
      </w:pPr>
    </w:p>
    <w:p w14:paraId="3FC389B9" w14:textId="29C75184" w:rsidR="00A26A44" w:rsidRDefault="00105D02" w:rsidP="00A26A44">
      <w:pPr>
        <w:jc w:val="center"/>
        <w:rPr>
          <w:rFonts w:eastAsiaTheme="minorHAnsi"/>
          <w:b/>
          <w:color w:val="1C71B8"/>
          <w:sz w:val="36"/>
          <w:szCs w:val="36"/>
          <w:lang w:eastAsia="en-US"/>
        </w:rPr>
      </w:pPr>
      <w:r w:rsidRPr="0001389C">
        <w:rPr>
          <w:rFonts w:eastAsiaTheme="minorHAnsi"/>
          <w:b/>
          <w:iCs/>
          <w:color w:val="1C71B8"/>
          <w:sz w:val="36"/>
          <w:szCs w:val="36"/>
          <w:lang w:eastAsia="en-US"/>
        </w:rPr>
        <w:t>El Congreso</w:t>
      </w:r>
      <w:r>
        <w:rPr>
          <w:rFonts w:eastAsiaTheme="minorHAnsi"/>
          <w:b/>
          <w:i/>
          <w:color w:val="1C71B8"/>
          <w:sz w:val="36"/>
          <w:szCs w:val="36"/>
          <w:lang w:eastAsia="en-US"/>
        </w:rPr>
        <w:t xml:space="preserve"> </w:t>
      </w:r>
      <w:r w:rsidR="00A26A44" w:rsidRPr="00A26A44">
        <w:rPr>
          <w:rFonts w:eastAsiaTheme="minorHAnsi"/>
          <w:b/>
          <w:i/>
          <w:color w:val="1C71B8"/>
          <w:sz w:val="36"/>
          <w:szCs w:val="36"/>
          <w:lang w:eastAsia="en-US"/>
        </w:rPr>
        <w:t>Digital Tourist</w:t>
      </w:r>
      <w:r w:rsidR="005009F3">
        <w:rPr>
          <w:rFonts w:eastAsiaTheme="minorHAnsi"/>
          <w:b/>
          <w:i/>
          <w:color w:val="1C71B8"/>
          <w:sz w:val="36"/>
          <w:szCs w:val="36"/>
          <w:lang w:eastAsia="en-US"/>
        </w:rPr>
        <w:t xml:space="preserve"> 201</w:t>
      </w:r>
      <w:r w:rsidR="009C0CAB">
        <w:rPr>
          <w:rFonts w:eastAsiaTheme="minorHAnsi"/>
          <w:b/>
          <w:i/>
          <w:color w:val="1C71B8"/>
          <w:sz w:val="36"/>
          <w:szCs w:val="36"/>
          <w:lang w:eastAsia="en-US"/>
        </w:rPr>
        <w:t>9</w:t>
      </w:r>
      <w:r w:rsidR="000E14D0">
        <w:rPr>
          <w:rFonts w:eastAsiaTheme="minorHAnsi"/>
          <w:b/>
          <w:i/>
          <w:color w:val="1C71B8"/>
          <w:sz w:val="36"/>
          <w:szCs w:val="36"/>
          <w:lang w:eastAsia="en-US"/>
        </w:rPr>
        <w:t xml:space="preserve">, </w:t>
      </w:r>
      <w:r w:rsidR="000E14D0" w:rsidRPr="000E14D0">
        <w:rPr>
          <w:rFonts w:eastAsiaTheme="minorHAnsi"/>
          <w:b/>
          <w:iCs/>
          <w:color w:val="1C71B8"/>
          <w:sz w:val="36"/>
          <w:szCs w:val="36"/>
          <w:lang w:eastAsia="en-US"/>
        </w:rPr>
        <w:t>organizado por AMETIC</w:t>
      </w:r>
      <w:r w:rsidR="00A760C5">
        <w:rPr>
          <w:rFonts w:eastAsiaTheme="minorHAnsi"/>
          <w:b/>
          <w:iCs/>
          <w:color w:val="1C71B8"/>
          <w:sz w:val="36"/>
          <w:szCs w:val="36"/>
          <w:lang w:eastAsia="en-US"/>
        </w:rPr>
        <w:t xml:space="preserve">, </w:t>
      </w:r>
      <w:r w:rsidR="004774B7">
        <w:rPr>
          <w:rFonts w:eastAsiaTheme="minorHAnsi"/>
          <w:b/>
          <w:iCs/>
          <w:color w:val="1C71B8"/>
          <w:sz w:val="36"/>
          <w:szCs w:val="36"/>
          <w:lang w:eastAsia="en-US"/>
        </w:rPr>
        <w:t>consolida la importancia del</w:t>
      </w:r>
      <w:r w:rsidR="000E14D0">
        <w:rPr>
          <w:rFonts w:eastAsiaTheme="minorHAnsi"/>
          <w:b/>
          <w:iCs/>
          <w:color w:val="1C71B8"/>
          <w:sz w:val="36"/>
          <w:szCs w:val="36"/>
          <w:lang w:eastAsia="en-US"/>
        </w:rPr>
        <w:t xml:space="preserve"> binomio turismo y tecnología</w:t>
      </w:r>
    </w:p>
    <w:p w14:paraId="4B875A38" w14:textId="77777777" w:rsidR="009D2CA8" w:rsidRPr="009D2CA8" w:rsidRDefault="009D2CA8" w:rsidP="009D2CA8">
      <w:pPr>
        <w:jc w:val="both"/>
        <w:rPr>
          <w:rFonts w:eastAsiaTheme="minorHAnsi"/>
          <w:b/>
          <w:color w:val="1C71B8"/>
          <w:szCs w:val="22"/>
          <w:lang w:eastAsia="en-US"/>
        </w:rPr>
      </w:pPr>
    </w:p>
    <w:p w14:paraId="258AC472" w14:textId="2964C031" w:rsidR="00E41E48" w:rsidRDefault="00E41E48" w:rsidP="00E953DE">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 xml:space="preserve">El Congreso contó con un amplio respaldo institucional con la </w:t>
      </w:r>
      <w:r w:rsidRPr="00E41E48">
        <w:rPr>
          <w:rFonts w:eastAsiaTheme="minorHAnsi"/>
          <w:b/>
          <w:color w:val="1C71B8"/>
          <w:szCs w:val="22"/>
          <w:lang w:eastAsia="en-US"/>
        </w:rPr>
        <w:t xml:space="preserve">participación de la Ministra de Industria, Comercio y Turismo, Reyes Maroto; la Secretaría de Estado de Turismo, Isabel Mª Oliver; el </w:t>
      </w:r>
      <w:proofErr w:type="gramStart"/>
      <w:r w:rsidRPr="00E41E48">
        <w:rPr>
          <w:rFonts w:eastAsiaTheme="minorHAnsi"/>
          <w:b/>
          <w:color w:val="1C71B8"/>
          <w:szCs w:val="22"/>
          <w:lang w:eastAsia="en-US"/>
        </w:rPr>
        <w:t>Director</w:t>
      </w:r>
      <w:proofErr w:type="gramEnd"/>
      <w:r w:rsidRPr="00E41E48">
        <w:rPr>
          <w:rFonts w:eastAsiaTheme="minorHAnsi"/>
          <w:b/>
          <w:color w:val="1C71B8"/>
          <w:szCs w:val="22"/>
          <w:lang w:eastAsia="en-US"/>
        </w:rPr>
        <w:t xml:space="preserve"> de Red.es, David </w:t>
      </w:r>
      <w:proofErr w:type="spellStart"/>
      <w:r w:rsidRPr="00E41E48">
        <w:rPr>
          <w:rFonts w:eastAsiaTheme="minorHAnsi"/>
          <w:b/>
          <w:color w:val="1C71B8"/>
          <w:szCs w:val="22"/>
          <w:lang w:eastAsia="en-US"/>
        </w:rPr>
        <w:t>Cierco</w:t>
      </w:r>
      <w:proofErr w:type="spellEnd"/>
      <w:r w:rsidRPr="00E41E48">
        <w:rPr>
          <w:rFonts w:eastAsiaTheme="minorHAnsi"/>
          <w:b/>
          <w:color w:val="1C71B8"/>
          <w:szCs w:val="22"/>
          <w:lang w:eastAsia="en-US"/>
        </w:rPr>
        <w:t xml:space="preserve">; y el Presidente de </w:t>
      </w:r>
      <w:proofErr w:type="spellStart"/>
      <w:r w:rsidRPr="00E41E48">
        <w:rPr>
          <w:rFonts w:eastAsiaTheme="minorHAnsi"/>
          <w:b/>
          <w:color w:val="1C71B8"/>
          <w:szCs w:val="22"/>
          <w:lang w:eastAsia="en-US"/>
        </w:rPr>
        <w:t>Segittur</w:t>
      </w:r>
      <w:proofErr w:type="spellEnd"/>
      <w:r w:rsidRPr="00E41E48">
        <w:rPr>
          <w:rFonts w:eastAsiaTheme="minorHAnsi"/>
          <w:b/>
          <w:color w:val="1C71B8"/>
          <w:szCs w:val="22"/>
          <w:lang w:eastAsia="en-US"/>
        </w:rPr>
        <w:t>, Enrique Martínez</w:t>
      </w:r>
      <w:r>
        <w:rPr>
          <w:rFonts w:eastAsiaTheme="minorHAnsi"/>
          <w:b/>
          <w:color w:val="1C71B8"/>
          <w:szCs w:val="22"/>
          <w:lang w:eastAsia="en-US"/>
        </w:rPr>
        <w:t>,</w:t>
      </w:r>
      <w:r w:rsidRPr="00E41E48">
        <w:rPr>
          <w:rFonts w:eastAsiaTheme="minorHAnsi"/>
          <w:b/>
          <w:color w:val="1C71B8"/>
          <w:szCs w:val="22"/>
          <w:lang w:eastAsia="en-US"/>
        </w:rPr>
        <w:t xml:space="preserve"> entre otros.</w:t>
      </w:r>
    </w:p>
    <w:p w14:paraId="7EE9CE11" w14:textId="77777777" w:rsidR="00E41E48" w:rsidRPr="00E41E48" w:rsidRDefault="00E41E48" w:rsidP="00E41E48">
      <w:pPr>
        <w:jc w:val="both"/>
        <w:rPr>
          <w:rFonts w:eastAsiaTheme="minorHAnsi"/>
          <w:b/>
          <w:color w:val="1C71B8"/>
          <w:szCs w:val="22"/>
          <w:lang w:eastAsia="en-US"/>
        </w:rPr>
      </w:pPr>
    </w:p>
    <w:p w14:paraId="229CF248" w14:textId="4AF14903" w:rsidR="000C3D18" w:rsidRDefault="003253AC" w:rsidP="00E953DE">
      <w:pPr>
        <w:pStyle w:val="Prrafodelista"/>
        <w:numPr>
          <w:ilvl w:val="0"/>
          <w:numId w:val="25"/>
        </w:numPr>
        <w:jc w:val="both"/>
        <w:rPr>
          <w:rFonts w:eastAsiaTheme="minorHAnsi"/>
          <w:b/>
          <w:color w:val="1C71B8"/>
          <w:szCs w:val="22"/>
          <w:lang w:eastAsia="en-US"/>
        </w:rPr>
      </w:pPr>
      <w:r>
        <w:rPr>
          <w:rFonts w:eastAsiaTheme="minorHAnsi"/>
          <w:b/>
          <w:color w:val="1C71B8"/>
          <w:szCs w:val="22"/>
          <w:lang w:eastAsia="en-US"/>
        </w:rPr>
        <w:t xml:space="preserve">El director general de AMETIC, Francisco Hortigüela, ha resaltado </w:t>
      </w:r>
      <w:r w:rsidR="00F22E4A" w:rsidRPr="00F22E4A">
        <w:rPr>
          <w:rFonts w:eastAsiaTheme="minorHAnsi"/>
          <w:b/>
          <w:color w:val="1C71B8"/>
          <w:szCs w:val="22"/>
          <w:lang w:eastAsia="en-US"/>
        </w:rPr>
        <w:t xml:space="preserve">“el papel imprescindible que está jugando </w:t>
      </w:r>
      <w:r w:rsidR="004774B7">
        <w:rPr>
          <w:rFonts w:eastAsiaTheme="minorHAnsi"/>
          <w:b/>
          <w:color w:val="1C71B8"/>
          <w:szCs w:val="22"/>
          <w:lang w:eastAsia="en-US"/>
        </w:rPr>
        <w:t>la patronal</w:t>
      </w:r>
      <w:r w:rsidR="00F22E4A" w:rsidRPr="00F22E4A">
        <w:rPr>
          <w:rFonts w:eastAsiaTheme="minorHAnsi"/>
          <w:b/>
          <w:color w:val="1C71B8"/>
          <w:szCs w:val="22"/>
          <w:lang w:eastAsia="en-US"/>
        </w:rPr>
        <w:t xml:space="preserve"> como actor clave en la puesta en común de dos industrias sinérgicas: el turismo y la tecnología”. </w:t>
      </w:r>
    </w:p>
    <w:p w14:paraId="1EC294A1" w14:textId="77777777" w:rsidR="00AE4932" w:rsidRDefault="00AE4932" w:rsidP="00AE4932">
      <w:pPr>
        <w:pStyle w:val="Prrafodelista"/>
        <w:ind w:left="720"/>
        <w:jc w:val="both"/>
        <w:rPr>
          <w:rFonts w:eastAsiaTheme="minorHAnsi"/>
          <w:b/>
          <w:color w:val="1C71B8"/>
          <w:szCs w:val="22"/>
          <w:lang w:eastAsia="en-US"/>
        </w:rPr>
      </w:pPr>
    </w:p>
    <w:p w14:paraId="4527DDC1" w14:textId="29C646B4" w:rsidR="00AE4932" w:rsidRPr="00E24607" w:rsidRDefault="00AE4932" w:rsidP="00E953DE">
      <w:pPr>
        <w:pStyle w:val="Prrafodelista"/>
        <w:numPr>
          <w:ilvl w:val="0"/>
          <w:numId w:val="25"/>
        </w:numPr>
        <w:jc w:val="both"/>
        <w:rPr>
          <w:rFonts w:eastAsiaTheme="minorHAnsi"/>
          <w:b/>
          <w:color w:val="1C71B8"/>
          <w:szCs w:val="22"/>
          <w:lang w:eastAsia="en-US"/>
        </w:rPr>
      </w:pPr>
      <w:r w:rsidRPr="00AE4932">
        <w:rPr>
          <w:rFonts w:eastAsiaTheme="minorHAnsi"/>
          <w:b/>
          <w:color w:val="1C71B8"/>
          <w:szCs w:val="22"/>
          <w:lang w:eastAsia="en-US"/>
        </w:rPr>
        <w:t>El Congreso ha abordado estos días cuestiones tan novedosas</w:t>
      </w:r>
      <w:r>
        <w:rPr>
          <w:rFonts w:eastAsiaTheme="minorHAnsi"/>
          <w:b/>
          <w:color w:val="1C71B8"/>
          <w:szCs w:val="22"/>
          <w:lang w:eastAsia="en-US"/>
        </w:rPr>
        <w:t xml:space="preserve"> </w:t>
      </w:r>
      <w:r w:rsidRPr="00AE4932">
        <w:rPr>
          <w:rFonts w:eastAsiaTheme="minorHAnsi"/>
          <w:b/>
          <w:color w:val="1C71B8"/>
          <w:szCs w:val="22"/>
          <w:lang w:eastAsia="en-US"/>
        </w:rPr>
        <w:t xml:space="preserve">como: Patrimonio y Cultura; Smart </w:t>
      </w:r>
      <w:proofErr w:type="spellStart"/>
      <w:r w:rsidRPr="00AE4932">
        <w:rPr>
          <w:rFonts w:eastAsiaTheme="minorHAnsi"/>
          <w:b/>
          <w:color w:val="1C71B8"/>
          <w:szCs w:val="22"/>
          <w:lang w:eastAsia="en-US"/>
        </w:rPr>
        <w:t>Destination</w:t>
      </w:r>
      <w:proofErr w:type="spellEnd"/>
      <w:r w:rsidRPr="00AE4932">
        <w:rPr>
          <w:rFonts w:eastAsiaTheme="minorHAnsi"/>
          <w:b/>
          <w:color w:val="1C71B8"/>
          <w:szCs w:val="22"/>
          <w:lang w:eastAsia="en-US"/>
        </w:rPr>
        <w:t xml:space="preserve"> </w:t>
      </w:r>
      <w:proofErr w:type="spellStart"/>
      <w:r w:rsidRPr="00AE4932">
        <w:rPr>
          <w:rFonts w:eastAsiaTheme="minorHAnsi"/>
          <w:b/>
          <w:color w:val="1C71B8"/>
          <w:szCs w:val="22"/>
          <w:lang w:eastAsia="en-US"/>
        </w:rPr>
        <w:t>Offices</w:t>
      </w:r>
      <w:proofErr w:type="spellEnd"/>
      <w:r w:rsidRPr="00AE4932">
        <w:rPr>
          <w:rFonts w:eastAsiaTheme="minorHAnsi"/>
          <w:b/>
          <w:color w:val="1C71B8"/>
          <w:szCs w:val="22"/>
          <w:lang w:eastAsia="en-US"/>
        </w:rPr>
        <w:t>; Movilidad y Accesibilidad Turística; Turismo y ODS; los Datos en los Destinos Turísticos inteligentes, o Turismo y Espacios Naturales Inteligentes.</w:t>
      </w:r>
    </w:p>
    <w:p w14:paraId="7A07891F" w14:textId="77777777" w:rsidR="00317F7E" w:rsidRPr="00317F7E" w:rsidRDefault="00317F7E" w:rsidP="00317F7E">
      <w:pPr>
        <w:jc w:val="both"/>
        <w:rPr>
          <w:b/>
          <w:i/>
          <w:color w:val="3C3C3C"/>
          <w:szCs w:val="22"/>
        </w:rPr>
      </w:pPr>
    </w:p>
    <w:p w14:paraId="0E2469B8" w14:textId="1AFF39E3" w:rsidR="005E2B13" w:rsidRDefault="00671810" w:rsidP="00610355">
      <w:pPr>
        <w:jc w:val="both"/>
        <w:rPr>
          <w:color w:val="3C3C3C"/>
          <w:szCs w:val="22"/>
        </w:rPr>
      </w:pPr>
      <w:r>
        <w:rPr>
          <w:b/>
          <w:i/>
          <w:color w:val="3C3C3C"/>
          <w:szCs w:val="22"/>
        </w:rPr>
        <w:t>Madrid,</w:t>
      </w:r>
      <w:r w:rsidR="00965D81" w:rsidRPr="008035DA">
        <w:rPr>
          <w:b/>
          <w:i/>
          <w:color w:val="3C3C3C"/>
          <w:szCs w:val="22"/>
        </w:rPr>
        <w:t xml:space="preserve"> </w:t>
      </w:r>
      <w:r w:rsidR="003E7FE1" w:rsidRPr="007054BA">
        <w:rPr>
          <w:b/>
          <w:i/>
          <w:color w:val="3C3C3C"/>
          <w:szCs w:val="22"/>
        </w:rPr>
        <w:t>2</w:t>
      </w:r>
      <w:r w:rsidR="009C74DC">
        <w:rPr>
          <w:b/>
          <w:i/>
          <w:color w:val="3C3C3C"/>
          <w:szCs w:val="22"/>
        </w:rPr>
        <w:t>2</w:t>
      </w:r>
      <w:bookmarkStart w:id="0" w:name="_GoBack"/>
      <w:bookmarkEnd w:id="0"/>
      <w:r w:rsidR="003E7FE1" w:rsidRPr="007054BA">
        <w:rPr>
          <w:b/>
          <w:i/>
          <w:color w:val="3C3C3C"/>
          <w:szCs w:val="22"/>
        </w:rPr>
        <w:t xml:space="preserve"> </w:t>
      </w:r>
      <w:r w:rsidR="00965D81" w:rsidRPr="008035DA">
        <w:rPr>
          <w:b/>
          <w:i/>
          <w:color w:val="3C3C3C"/>
          <w:szCs w:val="22"/>
        </w:rPr>
        <w:t xml:space="preserve">de </w:t>
      </w:r>
      <w:r w:rsidR="004110C9">
        <w:rPr>
          <w:b/>
          <w:i/>
          <w:color w:val="3C3C3C"/>
          <w:szCs w:val="22"/>
        </w:rPr>
        <w:t>octubre</w:t>
      </w:r>
      <w:r w:rsidR="00792787" w:rsidRPr="008035DA">
        <w:rPr>
          <w:b/>
          <w:i/>
          <w:color w:val="3C3C3C"/>
          <w:szCs w:val="22"/>
        </w:rPr>
        <w:t xml:space="preserve"> </w:t>
      </w:r>
      <w:r w:rsidR="00965D81" w:rsidRPr="008035DA">
        <w:rPr>
          <w:b/>
          <w:i/>
          <w:color w:val="3C3C3C"/>
          <w:szCs w:val="22"/>
        </w:rPr>
        <w:t>de 201</w:t>
      </w:r>
      <w:r w:rsidR="009C0CAB">
        <w:rPr>
          <w:b/>
          <w:i/>
          <w:color w:val="3C3C3C"/>
          <w:szCs w:val="22"/>
        </w:rPr>
        <w:t>9</w:t>
      </w:r>
      <w:r w:rsidR="001467EA" w:rsidRPr="008035DA">
        <w:rPr>
          <w:b/>
          <w:i/>
          <w:color w:val="3C3C3C"/>
          <w:szCs w:val="22"/>
        </w:rPr>
        <w:t>.</w:t>
      </w:r>
      <w:r w:rsidR="00792787" w:rsidRPr="008035DA">
        <w:rPr>
          <w:color w:val="3C3C3C"/>
          <w:szCs w:val="22"/>
        </w:rPr>
        <w:t xml:space="preserve"> </w:t>
      </w:r>
      <w:r w:rsidR="00A602BD">
        <w:rPr>
          <w:color w:val="3C3C3C"/>
          <w:szCs w:val="22"/>
        </w:rPr>
        <w:t>Tras el éxito de l</w:t>
      </w:r>
      <w:r w:rsidR="009B0CDE">
        <w:rPr>
          <w:color w:val="3C3C3C"/>
          <w:szCs w:val="22"/>
        </w:rPr>
        <w:t>a</w:t>
      </w:r>
      <w:r w:rsidR="00314A02">
        <w:rPr>
          <w:color w:val="3C3C3C"/>
          <w:szCs w:val="22"/>
        </w:rPr>
        <w:t xml:space="preserve"> primera edición</w:t>
      </w:r>
      <w:r w:rsidR="00A602BD">
        <w:rPr>
          <w:color w:val="3C3C3C"/>
          <w:szCs w:val="22"/>
        </w:rPr>
        <w:t>,</w:t>
      </w:r>
      <w:r w:rsidR="00314A02">
        <w:rPr>
          <w:color w:val="3C3C3C"/>
          <w:szCs w:val="22"/>
        </w:rPr>
        <w:t xml:space="preserve"> el congreso </w:t>
      </w:r>
      <w:r w:rsidR="00314A02" w:rsidRPr="00314A02">
        <w:rPr>
          <w:i/>
          <w:color w:val="3C3C3C"/>
          <w:szCs w:val="22"/>
        </w:rPr>
        <w:t>Digital</w:t>
      </w:r>
      <w:r w:rsidR="005009F3">
        <w:rPr>
          <w:i/>
          <w:color w:val="3C3C3C"/>
          <w:szCs w:val="22"/>
        </w:rPr>
        <w:t xml:space="preserve"> </w:t>
      </w:r>
      <w:r w:rsidR="00314A02" w:rsidRPr="00314A02">
        <w:rPr>
          <w:i/>
          <w:color w:val="3C3C3C"/>
          <w:szCs w:val="22"/>
        </w:rPr>
        <w:t>Tourist</w:t>
      </w:r>
      <w:r w:rsidR="005009F3">
        <w:rPr>
          <w:i/>
          <w:color w:val="3C3C3C"/>
          <w:szCs w:val="22"/>
        </w:rPr>
        <w:t xml:space="preserve"> 20</w:t>
      </w:r>
      <w:r w:rsidR="00314A02" w:rsidRPr="00314A02">
        <w:rPr>
          <w:i/>
          <w:color w:val="3C3C3C"/>
          <w:szCs w:val="22"/>
        </w:rPr>
        <w:t>1</w:t>
      </w:r>
      <w:r w:rsidR="00A602BD">
        <w:rPr>
          <w:i/>
          <w:color w:val="3C3C3C"/>
          <w:szCs w:val="22"/>
        </w:rPr>
        <w:t>9</w:t>
      </w:r>
      <w:r w:rsidR="00314A02">
        <w:rPr>
          <w:color w:val="3C3C3C"/>
          <w:szCs w:val="22"/>
        </w:rPr>
        <w:t xml:space="preserve">, </w:t>
      </w:r>
      <w:r w:rsidR="005A1B8F">
        <w:rPr>
          <w:color w:val="3C3C3C"/>
          <w:szCs w:val="22"/>
        </w:rPr>
        <w:t xml:space="preserve">el </w:t>
      </w:r>
      <w:r w:rsidR="00A602BD">
        <w:rPr>
          <w:color w:val="3C3C3C"/>
          <w:szCs w:val="22"/>
        </w:rPr>
        <w:t>evento imprescindible</w:t>
      </w:r>
      <w:r w:rsidR="005A1B8F" w:rsidRPr="005A1B8F">
        <w:rPr>
          <w:color w:val="3C3C3C"/>
          <w:szCs w:val="22"/>
        </w:rPr>
        <w:t xml:space="preserve"> para los </w:t>
      </w:r>
      <w:r w:rsidR="00D1387A">
        <w:rPr>
          <w:color w:val="3C3C3C"/>
          <w:szCs w:val="22"/>
        </w:rPr>
        <w:t>D</w:t>
      </w:r>
      <w:r w:rsidR="005A1B8F" w:rsidRPr="005A1B8F">
        <w:rPr>
          <w:color w:val="3C3C3C"/>
          <w:szCs w:val="22"/>
        </w:rPr>
        <w:t xml:space="preserve">estinos </w:t>
      </w:r>
      <w:r w:rsidR="00D1387A">
        <w:rPr>
          <w:color w:val="3C3C3C"/>
          <w:szCs w:val="22"/>
        </w:rPr>
        <w:t>T</w:t>
      </w:r>
      <w:r w:rsidR="005A1B8F" w:rsidRPr="005A1B8F">
        <w:rPr>
          <w:color w:val="3C3C3C"/>
          <w:szCs w:val="22"/>
        </w:rPr>
        <w:t xml:space="preserve">urísticos </w:t>
      </w:r>
      <w:r w:rsidR="00D1387A">
        <w:rPr>
          <w:color w:val="3C3C3C"/>
          <w:szCs w:val="22"/>
        </w:rPr>
        <w:t>I</w:t>
      </w:r>
      <w:r w:rsidR="005A1B8F" w:rsidRPr="005A1B8F">
        <w:rPr>
          <w:color w:val="3C3C3C"/>
          <w:szCs w:val="22"/>
        </w:rPr>
        <w:t xml:space="preserve">nteligentes organizado por </w:t>
      </w:r>
      <w:r w:rsidR="005A1B8F">
        <w:rPr>
          <w:color w:val="3C3C3C"/>
          <w:szCs w:val="22"/>
        </w:rPr>
        <w:t xml:space="preserve">AMETIC, </w:t>
      </w:r>
      <w:r w:rsidR="00A602BD">
        <w:rPr>
          <w:color w:val="3C3C3C"/>
          <w:szCs w:val="22"/>
        </w:rPr>
        <w:t xml:space="preserve">la patronal de la industria digital, </w:t>
      </w:r>
      <w:r w:rsidR="005643EC">
        <w:rPr>
          <w:color w:val="3C3C3C"/>
          <w:szCs w:val="22"/>
        </w:rPr>
        <w:t>lleg</w:t>
      </w:r>
      <w:r w:rsidR="00535E72">
        <w:rPr>
          <w:color w:val="3C3C3C"/>
          <w:szCs w:val="22"/>
        </w:rPr>
        <w:t>a</w:t>
      </w:r>
      <w:r w:rsidR="005643EC">
        <w:rPr>
          <w:color w:val="3C3C3C"/>
          <w:szCs w:val="22"/>
        </w:rPr>
        <w:t xml:space="preserve"> a su fin tras reunir</w:t>
      </w:r>
      <w:r w:rsidR="005A1B8F">
        <w:rPr>
          <w:color w:val="3C3C3C"/>
          <w:szCs w:val="22"/>
        </w:rPr>
        <w:t xml:space="preserve"> en Benidorm </w:t>
      </w:r>
      <w:r w:rsidR="00142CDB">
        <w:rPr>
          <w:color w:val="3C3C3C"/>
          <w:szCs w:val="22"/>
        </w:rPr>
        <w:t xml:space="preserve">durante dos días </w:t>
      </w:r>
      <w:r w:rsidR="005A1B8F">
        <w:rPr>
          <w:color w:val="3C3C3C"/>
          <w:szCs w:val="22"/>
        </w:rPr>
        <w:t>a</w:t>
      </w:r>
      <w:r w:rsidR="005A1B8F" w:rsidRPr="005A1B8F">
        <w:rPr>
          <w:color w:val="3C3C3C"/>
          <w:szCs w:val="22"/>
        </w:rPr>
        <w:t xml:space="preserve"> </w:t>
      </w:r>
      <w:r w:rsidR="00AB656E">
        <w:rPr>
          <w:color w:val="3C3C3C"/>
          <w:szCs w:val="22"/>
        </w:rPr>
        <w:t>más d</w:t>
      </w:r>
      <w:r w:rsidR="007054BA">
        <w:rPr>
          <w:color w:val="3C3C3C"/>
          <w:szCs w:val="22"/>
        </w:rPr>
        <w:t>e 300</w:t>
      </w:r>
      <w:r w:rsidR="00AB656E" w:rsidRPr="00A602BD">
        <w:rPr>
          <w:color w:val="FF0000"/>
          <w:szCs w:val="22"/>
        </w:rPr>
        <w:t xml:space="preserve"> </w:t>
      </w:r>
      <w:r w:rsidR="00AB656E">
        <w:rPr>
          <w:color w:val="3C3C3C"/>
          <w:szCs w:val="22"/>
        </w:rPr>
        <w:t>asistentes</w:t>
      </w:r>
      <w:r w:rsidR="00A602BD">
        <w:rPr>
          <w:color w:val="3C3C3C"/>
          <w:szCs w:val="22"/>
        </w:rPr>
        <w:t xml:space="preserve">. El foro ha </w:t>
      </w:r>
      <w:proofErr w:type="spellStart"/>
      <w:r w:rsidR="00A602BD">
        <w:rPr>
          <w:color w:val="3C3C3C"/>
          <w:szCs w:val="22"/>
        </w:rPr>
        <w:t>c</w:t>
      </w:r>
      <w:r w:rsidR="005009F3">
        <w:rPr>
          <w:color w:val="3C3C3C"/>
          <w:szCs w:val="22"/>
        </w:rPr>
        <w:t>ontando</w:t>
      </w:r>
      <w:proofErr w:type="spellEnd"/>
      <w:r w:rsidR="00AB656E">
        <w:rPr>
          <w:color w:val="3C3C3C"/>
          <w:szCs w:val="22"/>
        </w:rPr>
        <w:t xml:space="preserve"> </w:t>
      </w:r>
      <w:r w:rsidR="00AB656E" w:rsidRPr="00AB656E">
        <w:rPr>
          <w:color w:val="3C3C3C"/>
          <w:szCs w:val="22"/>
        </w:rPr>
        <w:t xml:space="preserve">con un amplio respaldo de las administraciones locales, regionales </w:t>
      </w:r>
      <w:r w:rsidR="00901D72">
        <w:rPr>
          <w:color w:val="3C3C3C"/>
          <w:szCs w:val="22"/>
        </w:rPr>
        <w:t>y nacionales</w:t>
      </w:r>
      <w:r w:rsidR="00535E72">
        <w:rPr>
          <w:color w:val="3C3C3C"/>
          <w:szCs w:val="22"/>
        </w:rPr>
        <w:t>, y</w:t>
      </w:r>
      <w:r w:rsidR="00901D72">
        <w:rPr>
          <w:color w:val="3C3C3C"/>
          <w:szCs w:val="22"/>
        </w:rPr>
        <w:t xml:space="preserve"> m</w:t>
      </w:r>
      <w:r w:rsidR="005A1B8F" w:rsidRPr="005A1B8F">
        <w:rPr>
          <w:color w:val="3C3C3C"/>
          <w:szCs w:val="22"/>
        </w:rPr>
        <w:t>áximos responsables sectoriales</w:t>
      </w:r>
      <w:r w:rsidR="00B61F85">
        <w:rPr>
          <w:color w:val="3C3C3C"/>
          <w:szCs w:val="22"/>
        </w:rPr>
        <w:t xml:space="preserve"> </w:t>
      </w:r>
      <w:r w:rsidR="005A1B8F" w:rsidRPr="005A1B8F">
        <w:rPr>
          <w:color w:val="3C3C3C"/>
          <w:szCs w:val="22"/>
        </w:rPr>
        <w:t>a nivel empresarial, político y administrativo</w:t>
      </w:r>
      <w:r w:rsidR="0072798B">
        <w:rPr>
          <w:color w:val="3C3C3C"/>
          <w:szCs w:val="22"/>
        </w:rPr>
        <w:t xml:space="preserve">. </w:t>
      </w:r>
    </w:p>
    <w:p w14:paraId="25F86A46" w14:textId="6AE8C43E" w:rsidR="00585659" w:rsidRDefault="00585659" w:rsidP="0072798B">
      <w:pPr>
        <w:jc w:val="both"/>
        <w:rPr>
          <w:color w:val="3C3C3C"/>
          <w:szCs w:val="22"/>
        </w:rPr>
      </w:pPr>
    </w:p>
    <w:p w14:paraId="7EBD71AF" w14:textId="3FD8F8CD" w:rsidR="00D1387A" w:rsidRDefault="00D1387A" w:rsidP="0072798B">
      <w:pPr>
        <w:jc w:val="both"/>
        <w:rPr>
          <w:color w:val="FF0000"/>
          <w:szCs w:val="22"/>
        </w:rPr>
      </w:pPr>
      <w:r>
        <w:rPr>
          <w:color w:val="3C3C3C"/>
          <w:szCs w:val="22"/>
        </w:rPr>
        <w:t xml:space="preserve">El congreso, inaugurado por la </w:t>
      </w:r>
      <w:r w:rsidRPr="0001389C">
        <w:rPr>
          <w:b/>
          <w:bCs/>
          <w:color w:val="3C3C3C"/>
          <w:szCs w:val="22"/>
        </w:rPr>
        <w:t>ministra de Industria, Comercio y Turismo en funciones, Reyes Maroto</w:t>
      </w:r>
      <w:r>
        <w:rPr>
          <w:color w:val="3C3C3C"/>
          <w:szCs w:val="22"/>
        </w:rPr>
        <w:t xml:space="preserve">, quien destacó </w:t>
      </w:r>
      <w:r w:rsidR="00BA4E45">
        <w:rPr>
          <w:color w:val="3C3C3C"/>
          <w:szCs w:val="22"/>
        </w:rPr>
        <w:t>“</w:t>
      </w:r>
      <w:r w:rsidR="00BA4E45" w:rsidRPr="00BA4E45">
        <w:rPr>
          <w:color w:val="3C3C3C"/>
          <w:szCs w:val="22"/>
        </w:rPr>
        <w:t>la importancia de situar</w:t>
      </w:r>
      <w:r w:rsidR="00BA4E45">
        <w:rPr>
          <w:color w:val="3C3C3C"/>
          <w:szCs w:val="22"/>
        </w:rPr>
        <w:t xml:space="preserve"> a España </w:t>
      </w:r>
      <w:r w:rsidR="00BA4E45" w:rsidRPr="00BA4E45">
        <w:rPr>
          <w:color w:val="3C3C3C"/>
          <w:szCs w:val="22"/>
        </w:rPr>
        <w:t>a la vanguardia en inteligencia turística, accesibilidad y sostenibilidad</w:t>
      </w:r>
      <w:r w:rsidR="00BA4E45">
        <w:rPr>
          <w:color w:val="3C3C3C"/>
          <w:szCs w:val="22"/>
        </w:rPr>
        <w:t xml:space="preserve">”, </w:t>
      </w:r>
      <w:r w:rsidR="00B61F85">
        <w:rPr>
          <w:color w:val="3C3C3C"/>
          <w:szCs w:val="22"/>
        </w:rPr>
        <w:t>fue clausurado</w:t>
      </w:r>
      <w:r>
        <w:rPr>
          <w:szCs w:val="22"/>
        </w:rPr>
        <w:t xml:space="preserve"> </w:t>
      </w:r>
      <w:r w:rsidRPr="00D1387A">
        <w:rPr>
          <w:color w:val="3C3C3C"/>
          <w:szCs w:val="22"/>
        </w:rPr>
        <w:t xml:space="preserve">por </w:t>
      </w:r>
      <w:bookmarkStart w:id="1" w:name="_Hlk22032861"/>
      <w:r w:rsidRPr="00D1387A">
        <w:rPr>
          <w:color w:val="3C3C3C"/>
          <w:szCs w:val="22"/>
        </w:rPr>
        <w:t xml:space="preserve">el </w:t>
      </w:r>
      <w:r w:rsidR="003B79C9">
        <w:rPr>
          <w:color w:val="3C3C3C"/>
          <w:szCs w:val="22"/>
        </w:rPr>
        <w:t>alcalde de Benidorm, Antonio Pérez</w:t>
      </w:r>
      <w:bookmarkEnd w:id="1"/>
      <w:r w:rsidR="00105D02">
        <w:rPr>
          <w:color w:val="3C3C3C"/>
          <w:szCs w:val="22"/>
        </w:rPr>
        <w:t xml:space="preserve">; el presidente de la Comisión de Smart </w:t>
      </w:r>
      <w:proofErr w:type="spellStart"/>
      <w:r w:rsidR="00105D02">
        <w:rPr>
          <w:color w:val="3C3C3C"/>
          <w:szCs w:val="22"/>
        </w:rPr>
        <w:t>Cities</w:t>
      </w:r>
      <w:proofErr w:type="spellEnd"/>
      <w:r w:rsidR="00105D02">
        <w:rPr>
          <w:color w:val="3C3C3C"/>
          <w:szCs w:val="22"/>
        </w:rPr>
        <w:t xml:space="preserve"> y Director Técnico del Encuentro, Adolfo Borrero</w:t>
      </w:r>
      <w:r w:rsidR="001339F9">
        <w:rPr>
          <w:color w:val="3C3C3C"/>
          <w:szCs w:val="22"/>
        </w:rPr>
        <w:t xml:space="preserve">, </w:t>
      </w:r>
      <w:r>
        <w:rPr>
          <w:color w:val="3C3C3C"/>
          <w:szCs w:val="22"/>
        </w:rPr>
        <w:t xml:space="preserve">y </w:t>
      </w:r>
      <w:bookmarkStart w:id="2" w:name="_Hlk22032942"/>
      <w:r>
        <w:rPr>
          <w:color w:val="3C3C3C"/>
          <w:szCs w:val="22"/>
        </w:rPr>
        <w:t xml:space="preserve">el </w:t>
      </w:r>
      <w:r w:rsidR="0073127D">
        <w:rPr>
          <w:color w:val="3C3C3C"/>
          <w:szCs w:val="22"/>
        </w:rPr>
        <w:t>director general de AMETIC, Francisco Hortigüela.</w:t>
      </w:r>
      <w:r w:rsidR="00B9676D">
        <w:rPr>
          <w:color w:val="3C3C3C"/>
          <w:szCs w:val="22"/>
        </w:rPr>
        <w:t xml:space="preserve"> Para los expertos, el evento ha </w:t>
      </w:r>
      <w:r w:rsidR="000721F2">
        <w:rPr>
          <w:color w:val="3C3C3C"/>
          <w:szCs w:val="22"/>
        </w:rPr>
        <w:t>puesto en el mapa</w:t>
      </w:r>
      <w:r w:rsidR="00B9676D">
        <w:rPr>
          <w:color w:val="3C3C3C"/>
          <w:szCs w:val="22"/>
        </w:rPr>
        <w:t xml:space="preserve"> la importancia de establecer sinergias entre el sector turístico y el tecnológico. </w:t>
      </w:r>
    </w:p>
    <w:bookmarkEnd w:id="2"/>
    <w:p w14:paraId="221F0FFC" w14:textId="1CB4F3C4" w:rsidR="00EB227F" w:rsidRDefault="00EB227F" w:rsidP="0072798B">
      <w:pPr>
        <w:jc w:val="both"/>
        <w:rPr>
          <w:color w:val="FF0000"/>
          <w:szCs w:val="22"/>
        </w:rPr>
      </w:pPr>
    </w:p>
    <w:p w14:paraId="4019DC22" w14:textId="63ADD4AF" w:rsidR="006B45D7" w:rsidRPr="006B45D7" w:rsidRDefault="006B45D7" w:rsidP="006B45D7">
      <w:pPr>
        <w:jc w:val="both"/>
        <w:rPr>
          <w:color w:val="3C3C3C"/>
          <w:szCs w:val="22"/>
        </w:rPr>
      </w:pPr>
      <w:r w:rsidRPr="0001389C">
        <w:rPr>
          <w:b/>
          <w:bCs/>
          <w:color w:val="3C3C3C"/>
          <w:szCs w:val="22"/>
        </w:rPr>
        <w:t xml:space="preserve">Pérez </w:t>
      </w:r>
      <w:r w:rsidR="00B873D8">
        <w:rPr>
          <w:color w:val="3C3C3C"/>
          <w:szCs w:val="22"/>
        </w:rPr>
        <w:t xml:space="preserve">señaló la importancia del Digital Tourist, “como el evento imprescindible que aúna </w:t>
      </w:r>
      <w:r w:rsidRPr="006B45D7">
        <w:rPr>
          <w:color w:val="3C3C3C"/>
          <w:szCs w:val="22"/>
        </w:rPr>
        <w:t>sector público y privado en torno al binomio turismo y tecnología</w:t>
      </w:r>
      <w:r w:rsidR="00B873D8">
        <w:rPr>
          <w:color w:val="3C3C3C"/>
          <w:szCs w:val="22"/>
        </w:rPr>
        <w:t xml:space="preserve">”. En este sentido, resaltó el gran apoyo institucional y empresarial con el que ha contado el congreso que, sin duda, “celebrará su tercera edición en la ciudad de Benidorm”, comentó. </w:t>
      </w:r>
    </w:p>
    <w:p w14:paraId="685388EE" w14:textId="77777777" w:rsidR="0001389C" w:rsidRDefault="0001389C" w:rsidP="00B61F85">
      <w:pPr>
        <w:jc w:val="both"/>
        <w:rPr>
          <w:color w:val="3C3C3C"/>
          <w:szCs w:val="22"/>
        </w:rPr>
      </w:pPr>
    </w:p>
    <w:p w14:paraId="3A05FFB2" w14:textId="4811A77F" w:rsidR="00716136" w:rsidRDefault="00EB227F" w:rsidP="00B61F85">
      <w:pPr>
        <w:jc w:val="both"/>
        <w:rPr>
          <w:color w:val="3C3C3C"/>
          <w:szCs w:val="22"/>
        </w:rPr>
      </w:pPr>
      <w:r w:rsidRPr="00EB227F">
        <w:rPr>
          <w:color w:val="3C3C3C"/>
          <w:szCs w:val="22"/>
        </w:rPr>
        <w:t xml:space="preserve">Por su parte, </w:t>
      </w:r>
      <w:r w:rsidR="0073127D" w:rsidRPr="0001389C">
        <w:rPr>
          <w:b/>
          <w:bCs/>
          <w:color w:val="3C3C3C"/>
          <w:szCs w:val="22"/>
        </w:rPr>
        <w:t>Hortigüel</w:t>
      </w:r>
      <w:r w:rsidR="001973E2" w:rsidRPr="0001389C">
        <w:rPr>
          <w:b/>
          <w:bCs/>
          <w:color w:val="3C3C3C"/>
          <w:szCs w:val="22"/>
        </w:rPr>
        <w:t xml:space="preserve">a, </w:t>
      </w:r>
      <w:r w:rsidR="001973E2">
        <w:rPr>
          <w:color w:val="3C3C3C"/>
          <w:szCs w:val="22"/>
        </w:rPr>
        <w:t xml:space="preserve">que </w:t>
      </w:r>
      <w:r w:rsidR="002C5C54">
        <w:rPr>
          <w:color w:val="3C3C3C"/>
          <w:szCs w:val="22"/>
        </w:rPr>
        <w:t xml:space="preserve">agradeció </w:t>
      </w:r>
      <w:r w:rsidR="001973E2">
        <w:rPr>
          <w:color w:val="3C3C3C"/>
          <w:szCs w:val="22"/>
        </w:rPr>
        <w:t>la gran presencia institucional y empresarial en el congreso, d</w:t>
      </w:r>
      <w:r w:rsidR="00B61F85">
        <w:rPr>
          <w:color w:val="3C3C3C"/>
          <w:szCs w:val="22"/>
        </w:rPr>
        <w:t xml:space="preserve">estacó “el </w:t>
      </w:r>
      <w:r w:rsidR="00B61F85" w:rsidRPr="00B61F85">
        <w:rPr>
          <w:color w:val="3C3C3C"/>
          <w:szCs w:val="22"/>
        </w:rPr>
        <w:t>pape</w:t>
      </w:r>
      <w:r w:rsidR="008E7419">
        <w:rPr>
          <w:color w:val="3C3C3C"/>
          <w:szCs w:val="22"/>
        </w:rPr>
        <w:t>l imprescindible que está jugando AMETIC</w:t>
      </w:r>
      <w:r w:rsidR="001973E2">
        <w:rPr>
          <w:color w:val="3C3C3C"/>
          <w:szCs w:val="22"/>
        </w:rPr>
        <w:t xml:space="preserve"> como actor clave</w:t>
      </w:r>
      <w:r w:rsidR="008E7419">
        <w:rPr>
          <w:color w:val="3C3C3C"/>
          <w:szCs w:val="22"/>
        </w:rPr>
        <w:t xml:space="preserve"> </w:t>
      </w:r>
      <w:r w:rsidR="00B61F85" w:rsidRPr="00B61F85">
        <w:rPr>
          <w:color w:val="3C3C3C"/>
          <w:szCs w:val="22"/>
        </w:rPr>
        <w:t xml:space="preserve">en la </w:t>
      </w:r>
      <w:r w:rsidR="001973E2">
        <w:rPr>
          <w:color w:val="3C3C3C"/>
          <w:szCs w:val="22"/>
        </w:rPr>
        <w:t xml:space="preserve">puesta en común de </w:t>
      </w:r>
      <w:r w:rsidR="00B61F85" w:rsidRPr="00B61F85">
        <w:rPr>
          <w:color w:val="3C3C3C"/>
          <w:szCs w:val="22"/>
        </w:rPr>
        <w:t>dos industrias sinérgicas</w:t>
      </w:r>
      <w:r w:rsidR="00716136">
        <w:rPr>
          <w:color w:val="3C3C3C"/>
          <w:szCs w:val="22"/>
        </w:rPr>
        <w:t xml:space="preserve">: </w:t>
      </w:r>
      <w:r w:rsidR="001973E2">
        <w:rPr>
          <w:color w:val="3C3C3C"/>
          <w:szCs w:val="22"/>
        </w:rPr>
        <w:t>el t</w:t>
      </w:r>
      <w:r w:rsidR="00B61F85" w:rsidRPr="00B61F85">
        <w:rPr>
          <w:color w:val="3C3C3C"/>
          <w:szCs w:val="22"/>
        </w:rPr>
        <w:t xml:space="preserve">urismo y </w:t>
      </w:r>
      <w:r w:rsidR="001973E2">
        <w:rPr>
          <w:color w:val="3C3C3C"/>
          <w:szCs w:val="22"/>
        </w:rPr>
        <w:t>la t</w:t>
      </w:r>
      <w:r w:rsidR="00B61F85" w:rsidRPr="00B61F85">
        <w:rPr>
          <w:color w:val="3C3C3C"/>
          <w:szCs w:val="22"/>
        </w:rPr>
        <w:t>ecnología</w:t>
      </w:r>
      <w:r w:rsidR="001973E2">
        <w:rPr>
          <w:color w:val="3C3C3C"/>
          <w:szCs w:val="22"/>
        </w:rPr>
        <w:t xml:space="preserve">”. </w:t>
      </w:r>
      <w:r w:rsidR="00716136">
        <w:rPr>
          <w:color w:val="3C3C3C"/>
          <w:szCs w:val="22"/>
        </w:rPr>
        <w:t xml:space="preserve">También comentó la gran presencia que han tenido los ODS durante todo el evento, poniéndose de relieve cómo la tecnología puede contribuir a la consecución de </w:t>
      </w:r>
      <w:r w:rsidR="00105D02">
        <w:rPr>
          <w:color w:val="3C3C3C"/>
          <w:szCs w:val="22"/>
        </w:rPr>
        <w:t xml:space="preserve">dichos </w:t>
      </w:r>
      <w:r w:rsidR="00716136">
        <w:rPr>
          <w:color w:val="3C3C3C"/>
          <w:szCs w:val="22"/>
        </w:rPr>
        <w:t xml:space="preserve">objetivos. </w:t>
      </w:r>
    </w:p>
    <w:p w14:paraId="103EE541" w14:textId="57EDB0EC" w:rsidR="00603AEF" w:rsidRDefault="00603AEF" w:rsidP="00B61F85">
      <w:pPr>
        <w:jc w:val="both"/>
        <w:rPr>
          <w:color w:val="3C3C3C"/>
          <w:szCs w:val="22"/>
        </w:rPr>
      </w:pPr>
    </w:p>
    <w:p w14:paraId="42638E35" w14:textId="2969036D" w:rsidR="00603AEF" w:rsidRDefault="00603AEF" w:rsidP="00B61F85">
      <w:pPr>
        <w:jc w:val="both"/>
        <w:rPr>
          <w:color w:val="3C3C3C"/>
          <w:szCs w:val="22"/>
        </w:rPr>
      </w:pPr>
      <w:r>
        <w:rPr>
          <w:color w:val="3C3C3C"/>
          <w:szCs w:val="22"/>
        </w:rPr>
        <w:t>El director general de AMETIC habló de la importancia de los</w:t>
      </w:r>
      <w:r w:rsidR="00B61F85" w:rsidRPr="00B61F85">
        <w:rPr>
          <w:color w:val="3C3C3C"/>
          <w:szCs w:val="22"/>
        </w:rPr>
        <w:t xml:space="preserve"> datos y </w:t>
      </w:r>
      <w:r>
        <w:rPr>
          <w:color w:val="3C3C3C"/>
          <w:szCs w:val="22"/>
        </w:rPr>
        <w:t xml:space="preserve">de </w:t>
      </w:r>
      <w:r w:rsidR="00B61F85" w:rsidRPr="00B61F85">
        <w:rPr>
          <w:color w:val="3C3C3C"/>
          <w:szCs w:val="22"/>
        </w:rPr>
        <w:t>su interpretación</w:t>
      </w:r>
      <w:r>
        <w:rPr>
          <w:color w:val="3C3C3C"/>
          <w:szCs w:val="22"/>
        </w:rPr>
        <w:t xml:space="preserve"> en </w:t>
      </w:r>
      <w:r w:rsidR="00B61F85" w:rsidRPr="00B61F85">
        <w:rPr>
          <w:color w:val="3C3C3C"/>
          <w:szCs w:val="22"/>
        </w:rPr>
        <w:t>la toma de decisiones</w:t>
      </w:r>
      <w:r w:rsidR="003138B9">
        <w:rPr>
          <w:color w:val="3C3C3C"/>
          <w:szCs w:val="22"/>
        </w:rPr>
        <w:t xml:space="preserve"> </w:t>
      </w:r>
      <w:r>
        <w:rPr>
          <w:color w:val="3C3C3C"/>
          <w:szCs w:val="22"/>
        </w:rPr>
        <w:t>“</w:t>
      </w:r>
      <w:r w:rsidR="00B61F85" w:rsidRPr="00B61F85">
        <w:rPr>
          <w:color w:val="3C3C3C"/>
          <w:szCs w:val="22"/>
        </w:rPr>
        <w:t xml:space="preserve">para ofrecer una </w:t>
      </w:r>
      <w:r>
        <w:rPr>
          <w:color w:val="3C3C3C"/>
          <w:szCs w:val="22"/>
        </w:rPr>
        <w:t xml:space="preserve">mejor </w:t>
      </w:r>
      <w:r w:rsidR="00B61F85" w:rsidRPr="00B61F85">
        <w:rPr>
          <w:color w:val="3C3C3C"/>
          <w:szCs w:val="22"/>
        </w:rPr>
        <w:t xml:space="preserve">experiencia </w:t>
      </w:r>
      <w:r>
        <w:rPr>
          <w:color w:val="3C3C3C"/>
          <w:szCs w:val="22"/>
        </w:rPr>
        <w:t>a los turistas,</w:t>
      </w:r>
      <w:r w:rsidR="00B61F85" w:rsidRPr="00B61F85">
        <w:rPr>
          <w:color w:val="3C3C3C"/>
          <w:szCs w:val="22"/>
        </w:rPr>
        <w:t xml:space="preserve"> que reafirme a España como </w:t>
      </w:r>
      <w:r>
        <w:rPr>
          <w:color w:val="3C3C3C"/>
          <w:szCs w:val="22"/>
        </w:rPr>
        <w:t>un destino</w:t>
      </w:r>
      <w:r w:rsidR="00B61F85" w:rsidRPr="00B61F85">
        <w:rPr>
          <w:color w:val="3C3C3C"/>
          <w:szCs w:val="22"/>
        </w:rPr>
        <w:t xml:space="preserve"> turístico más competitivo</w:t>
      </w:r>
      <w:r w:rsidR="003138B9">
        <w:rPr>
          <w:color w:val="3C3C3C"/>
          <w:szCs w:val="22"/>
        </w:rPr>
        <w:t>.</w:t>
      </w:r>
      <w:r>
        <w:rPr>
          <w:color w:val="3C3C3C"/>
          <w:szCs w:val="22"/>
        </w:rPr>
        <w:t xml:space="preserve"> Benidorm </w:t>
      </w:r>
      <w:r w:rsidR="003138B9">
        <w:rPr>
          <w:color w:val="3C3C3C"/>
          <w:szCs w:val="22"/>
        </w:rPr>
        <w:t xml:space="preserve">es sin duda </w:t>
      </w:r>
      <w:r>
        <w:rPr>
          <w:color w:val="3C3C3C"/>
          <w:szCs w:val="22"/>
        </w:rPr>
        <w:t>un socio clave en este proceso de digitalización”.</w:t>
      </w:r>
      <w:r w:rsidRPr="00603AEF">
        <w:t xml:space="preserve"> </w:t>
      </w:r>
      <w:r w:rsidRPr="0001389C">
        <w:rPr>
          <w:b/>
          <w:bCs/>
          <w:color w:val="3C3C3C"/>
          <w:szCs w:val="22"/>
        </w:rPr>
        <w:t>Hortigüela</w:t>
      </w:r>
      <w:r w:rsidRPr="00603AEF">
        <w:rPr>
          <w:color w:val="3C3C3C"/>
          <w:szCs w:val="22"/>
        </w:rPr>
        <w:t xml:space="preserve"> defendi</w:t>
      </w:r>
      <w:r>
        <w:rPr>
          <w:color w:val="3C3C3C"/>
          <w:szCs w:val="22"/>
        </w:rPr>
        <w:t xml:space="preserve">ó </w:t>
      </w:r>
      <w:r w:rsidRPr="00603AEF">
        <w:rPr>
          <w:color w:val="3C3C3C"/>
          <w:szCs w:val="22"/>
        </w:rPr>
        <w:t xml:space="preserve">que la segunda edición del Digital Tourist 2019 </w:t>
      </w:r>
      <w:r w:rsidR="003138B9">
        <w:rPr>
          <w:color w:val="3C3C3C"/>
          <w:szCs w:val="22"/>
        </w:rPr>
        <w:t>“</w:t>
      </w:r>
      <w:r w:rsidRPr="00603AEF">
        <w:rPr>
          <w:color w:val="3C3C3C"/>
          <w:szCs w:val="22"/>
        </w:rPr>
        <w:t>reafirma la</w:t>
      </w:r>
      <w:r w:rsidR="00105D02">
        <w:rPr>
          <w:color w:val="3C3C3C"/>
          <w:szCs w:val="22"/>
        </w:rPr>
        <w:t xml:space="preserve"> necesidad de fomentar la plena</w:t>
      </w:r>
      <w:r w:rsidRPr="00603AEF">
        <w:rPr>
          <w:color w:val="3C3C3C"/>
          <w:szCs w:val="22"/>
        </w:rPr>
        <w:t xml:space="preserve"> digitalización de la industria turística</w:t>
      </w:r>
      <w:r w:rsidR="003138B9">
        <w:rPr>
          <w:color w:val="3C3C3C"/>
          <w:szCs w:val="22"/>
        </w:rPr>
        <w:t>”</w:t>
      </w:r>
      <w:r w:rsidRPr="00603AEF">
        <w:rPr>
          <w:color w:val="3C3C3C"/>
          <w:szCs w:val="22"/>
        </w:rPr>
        <w:t xml:space="preserve">.  </w:t>
      </w:r>
    </w:p>
    <w:p w14:paraId="1B7B537A" w14:textId="77777777" w:rsidR="00603AEF" w:rsidRDefault="00603AEF" w:rsidP="00B61F85">
      <w:pPr>
        <w:jc w:val="both"/>
        <w:rPr>
          <w:color w:val="3C3C3C"/>
          <w:szCs w:val="22"/>
        </w:rPr>
      </w:pPr>
    </w:p>
    <w:p w14:paraId="2DCF9117" w14:textId="3CB53102" w:rsidR="00603AEF" w:rsidRDefault="00603AEF" w:rsidP="00603AEF">
      <w:pPr>
        <w:jc w:val="both"/>
        <w:rPr>
          <w:color w:val="3C3C3C"/>
          <w:szCs w:val="22"/>
        </w:rPr>
      </w:pPr>
      <w:r>
        <w:rPr>
          <w:color w:val="3C3C3C"/>
          <w:szCs w:val="22"/>
        </w:rPr>
        <w:t xml:space="preserve">Durante la clausura del evento, Hortigüela hizo mención a </w:t>
      </w:r>
      <w:r w:rsidRPr="00603AEF">
        <w:rPr>
          <w:color w:val="3C3C3C"/>
          <w:szCs w:val="22"/>
        </w:rPr>
        <w:t xml:space="preserve">la celebración de </w:t>
      </w:r>
      <w:r>
        <w:rPr>
          <w:color w:val="3C3C3C"/>
          <w:szCs w:val="22"/>
        </w:rPr>
        <w:t>la prime</w:t>
      </w:r>
      <w:r w:rsidR="00AD446D">
        <w:rPr>
          <w:color w:val="3C3C3C"/>
          <w:szCs w:val="22"/>
        </w:rPr>
        <w:t>r</w:t>
      </w:r>
      <w:r>
        <w:rPr>
          <w:color w:val="3C3C3C"/>
          <w:szCs w:val="22"/>
        </w:rPr>
        <w:t xml:space="preserve">a edición de </w:t>
      </w:r>
      <w:r w:rsidRPr="00603AEF">
        <w:rPr>
          <w:color w:val="3C3C3C"/>
          <w:szCs w:val="22"/>
        </w:rPr>
        <w:t xml:space="preserve">los ‘Premios Digital Tourist 2019’, </w:t>
      </w:r>
      <w:r>
        <w:rPr>
          <w:color w:val="3C3C3C"/>
          <w:szCs w:val="22"/>
        </w:rPr>
        <w:t>adjudicados</w:t>
      </w:r>
      <w:r w:rsidRPr="00603AEF">
        <w:rPr>
          <w:color w:val="3C3C3C"/>
          <w:szCs w:val="22"/>
        </w:rPr>
        <w:t xml:space="preserve"> a las mejores prácticas turísticas en: Innovación, Sostenibilidad, Normalización, Economía del Dato y Territorio Turístico Inteligente.</w:t>
      </w:r>
      <w:r>
        <w:rPr>
          <w:color w:val="3C3C3C"/>
          <w:szCs w:val="22"/>
        </w:rPr>
        <w:t xml:space="preserve"> </w:t>
      </w:r>
      <w:r w:rsidRPr="00603AEF">
        <w:rPr>
          <w:color w:val="3C3C3C"/>
          <w:szCs w:val="22"/>
        </w:rPr>
        <w:t xml:space="preserve">Asimismo, resaltó “la satisfacción de que el plenario de la </w:t>
      </w:r>
      <w:r w:rsidR="00C107EE">
        <w:rPr>
          <w:color w:val="3C3C3C"/>
          <w:szCs w:val="22"/>
        </w:rPr>
        <w:t>R</w:t>
      </w:r>
      <w:r w:rsidRPr="00603AEF">
        <w:rPr>
          <w:color w:val="3C3C3C"/>
          <w:szCs w:val="22"/>
        </w:rPr>
        <w:t>ed DTI se celebr</w:t>
      </w:r>
      <w:r w:rsidR="00105D02">
        <w:rPr>
          <w:color w:val="3C3C3C"/>
          <w:szCs w:val="22"/>
        </w:rPr>
        <w:t>ase</w:t>
      </w:r>
      <w:r w:rsidRPr="00603AEF">
        <w:rPr>
          <w:color w:val="3C3C3C"/>
          <w:szCs w:val="22"/>
        </w:rPr>
        <w:t xml:space="preserve"> por primera vez en un congreso de AMETIC”.</w:t>
      </w:r>
    </w:p>
    <w:p w14:paraId="636E5799" w14:textId="1B236BDD" w:rsidR="00655FA2" w:rsidRDefault="00655FA2" w:rsidP="00603AEF">
      <w:pPr>
        <w:jc w:val="both"/>
        <w:rPr>
          <w:color w:val="3C3C3C"/>
          <w:szCs w:val="22"/>
        </w:rPr>
      </w:pPr>
    </w:p>
    <w:p w14:paraId="5F5BB932" w14:textId="67B9027A" w:rsidR="00B61F85" w:rsidRDefault="00C107EE" w:rsidP="00B61F85">
      <w:pPr>
        <w:jc w:val="both"/>
        <w:rPr>
          <w:color w:val="3C3C3C"/>
          <w:szCs w:val="22"/>
        </w:rPr>
      </w:pPr>
      <w:r>
        <w:rPr>
          <w:color w:val="3C3C3C"/>
          <w:szCs w:val="22"/>
        </w:rPr>
        <w:t>El</w:t>
      </w:r>
      <w:r w:rsidR="00655FA2">
        <w:rPr>
          <w:color w:val="3C3C3C"/>
          <w:szCs w:val="22"/>
        </w:rPr>
        <w:t xml:space="preserve"> </w:t>
      </w:r>
      <w:r w:rsidR="00655FA2" w:rsidRPr="002D650B">
        <w:rPr>
          <w:color w:val="3C3C3C"/>
          <w:szCs w:val="22"/>
        </w:rPr>
        <w:t xml:space="preserve">presidente de la Comisión de Smart </w:t>
      </w:r>
      <w:proofErr w:type="spellStart"/>
      <w:r w:rsidR="00655FA2" w:rsidRPr="002D650B">
        <w:rPr>
          <w:color w:val="3C3C3C"/>
          <w:szCs w:val="22"/>
        </w:rPr>
        <w:t>Cities</w:t>
      </w:r>
      <w:proofErr w:type="spellEnd"/>
      <w:r w:rsidR="00655FA2" w:rsidRPr="002D650B">
        <w:rPr>
          <w:color w:val="3C3C3C"/>
          <w:szCs w:val="22"/>
        </w:rPr>
        <w:t xml:space="preserve"> de AMETIC, </w:t>
      </w:r>
      <w:r w:rsidR="00655FA2" w:rsidRPr="0001389C">
        <w:rPr>
          <w:b/>
          <w:bCs/>
          <w:color w:val="3C3C3C"/>
          <w:szCs w:val="22"/>
        </w:rPr>
        <w:t>Adolfo Borrero</w:t>
      </w:r>
      <w:r w:rsidRPr="00105D02">
        <w:rPr>
          <w:b/>
          <w:bCs/>
          <w:color w:val="3C3C3C"/>
          <w:szCs w:val="22"/>
        </w:rPr>
        <w:t>,</w:t>
      </w:r>
      <w:r>
        <w:rPr>
          <w:b/>
          <w:bCs/>
          <w:color w:val="3C3C3C"/>
          <w:szCs w:val="22"/>
        </w:rPr>
        <w:t xml:space="preserve"> </w:t>
      </w:r>
      <w:r>
        <w:rPr>
          <w:color w:val="3C3C3C"/>
          <w:szCs w:val="22"/>
        </w:rPr>
        <w:t>destacó “la consolidación del Digital Tourist 2</w:t>
      </w:r>
      <w:r w:rsidR="006B45D7">
        <w:rPr>
          <w:color w:val="3C3C3C"/>
          <w:szCs w:val="22"/>
        </w:rPr>
        <w:t>0</w:t>
      </w:r>
      <w:r>
        <w:rPr>
          <w:color w:val="3C3C3C"/>
          <w:szCs w:val="22"/>
        </w:rPr>
        <w:t>19</w:t>
      </w:r>
      <w:r w:rsidR="006B45D7">
        <w:rPr>
          <w:color w:val="3C3C3C"/>
          <w:szCs w:val="22"/>
        </w:rPr>
        <w:t>”</w:t>
      </w:r>
      <w:r>
        <w:rPr>
          <w:color w:val="3C3C3C"/>
          <w:szCs w:val="22"/>
        </w:rPr>
        <w:t xml:space="preserve"> con </w:t>
      </w:r>
      <w:r w:rsidR="00B61F85" w:rsidRPr="00B61F85">
        <w:rPr>
          <w:color w:val="3C3C3C"/>
          <w:szCs w:val="22"/>
        </w:rPr>
        <w:t>representación de las 17 comunidades autónomas</w:t>
      </w:r>
      <w:r>
        <w:rPr>
          <w:color w:val="3C3C3C"/>
          <w:szCs w:val="22"/>
        </w:rPr>
        <w:t xml:space="preserve">; </w:t>
      </w:r>
      <w:r w:rsidR="00B61F85" w:rsidRPr="00B61F85">
        <w:rPr>
          <w:color w:val="3C3C3C"/>
          <w:szCs w:val="22"/>
        </w:rPr>
        <w:t>10 diputaciones provinciales</w:t>
      </w:r>
      <w:r>
        <w:rPr>
          <w:color w:val="3C3C3C"/>
          <w:szCs w:val="22"/>
        </w:rPr>
        <w:t xml:space="preserve">; </w:t>
      </w:r>
      <w:r w:rsidR="00105D02">
        <w:rPr>
          <w:color w:val="3C3C3C"/>
          <w:szCs w:val="22"/>
        </w:rPr>
        <w:t xml:space="preserve">y </w:t>
      </w:r>
      <w:r>
        <w:rPr>
          <w:color w:val="3C3C3C"/>
          <w:szCs w:val="22"/>
        </w:rPr>
        <w:t>c</w:t>
      </w:r>
      <w:r w:rsidR="00B61F85" w:rsidRPr="00B61F85">
        <w:rPr>
          <w:color w:val="3C3C3C"/>
          <w:szCs w:val="22"/>
        </w:rPr>
        <w:t>asi 50 ayuntamientos</w:t>
      </w:r>
      <w:r>
        <w:rPr>
          <w:color w:val="3C3C3C"/>
          <w:szCs w:val="22"/>
        </w:rPr>
        <w:t>, Asimismo, agradeció la presenc</w:t>
      </w:r>
      <w:r w:rsidR="0024619B">
        <w:rPr>
          <w:color w:val="3C3C3C"/>
          <w:szCs w:val="22"/>
        </w:rPr>
        <w:t>i</w:t>
      </w:r>
      <w:r w:rsidR="00B61F85" w:rsidRPr="00B61F85">
        <w:rPr>
          <w:color w:val="3C3C3C"/>
          <w:szCs w:val="22"/>
        </w:rPr>
        <w:t>a de Honduras como país invitado</w:t>
      </w:r>
      <w:r>
        <w:rPr>
          <w:color w:val="3C3C3C"/>
          <w:szCs w:val="22"/>
        </w:rPr>
        <w:t xml:space="preserve"> y </w:t>
      </w:r>
      <w:r w:rsidR="00B61F85" w:rsidRPr="00B61F85">
        <w:rPr>
          <w:color w:val="3C3C3C"/>
          <w:szCs w:val="22"/>
        </w:rPr>
        <w:t xml:space="preserve">al ICEX. </w:t>
      </w:r>
      <w:r w:rsidR="0024619B">
        <w:rPr>
          <w:color w:val="3C3C3C"/>
          <w:szCs w:val="22"/>
        </w:rPr>
        <w:t xml:space="preserve">Borrero </w:t>
      </w:r>
      <w:r w:rsidR="006B45D7">
        <w:rPr>
          <w:color w:val="3C3C3C"/>
          <w:szCs w:val="22"/>
        </w:rPr>
        <w:t>anunció</w:t>
      </w:r>
      <w:r w:rsidR="0024619B">
        <w:rPr>
          <w:color w:val="3C3C3C"/>
          <w:szCs w:val="22"/>
        </w:rPr>
        <w:t xml:space="preserve"> </w:t>
      </w:r>
      <w:r w:rsidR="00105D02">
        <w:rPr>
          <w:color w:val="3C3C3C"/>
          <w:szCs w:val="22"/>
        </w:rPr>
        <w:t>la preparación de</w:t>
      </w:r>
      <w:r w:rsidR="00B61F85" w:rsidRPr="00B61F85">
        <w:rPr>
          <w:color w:val="3C3C3C"/>
          <w:szCs w:val="22"/>
        </w:rPr>
        <w:t xml:space="preserve"> un decálogo</w:t>
      </w:r>
      <w:r w:rsidR="0024619B">
        <w:rPr>
          <w:color w:val="3C3C3C"/>
          <w:szCs w:val="22"/>
        </w:rPr>
        <w:t xml:space="preserve"> con</w:t>
      </w:r>
      <w:r w:rsidR="00B61F85" w:rsidRPr="00B61F85">
        <w:rPr>
          <w:color w:val="3C3C3C"/>
          <w:szCs w:val="22"/>
        </w:rPr>
        <w:t xml:space="preserve"> recomendaciones y conclusiones </w:t>
      </w:r>
      <w:r w:rsidR="0024619B">
        <w:rPr>
          <w:color w:val="3C3C3C"/>
          <w:szCs w:val="22"/>
        </w:rPr>
        <w:t xml:space="preserve">del congreso. </w:t>
      </w:r>
    </w:p>
    <w:p w14:paraId="3FA0F15D" w14:textId="1C585DF8" w:rsidR="0001389C" w:rsidRDefault="0001389C" w:rsidP="00B61F85">
      <w:pPr>
        <w:jc w:val="both"/>
        <w:rPr>
          <w:color w:val="3C3C3C"/>
          <w:szCs w:val="22"/>
        </w:rPr>
      </w:pPr>
    </w:p>
    <w:p w14:paraId="0519BD20" w14:textId="1A222E9C" w:rsidR="0001389C" w:rsidRPr="00B61F85" w:rsidRDefault="0001389C" w:rsidP="00B61F85">
      <w:pPr>
        <w:jc w:val="both"/>
        <w:rPr>
          <w:color w:val="3C3C3C"/>
          <w:szCs w:val="22"/>
        </w:rPr>
      </w:pPr>
      <w:r>
        <w:rPr>
          <w:color w:val="3C3C3C"/>
          <w:szCs w:val="22"/>
        </w:rPr>
        <w:t xml:space="preserve">Por otro lado, </w:t>
      </w:r>
      <w:r w:rsidRPr="0001389C">
        <w:rPr>
          <w:b/>
          <w:bCs/>
          <w:color w:val="3C3C3C"/>
          <w:szCs w:val="22"/>
        </w:rPr>
        <w:t xml:space="preserve">el presidente de </w:t>
      </w:r>
      <w:proofErr w:type="spellStart"/>
      <w:r w:rsidRPr="0001389C">
        <w:rPr>
          <w:b/>
          <w:bCs/>
          <w:color w:val="3C3C3C"/>
          <w:szCs w:val="22"/>
        </w:rPr>
        <w:t>Segittur</w:t>
      </w:r>
      <w:proofErr w:type="spellEnd"/>
      <w:r w:rsidRPr="0001389C">
        <w:rPr>
          <w:b/>
          <w:bCs/>
          <w:color w:val="3C3C3C"/>
          <w:szCs w:val="22"/>
        </w:rPr>
        <w:t>, Enrique Martínez</w:t>
      </w:r>
      <w:r>
        <w:rPr>
          <w:color w:val="3C3C3C"/>
          <w:szCs w:val="22"/>
        </w:rPr>
        <w:t xml:space="preserve">, </w:t>
      </w:r>
      <w:r w:rsidRPr="0001389C">
        <w:rPr>
          <w:color w:val="3C3C3C"/>
          <w:szCs w:val="22"/>
        </w:rPr>
        <w:t>trasladó la urgencia de poner el foco en el desarrollo sostenible. “Tenemos que cambiar el comportamiento y plantear retos desde el sector turístico”. Para ello, comentó la necesaria colaboración con el sector público. “Es importante que la Administración mantenga el liderazgo. Para ello, se necesita una gobernanza global de este fenómeno que estandarice los procesos. La Red DTI va a jugar un papel esencial como mecanismo de armonización”, comentó Martínez.</w:t>
      </w:r>
    </w:p>
    <w:p w14:paraId="5240E1D3" w14:textId="55C55E0A" w:rsidR="00DF525D" w:rsidRDefault="00DF525D" w:rsidP="00585659">
      <w:pPr>
        <w:jc w:val="both"/>
        <w:rPr>
          <w:color w:val="3C3C3C"/>
          <w:szCs w:val="22"/>
        </w:rPr>
      </w:pPr>
    </w:p>
    <w:p w14:paraId="1E243D10" w14:textId="76E50F62" w:rsidR="005E2B13" w:rsidRDefault="00CF5C9D" w:rsidP="00585659">
      <w:pPr>
        <w:jc w:val="both"/>
        <w:rPr>
          <w:b/>
          <w:color w:val="3C3C3C"/>
          <w:szCs w:val="22"/>
        </w:rPr>
      </w:pPr>
      <w:r>
        <w:rPr>
          <w:b/>
          <w:color w:val="3C3C3C"/>
          <w:szCs w:val="22"/>
        </w:rPr>
        <w:t>T</w:t>
      </w:r>
      <w:r w:rsidR="005E2B13" w:rsidRPr="00DF525D">
        <w:rPr>
          <w:b/>
          <w:color w:val="3C3C3C"/>
          <w:szCs w:val="22"/>
        </w:rPr>
        <w:t>emas clave para el turismo</w:t>
      </w:r>
      <w:r>
        <w:rPr>
          <w:b/>
          <w:color w:val="3C3C3C"/>
          <w:szCs w:val="22"/>
        </w:rPr>
        <w:t xml:space="preserve"> inteligente</w:t>
      </w:r>
    </w:p>
    <w:p w14:paraId="6F474761" w14:textId="77777777" w:rsidR="005D16A1" w:rsidRDefault="005D16A1" w:rsidP="00585659">
      <w:pPr>
        <w:jc w:val="both"/>
        <w:rPr>
          <w:b/>
          <w:color w:val="3C3C3C"/>
          <w:szCs w:val="22"/>
        </w:rPr>
      </w:pPr>
    </w:p>
    <w:p w14:paraId="14090643" w14:textId="21684CF2" w:rsidR="00017F47" w:rsidRDefault="00530E12" w:rsidP="00C63F94">
      <w:pPr>
        <w:jc w:val="both"/>
        <w:rPr>
          <w:color w:val="3C3C3C"/>
          <w:szCs w:val="22"/>
        </w:rPr>
      </w:pPr>
      <w:r w:rsidRPr="00530E12">
        <w:rPr>
          <w:color w:val="3C3C3C"/>
          <w:szCs w:val="22"/>
        </w:rPr>
        <w:t xml:space="preserve">El Congreso </w:t>
      </w:r>
      <w:r>
        <w:rPr>
          <w:color w:val="3C3C3C"/>
          <w:szCs w:val="22"/>
        </w:rPr>
        <w:t>ha abordado</w:t>
      </w:r>
      <w:r w:rsidRPr="00530E12">
        <w:rPr>
          <w:color w:val="3C3C3C"/>
          <w:szCs w:val="22"/>
        </w:rPr>
        <w:t xml:space="preserve"> estos días cuestiones tan novedosas (alrededor de mesas redondas en sesiones de mañana y tarde y zona de stands) como</w:t>
      </w:r>
      <w:r>
        <w:rPr>
          <w:color w:val="3C3C3C"/>
          <w:szCs w:val="22"/>
        </w:rPr>
        <w:t>:</w:t>
      </w:r>
      <w:r w:rsidRPr="00530E12">
        <w:rPr>
          <w:color w:val="3C3C3C"/>
          <w:szCs w:val="22"/>
        </w:rPr>
        <w:t xml:space="preserve"> </w:t>
      </w:r>
      <w:r w:rsidRPr="00530E12">
        <w:rPr>
          <w:b/>
          <w:bCs/>
          <w:color w:val="3C3C3C"/>
          <w:szCs w:val="22"/>
        </w:rPr>
        <w:t xml:space="preserve">Patrimonio y Cultura; Smart </w:t>
      </w:r>
      <w:proofErr w:type="spellStart"/>
      <w:r w:rsidRPr="00530E12">
        <w:rPr>
          <w:b/>
          <w:bCs/>
          <w:color w:val="3C3C3C"/>
          <w:szCs w:val="22"/>
        </w:rPr>
        <w:t>Destination</w:t>
      </w:r>
      <w:proofErr w:type="spellEnd"/>
      <w:r w:rsidRPr="00530E12">
        <w:rPr>
          <w:b/>
          <w:bCs/>
          <w:color w:val="3C3C3C"/>
          <w:szCs w:val="22"/>
        </w:rPr>
        <w:t xml:space="preserve"> </w:t>
      </w:r>
      <w:proofErr w:type="spellStart"/>
      <w:r w:rsidRPr="00530E12">
        <w:rPr>
          <w:b/>
          <w:bCs/>
          <w:color w:val="3C3C3C"/>
          <w:szCs w:val="22"/>
        </w:rPr>
        <w:t>Offices</w:t>
      </w:r>
      <w:proofErr w:type="spellEnd"/>
      <w:r w:rsidRPr="00530E12">
        <w:rPr>
          <w:b/>
          <w:bCs/>
          <w:color w:val="3C3C3C"/>
          <w:szCs w:val="22"/>
        </w:rPr>
        <w:t>; Movilidad y Accesibilidad Turística; Turismo y ODS; los Datos en los Destinos Turísticos inteligentes; Compra Pública Innovadora Turística, o Turismo y Espacios Naturales Inteligentes.</w:t>
      </w:r>
      <w:r w:rsidR="004717EB" w:rsidRPr="004717EB">
        <w:t xml:space="preserve"> </w:t>
      </w:r>
      <w:r w:rsidR="004717EB" w:rsidRPr="004717EB">
        <w:rPr>
          <w:color w:val="3C3C3C"/>
          <w:szCs w:val="22"/>
        </w:rPr>
        <w:t xml:space="preserve">Asimismo, </w:t>
      </w:r>
      <w:r w:rsidR="004717EB">
        <w:rPr>
          <w:color w:val="3C3C3C"/>
          <w:szCs w:val="22"/>
        </w:rPr>
        <w:t>l</w:t>
      </w:r>
      <w:r w:rsidR="004717EB" w:rsidRPr="004717EB">
        <w:rPr>
          <w:color w:val="3C3C3C"/>
          <w:szCs w:val="22"/>
        </w:rPr>
        <w:t xml:space="preserve">a Agenda 2030 de Naciones Unidas </w:t>
      </w:r>
      <w:r w:rsidR="004717EB">
        <w:rPr>
          <w:color w:val="3C3C3C"/>
          <w:szCs w:val="22"/>
        </w:rPr>
        <w:t>ha tenido presencia</w:t>
      </w:r>
      <w:r w:rsidR="004717EB" w:rsidRPr="004717EB">
        <w:rPr>
          <w:color w:val="3C3C3C"/>
          <w:szCs w:val="22"/>
        </w:rPr>
        <w:t xml:space="preserve"> en todas las mesas de debate</w:t>
      </w:r>
      <w:r w:rsidR="004717EB">
        <w:rPr>
          <w:color w:val="3C3C3C"/>
          <w:szCs w:val="22"/>
        </w:rPr>
        <w:t>,</w:t>
      </w:r>
      <w:r w:rsidR="004717EB" w:rsidRPr="004717EB">
        <w:rPr>
          <w:color w:val="3C3C3C"/>
          <w:szCs w:val="22"/>
        </w:rPr>
        <w:t xml:space="preserve"> y </w:t>
      </w:r>
      <w:r w:rsidR="004717EB">
        <w:rPr>
          <w:color w:val="3C3C3C"/>
          <w:szCs w:val="22"/>
        </w:rPr>
        <w:t>ha contado</w:t>
      </w:r>
      <w:r w:rsidR="004717EB" w:rsidRPr="004717EB">
        <w:rPr>
          <w:color w:val="3C3C3C"/>
          <w:szCs w:val="22"/>
        </w:rPr>
        <w:t xml:space="preserve"> con la asistencia del Alto Comisionado del Gobierno.</w:t>
      </w:r>
      <w:r w:rsidR="00AD446D">
        <w:rPr>
          <w:color w:val="3C3C3C"/>
          <w:szCs w:val="22"/>
        </w:rPr>
        <w:t xml:space="preserve"> </w:t>
      </w:r>
      <w:r w:rsidR="00D00A33">
        <w:rPr>
          <w:color w:val="3C3C3C"/>
          <w:szCs w:val="22"/>
        </w:rPr>
        <w:t>Digital Tourist 2019</w:t>
      </w:r>
      <w:r w:rsidR="00D00A33" w:rsidRPr="00F636D1">
        <w:rPr>
          <w:color w:val="3C3C3C"/>
          <w:szCs w:val="22"/>
        </w:rPr>
        <w:t xml:space="preserve"> </w:t>
      </w:r>
      <w:r w:rsidR="00C622C8">
        <w:rPr>
          <w:color w:val="3C3C3C"/>
          <w:szCs w:val="22"/>
        </w:rPr>
        <w:t>ha contado</w:t>
      </w:r>
      <w:r w:rsidR="00D00A33" w:rsidRPr="00F636D1">
        <w:rPr>
          <w:color w:val="3C3C3C"/>
          <w:szCs w:val="22"/>
        </w:rPr>
        <w:t xml:space="preserve"> con el apoyo de</w:t>
      </w:r>
      <w:r w:rsidR="00D00A33">
        <w:rPr>
          <w:color w:val="3C3C3C"/>
          <w:szCs w:val="22"/>
        </w:rPr>
        <w:t xml:space="preserve"> la Secretaría de Estado de Turismo a través de</w:t>
      </w:r>
      <w:r w:rsidR="00D00A33" w:rsidRPr="00F636D1">
        <w:rPr>
          <w:color w:val="3C3C3C"/>
          <w:szCs w:val="22"/>
        </w:rPr>
        <w:t xml:space="preserve"> </w:t>
      </w:r>
      <w:proofErr w:type="spellStart"/>
      <w:r w:rsidR="00D00A33" w:rsidRPr="00F636D1">
        <w:rPr>
          <w:color w:val="3C3C3C"/>
          <w:szCs w:val="22"/>
        </w:rPr>
        <w:t>Segittur</w:t>
      </w:r>
      <w:proofErr w:type="spellEnd"/>
      <w:r w:rsidR="00D00A33">
        <w:rPr>
          <w:color w:val="3C3C3C"/>
          <w:szCs w:val="22"/>
        </w:rPr>
        <w:t>, la RDTI, la red INNPULSO, el INVATTUR, la Generalitat Valenciana y la Diputación de Alicante</w:t>
      </w:r>
    </w:p>
    <w:p w14:paraId="72C90DF4" w14:textId="3941F4BC" w:rsidR="00EA3059" w:rsidRPr="006C3CED" w:rsidRDefault="009F72E8" w:rsidP="00C63F94">
      <w:pPr>
        <w:jc w:val="both"/>
        <w:rPr>
          <w:color w:val="3C3C3C"/>
          <w:szCs w:val="22"/>
          <w:highlight w:val="yellow"/>
        </w:rPr>
      </w:pPr>
      <w:r>
        <w:rPr>
          <w:noProof/>
        </w:rPr>
        <mc:AlternateContent>
          <mc:Choice Requires="wps">
            <w:drawing>
              <wp:anchor distT="45720" distB="45720" distL="114300" distR="114300" simplePos="0" relativeHeight="251659264" behindDoc="0" locked="0" layoutInCell="1" allowOverlap="1" wp14:anchorId="5DDB5BDE" wp14:editId="43602CE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5252908E"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448085A8" w14:textId="77777777" w:rsidR="00DE6A92" w:rsidRPr="009747BE" w:rsidRDefault="00DE6A92" w:rsidP="00DE6A92">
                            <w:pPr>
                              <w:jc w:val="both"/>
                              <w:rPr>
                                <w:b/>
                                <w:color w:val="3C3C3C"/>
                                <w:sz w:val="18"/>
                              </w:rPr>
                            </w:pPr>
                          </w:p>
                          <w:p w14:paraId="1194515B" w14:textId="77777777"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201C2F0"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18A0317B"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B5BDE"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14:paraId="5252908E"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448085A8" w14:textId="77777777" w:rsidR="00DE6A92" w:rsidRPr="009747BE" w:rsidRDefault="00DE6A92" w:rsidP="00DE6A92">
                      <w:pPr>
                        <w:jc w:val="both"/>
                        <w:rPr>
                          <w:b/>
                          <w:color w:val="3C3C3C"/>
                          <w:sz w:val="18"/>
                        </w:rPr>
                      </w:pPr>
                    </w:p>
                    <w:p w14:paraId="1194515B" w14:textId="77777777"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0201C2F0"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8A0317B" w14:textId="77777777" w:rsidR="00DE6A92" w:rsidRDefault="00DE6A92" w:rsidP="00DE6A92"/>
                  </w:txbxContent>
                </v:textbox>
                <w10:wrap type="square" anchorx="margin"/>
              </v:shape>
            </w:pict>
          </mc:Fallback>
        </mc:AlternateContent>
      </w:r>
    </w:p>
    <w:p w14:paraId="262937B6" w14:textId="77777777" w:rsidR="00DE6A92" w:rsidRDefault="00DE6A92" w:rsidP="007E32C6">
      <w:pPr>
        <w:jc w:val="both"/>
        <w:rPr>
          <w:color w:val="3C3C3C"/>
          <w:sz w:val="20"/>
        </w:rPr>
      </w:pPr>
    </w:p>
    <w:p w14:paraId="164B1484" w14:textId="77777777" w:rsidR="00187E6A" w:rsidRDefault="00187E6A" w:rsidP="007E32C6">
      <w:pPr>
        <w:jc w:val="both"/>
      </w:pPr>
    </w:p>
    <w:p w14:paraId="595EC5CC" w14:textId="1D3FD3F9"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530E12">
        <w:rPr>
          <w:b/>
          <w:color w:val="3C3C3C"/>
          <w:sz w:val="20"/>
        </w:rPr>
        <w:t>an.</w:t>
      </w:r>
      <w:r w:rsidRPr="007B51EC">
        <w:rPr>
          <w:color w:val="3C3C3C"/>
          <w:sz w:val="20"/>
        </w:rPr>
        <w:t>Tel</w:t>
      </w:r>
      <w:proofErr w:type="spellEnd"/>
      <w:r w:rsidRPr="007B51EC">
        <w:rPr>
          <w:color w:val="3C3C3C"/>
          <w:sz w:val="20"/>
        </w:rPr>
        <w:t>. 91 591 55 00</w:t>
      </w:r>
    </w:p>
    <w:p w14:paraId="23D705A4" w14:textId="1316B0B5" w:rsidR="00187E6A" w:rsidRPr="00852A3A" w:rsidRDefault="004110C9"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72030B">
        <w:rPr>
          <w:sz w:val="20"/>
          <w:u w:val="single"/>
        </w:rPr>
        <w:t>c.delalamo</w:t>
      </w:r>
      <w:bookmarkStart w:id="3" w:name="_Hlk21967398"/>
      <w:r w:rsidRPr="0072030B">
        <w:rPr>
          <w:sz w:val="20"/>
          <w:u w:val="single"/>
        </w:rPr>
        <w:t>@roman</w:t>
      </w:r>
      <w:r w:rsidR="00530E12" w:rsidRPr="0072030B">
        <w:rPr>
          <w:sz w:val="20"/>
          <w:u w:val="single"/>
        </w:rPr>
        <w:t>rm.com</w:t>
      </w:r>
      <w:bookmarkEnd w:id="3"/>
    </w:p>
    <w:p w14:paraId="229589FC" w14:textId="2FB5C966" w:rsidR="00852A3A" w:rsidRPr="007B51EC" w:rsidRDefault="00852A3A" w:rsidP="00105D02">
      <w:pPr>
        <w:jc w:val="center"/>
        <w:rPr>
          <w:color w:val="3C3C3C"/>
        </w:rPr>
      </w:pPr>
      <w:r>
        <w:rPr>
          <w:b/>
          <w:color w:val="3C3C3C"/>
          <w:sz w:val="20"/>
        </w:rPr>
        <w:t xml:space="preserve">Manu Portocarrero: </w:t>
      </w:r>
      <w:r w:rsidR="00530E12" w:rsidRPr="0072030B">
        <w:rPr>
          <w:sz w:val="20"/>
          <w:u w:val="single"/>
        </w:rPr>
        <w:t>m.portocarrero@romanrm.com</w:t>
      </w:r>
    </w:p>
    <w:sectPr w:rsidR="00852A3A" w:rsidRPr="007B51EC" w:rsidSect="00DE7781">
      <w:headerReference w:type="default" r:id="rId10"/>
      <w:footerReference w:type="default" r:id="rId1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5105" w14:textId="77777777" w:rsidR="003129EF" w:rsidRDefault="003129EF" w:rsidP="00382D07">
      <w:r>
        <w:separator/>
      </w:r>
    </w:p>
  </w:endnote>
  <w:endnote w:type="continuationSeparator" w:id="0">
    <w:p w14:paraId="009AF3A2" w14:textId="77777777" w:rsidR="003129EF" w:rsidRDefault="003129E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BCEB" w14:textId="77777777" w:rsidR="00053C78" w:rsidRDefault="00053C78">
    <w:pPr>
      <w:pStyle w:val="Piedepgina"/>
    </w:pPr>
    <w:r>
      <w:rPr>
        <w:noProof/>
      </w:rPr>
      <w:drawing>
        <wp:anchor distT="0" distB="0" distL="114300" distR="114300" simplePos="0" relativeHeight="251659264" behindDoc="1" locked="0" layoutInCell="1" allowOverlap="1" wp14:anchorId="09827113" wp14:editId="6C389900">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BFE83" w14:textId="77777777" w:rsidR="003129EF" w:rsidRDefault="003129EF" w:rsidP="00382D07">
      <w:r>
        <w:separator/>
      </w:r>
    </w:p>
  </w:footnote>
  <w:footnote w:type="continuationSeparator" w:id="0">
    <w:p w14:paraId="7C30240D" w14:textId="77777777" w:rsidR="003129EF" w:rsidRDefault="003129E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5EFB" w14:textId="1C778B9C" w:rsidR="00382D07" w:rsidRDefault="009C0CAB">
    <w:pPr>
      <w:pStyle w:val="Encabezado"/>
    </w:pPr>
    <w:r>
      <w:rPr>
        <w:noProof/>
      </w:rPr>
      <w:drawing>
        <wp:anchor distT="0" distB="0" distL="114300" distR="114300" simplePos="0" relativeHeight="251660288" behindDoc="0" locked="0" layoutInCell="1" allowOverlap="1" wp14:anchorId="3078C864" wp14:editId="3133928D">
          <wp:simplePos x="0" y="0"/>
          <wp:positionH relativeFrom="margin">
            <wp:align>right</wp:align>
          </wp:positionH>
          <wp:positionV relativeFrom="paragraph">
            <wp:posOffset>-414020</wp:posOffset>
          </wp:positionV>
          <wp:extent cx="1511935" cy="111569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1115695"/>
                  </a:xfrm>
                  <a:prstGeom prst="rect">
                    <a:avLst/>
                  </a:prstGeom>
                  <a:noFill/>
                </pic:spPr>
              </pic:pic>
            </a:graphicData>
          </a:graphic>
        </wp:anchor>
      </w:drawing>
    </w:r>
    <w:r w:rsidR="00FF5C4D">
      <w:rPr>
        <w:noProof/>
      </w:rPr>
      <w:drawing>
        <wp:anchor distT="0" distB="0" distL="114300" distR="114300" simplePos="0" relativeHeight="251658240" behindDoc="0" locked="0" layoutInCell="1" allowOverlap="1" wp14:anchorId="6DCDE5FA" wp14:editId="3E64FFA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72"/>
    <w:multiLevelType w:val="hybridMultilevel"/>
    <w:tmpl w:val="AC221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AF4DF4"/>
    <w:multiLevelType w:val="hybridMultilevel"/>
    <w:tmpl w:val="B81C8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E1DD8"/>
    <w:multiLevelType w:val="hybridMultilevel"/>
    <w:tmpl w:val="4D7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2057319"/>
    <w:multiLevelType w:val="hybridMultilevel"/>
    <w:tmpl w:val="C5C6F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B734E6"/>
    <w:multiLevelType w:val="hybridMultilevel"/>
    <w:tmpl w:val="3F260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8"/>
  </w:num>
  <w:num w:numId="9">
    <w:abstractNumId w:val="5"/>
  </w:num>
  <w:num w:numId="10">
    <w:abstractNumId w:val="18"/>
  </w:num>
  <w:num w:numId="11">
    <w:abstractNumId w:val="19"/>
  </w:num>
  <w:num w:numId="12">
    <w:abstractNumId w:val="17"/>
  </w:num>
  <w:num w:numId="13">
    <w:abstractNumId w:val="1"/>
  </w:num>
  <w:num w:numId="14">
    <w:abstractNumId w:val="3"/>
  </w:num>
  <w:num w:numId="15">
    <w:abstractNumId w:val="21"/>
  </w:num>
  <w:num w:numId="16">
    <w:abstractNumId w:val="9"/>
  </w:num>
  <w:num w:numId="17">
    <w:abstractNumId w:val="13"/>
  </w:num>
  <w:num w:numId="18">
    <w:abstractNumId w:val="16"/>
  </w:num>
  <w:num w:numId="19">
    <w:abstractNumId w:val="6"/>
  </w:num>
  <w:num w:numId="20">
    <w:abstractNumId w:val="20"/>
  </w:num>
  <w:num w:numId="21">
    <w:abstractNumId w:val="15"/>
  </w:num>
  <w:num w:numId="22">
    <w:abstractNumId w:val="14"/>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2FBB"/>
    <w:rsid w:val="00003194"/>
    <w:rsid w:val="000042DB"/>
    <w:rsid w:val="000056C1"/>
    <w:rsid w:val="00012B85"/>
    <w:rsid w:val="0001389C"/>
    <w:rsid w:val="00017F47"/>
    <w:rsid w:val="00027921"/>
    <w:rsid w:val="00033B0F"/>
    <w:rsid w:val="00033C09"/>
    <w:rsid w:val="00037239"/>
    <w:rsid w:val="00041280"/>
    <w:rsid w:val="0004719E"/>
    <w:rsid w:val="00053C78"/>
    <w:rsid w:val="00055135"/>
    <w:rsid w:val="000566C8"/>
    <w:rsid w:val="000610C7"/>
    <w:rsid w:val="00063886"/>
    <w:rsid w:val="00066720"/>
    <w:rsid w:val="00066956"/>
    <w:rsid w:val="000721F2"/>
    <w:rsid w:val="000725A5"/>
    <w:rsid w:val="00075B60"/>
    <w:rsid w:val="00075EA2"/>
    <w:rsid w:val="000800DF"/>
    <w:rsid w:val="0009563D"/>
    <w:rsid w:val="00096D69"/>
    <w:rsid w:val="000A567D"/>
    <w:rsid w:val="000A5F96"/>
    <w:rsid w:val="000A6127"/>
    <w:rsid w:val="000B5B49"/>
    <w:rsid w:val="000B7B58"/>
    <w:rsid w:val="000C3D18"/>
    <w:rsid w:val="000C49E3"/>
    <w:rsid w:val="000C6ED8"/>
    <w:rsid w:val="000C7ED1"/>
    <w:rsid w:val="000D05C9"/>
    <w:rsid w:val="000D2CD0"/>
    <w:rsid w:val="000D6419"/>
    <w:rsid w:val="000E14D0"/>
    <w:rsid w:val="000E3DFB"/>
    <w:rsid w:val="000F27F2"/>
    <w:rsid w:val="000F5055"/>
    <w:rsid w:val="00102360"/>
    <w:rsid w:val="00105D02"/>
    <w:rsid w:val="00110C8D"/>
    <w:rsid w:val="00127EC8"/>
    <w:rsid w:val="001339F9"/>
    <w:rsid w:val="001356AF"/>
    <w:rsid w:val="00140928"/>
    <w:rsid w:val="001428F5"/>
    <w:rsid w:val="00142B20"/>
    <w:rsid w:val="00142CDB"/>
    <w:rsid w:val="00146330"/>
    <w:rsid w:val="001467EA"/>
    <w:rsid w:val="00151C86"/>
    <w:rsid w:val="0015247E"/>
    <w:rsid w:val="00161F85"/>
    <w:rsid w:val="00163769"/>
    <w:rsid w:val="00173D6D"/>
    <w:rsid w:val="001740FB"/>
    <w:rsid w:val="00174DA0"/>
    <w:rsid w:val="00176ED9"/>
    <w:rsid w:val="00181AA3"/>
    <w:rsid w:val="001877C9"/>
    <w:rsid w:val="00187E6A"/>
    <w:rsid w:val="00191B88"/>
    <w:rsid w:val="001973E2"/>
    <w:rsid w:val="001A045A"/>
    <w:rsid w:val="001A0470"/>
    <w:rsid w:val="001A6CA6"/>
    <w:rsid w:val="001B3602"/>
    <w:rsid w:val="001C0FD6"/>
    <w:rsid w:val="001C11BA"/>
    <w:rsid w:val="001C56A8"/>
    <w:rsid w:val="001C6B6B"/>
    <w:rsid w:val="001C7340"/>
    <w:rsid w:val="001C7953"/>
    <w:rsid w:val="001D4E10"/>
    <w:rsid w:val="001E1CF2"/>
    <w:rsid w:val="001F064F"/>
    <w:rsid w:val="001F09F8"/>
    <w:rsid w:val="001F47AC"/>
    <w:rsid w:val="001F5F49"/>
    <w:rsid w:val="00202833"/>
    <w:rsid w:val="002037C1"/>
    <w:rsid w:val="002055FC"/>
    <w:rsid w:val="00207741"/>
    <w:rsid w:val="00217E47"/>
    <w:rsid w:val="00225C5C"/>
    <w:rsid w:val="00233B95"/>
    <w:rsid w:val="002340DB"/>
    <w:rsid w:val="00234448"/>
    <w:rsid w:val="002363E2"/>
    <w:rsid w:val="00243EB0"/>
    <w:rsid w:val="00244849"/>
    <w:rsid w:val="0024619B"/>
    <w:rsid w:val="00251801"/>
    <w:rsid w:val="00251995"/>
    <w:rsid w:val="0025604F"/>
    <w:rsid w:val="002561C3"/>
    <w:rsid w:val="002622CF"/>
    <w:rsid w:val="002671E0"/>
    <w:rsid w:val="0026790F"/>
    <w:rsid w:val="00273769"/>
    <w:rsid w:val="002749D0"/>
    <w:rsid w:val="00276020"/>
    <w:rsid w:val="00277594"/>
    <w:rsid w:val="002813E7"/>
    <w:rsid w:val="00281B38"/>
    <w:rsid w:val="002858C2"/>
    <w:rsid w:val="0029075F"/>
    <w:rsid w:val="00292362"/>
    <w:rsid w:val="00293170"/>
    <w:rsid w:val="002B22A7"/>
    <w:rsid w:val="002B4AE2"/>
    <w:rsid w:val="002B6D3D"/>
    <w:rsid w:val="002C0AF6"/>
    <w:rsid w:val="002C1344"/>
    <w:rsid w:val="002C5C54"/>
    <w:rsid w:val="002D3232"/>
    <w:rsid w:val="002D650B"/>
    <w:rsid w:val="002E1EC5"/>
    <w:rsid w:val="002E230E"/>
    <w:rsid w:val="002F1ED9"/>
    <w:rsid w:val="002F38E0"/>
    <w:rsid w:val="002F494D"/>
    <w:rsid w:val="002F4A05"/>
    <w:rsid w:val="002F4B64"/>
    <w:rsid w:val="002F53ED"/>
    <w:rsid w:val="00302916"/>
    <w:rsid w:val="0030519D"/>
    <w:rsid w:val="003129EF"/>
    <w:rsid w:val="003138B9"/>
    <w:rsid w:val="00314A02"/>
    <w:rsid w:val="00317F7E"/>
    <w:rsid w:val="00320AAD"/>
    <w:rsid w:val="003253AC"/>
    <w:rsid w:val="0032708F"/>
    <w:rsid w:val="00336A4C"/>
    <w:rsid w:val="00343554"/>
    <w:rsid w:val="00351007"/>
    <w:rsid w:val="00361746"/>
    <w:rsid w:val="0036299E"/>
    <w:rsid w:val="00367388"/>
    <w:rsid w:val="003715EE"/>
    <w:rsid w:val="00382D07"/>
    <w:rsid w:val="00382EF9"/>
    <w:rsid w:val="00384A47"/>
    <w:rsid w:val="00385E97"/>
    <w:rsid w:val="0038648F"/>
    <w:rsid w:val="00387B4B"/>
    <w:rsid w:val="0039083F"/>
    <w:rsid w:val="00391DC9"/>
    <w:rsid w:val="003963B9"/>
    <w:rsid w:val="00397FEF"/>
    <w:rsid w:val="003A13D8"/>
    <w:rsid w:val="003A4F92"/>
    <w:rsid w:val="003A6DFB"/>
    <w:rsid w:val="003B2416"/>
    <w:rsid w:val="003B534F"/>
    <w:rsid w:val="003B79C9"/>
    <w:rsid w:val="003C1CDC"/>
    <w:rsid w:val="003C1E8E"/>
    <w:rsid w:val="003C39E6"/>
    <w:rsid w:val="003D12CD"/>
    <w:rsid w:val="003D22D8"/>
    <w:rsid w:val="003E7FE1"/>
    <w:rsid w:val="003F0BE6"/>
    <w:rsid w:val="003F2347"/>
    <w:rsid w:val="003F29F6"/>
    <w:rsid w:val="00401FB5"/>
    <w:rsid w:val="0040200A"/>
    <w:rsid w:val="00404B64"/>
    <w:rsid w:val="00406D95"/>
    <w:rsid w:val="004110C9"/>
    <w:rsid w:val="00413569"/>
    <w:rsid w:val="00414399"/>
    <w:rsid w:val="0042573B"/>
    <w:rsid w:val="00426A8B"/>
    <w:rsid w:val="00426B75"/>
    <w:rsid w:val="0043130C"/>
    <w:rsid w:val="00431485"/>
    <w:rsid w:val="00436CBF"/>
    <w:rsid w:val="00446400"/>
    <w:rsid w:val="004476D7"/>
    <w:rsid w:val="00450697"/>
    <w:rsid w:val="00454CDD"/>
    <w:rsid w:val="00454FC7"/>
    <w:rsid w:val="00460702"/>
    <w:rsid w:val="00460C18"/>
    <w:rsid w:val="00461379"/>
    <w:rsid w:val="00465693"/>
    <w:rsid w:val="004717EB"/>
    <w:rsid w:val="004727CF"/>
    <w:rsid w:val="00472C5E"/>
    <w:rsid w:val="004774B7"/>
    <w:rsid w:val="004802BB"/>
    <w:rsid w:val="004808CD"/>
    <w:rsid w:val="0048374F"/>
    <w:rsid w:val="00485216"/>
    <w:rsid w:val="004B00CD"/>
    <w:rsid w:val="004B5F35"/>
    <w:rsid w:val="004C3E1E"/>
    <w:rsid w:val="004D5580"/>
    <w:rsid w:val="004D6703"/>
    <w:rsid w:val="004E0037"/>
    <w:rsid w:val="004E4172"/>
    <w:rsid w:val="004E7AD5"/>
    <w:rsid w:val="004F01EB"/>
    <w:rsid w:val="004F5DC0"/>
    <w:rsid w:val="005009F3"/>
    <w:rsid w:val="0050224C"/>
    <w:rsid w:val="00502F1A"/>
    <w:rsid w:val="00503EC4"/>
    <w:rsid w:val="00504AC0"/>
    <w:rsid w:val="00504F66"/>
    <w:rsid w:val="00507A94"/>
    <w:rsid w:val="00512090"/>
    <w:rsid w:val="00512179"/>
    <w:rsid w:val="005122EE"/>
    <w:rsid w:val="005129C3"/>
    <w:rsid w:val="00512C0C"/>
    <w:rsid w:val="00517973"/>
    <w:rsid w:val="005257E9"/>
    <w:rsid w:val="005305B1"/>
    <w:rsid w:val="00530E12"/>
    <w:rsid w:val="00533898"/>
    <w:rsid w:val="00535E72"/>
    <w:rsid w:val="00545988"/>
    <w:rsid w:val="0054658D"/>
    <w:rsid w:val="00553A3D"/>
    <w:rsid w:val="00556B44"/>
    <w:rsid w:val="005613F9"/>
    <w:rsid w:val="005643EC"/>
    <w:rsid w:val="005646B1"/>
    <w:rsid w:val="00564931"/>
    <w:rsid w:val="0056659D"/>
    <w:rsid w:val="00572B3D"/>
    <w:rsid w:val="00582FD6"/>
    <w:rsid w:val="00585659"/>
    <w:rsid w:val="00586AA1"/>
    <w:rsid w:val="00591EDA"/>
    <w:rsid w:val="0059355B"/>
    <w:rsid w:val="00593BB6"/>
    <w:rsid w:val="00594033"/>
    <w:rsid w:val="0059481C"/>
    <w:rsid w:val="005951DB"/>
    <w:rsid w:val="0059534C"/>
    <w:rsid w:val="00596ED2"/>
    <w:rsid w:val="005A1B8F"/>
    <w:rsid w:val="005B1EAD"/>
    <w:rsid w:val="005C1C7B"/>
    <w:rsid w:val="005C5B12"/>
    <w:rsid w:val="005C6D8A"/>
    <w:rsid w:val="005C6FE7"/>
    <w:rsid w:val="005C7DE4"/>
    <w:rsid w:val="005D0F9B"/>
    <w:rsid w:val="005D16A1"/>
    <w:rsid w:val="005D454C"/>
    <w:rsid w:val="005D6009"/>
    <w:rsid w:val="005E2607"/>
    <w:rsid w:val="005E2B13"/>
    <w:rsid w:val="005E3C62"/>
    <w:rsid w:val="005E4158"/>
    <w:rsid w:val="005E57BC"/>
    <w:rsid w:val="005F29DD"/>
    <w:rsid w:val="005F3D50"/>
    <w:rsid w:val="005F721D"/>
    <w:rsid w:val="005F7EC6"/>
    <w:rsid w:val="00601759"/>
    <w:rsid w:val="00603AEF"/>
    <w:rsid w:val="00610355"/>
    <w:rsid w:val="00627F79"/>
    <w:rsid w:val="00635B2F"/>
    <w:rsid w:val="00640980"/>
    <w:rsid w:val="00641493"/>
    <w:rsid w:val="0064394B"/>
    <w:rsid w:val="00645B78"/>
    <w:rsid w:val="0064722E"/>
    <w:rsid w:val="00652A6B"/>
    <w:rsid w:val="00655FA2"/>
    <w:rsid w:val="00663761"/>
    <w:rsid w:val="0066457C"/>
    <w:rsid w:val="00664A66"/>
    <w:rsid w:val="00671810"/>
    <w:rsid w:val="00672D3D"/>
    <w:rsid w:val="00674453"/>
    <w:rsid w:val="006826DD"/>
    <w:rsid w:val="0068410B"/>
    <w:rsid w:val="006858B5"/>
    <w:rsid w:val="00687058"/>
    <w:rsid w:val="00687611"/>
    <w:rsid w:val="00691AC8"/>
    <w:rsid w:val="00694387"/>
    <w:rsid w:val="00694964"/>
    <w:rsid w:val="00694D90"/>
    <w:rsid w:val="006958CD"/>
    <w:rsid w:val="00697589"/>
    <w:rsid w:val="006A0302"/>
    <w:rsid w:val="006A31DE"/>
    <w:rsid w:val="006A35B7"/>
    <w:rsid w:val="006A6246"/>
    <w:rsid w:val="006B33C8"/>
    <w:rsid w:val="006B45D7"/>
    <w:rsid w:val="006B5422"/>
    <w:rsid w:val="006B62D9"/>
    <w:rsid w:val="006C3CED"/>
    <w:rsid w:val="006C59E3"/>
    <w:rsid w:val="006C5EB8"/>
    <w:rsid w:val="006D5FD6"/>
    <w:rsid w:val="007005E0"/>
    <w:rsid w:val="00701661"/>
    <w:rsid w:val="007054BA"/>
    <w:rsid w:val="00705C30"/>
    <w:rsid w:val="0071400F"/>
    <w:rsid w:val="00716136"/>
    <w:rsid w:val="00717150"/>
    <w:rsid w:val="00717B80"/>
    <w:rsid w:val="0072030B"/>
    <w:rsid w:val="00721C6F"/>
    <w:rsid w:val="0072798B"/>
    <w:rsid w:val="0073127D"/>
    <w:rsid w:val="00733E35"/>
    <w:rsid w:val="00744D6A"/>
    <w:rsid w:val="00745C7C"/>
    <w:rsid w:val="00746D7A"/>
    <w:rsid w:val="007472DF"/>
    <w:rsid w:val="0074785E"/>
    <w:rsid w:val="00752229"/>
    <w:rsid w:val="00755294"/>
    <w:rsid w:val="00760993"/>
    <w:rsid w:val="007669B3"/>
    <w:rsid w:val="00773169"/>
    <w:rsid w:val="007750FC"/>
    <w:rsid w:val="00780112"/>
    <w:rsid w:val="00780F32"/>
    <w:rsid w:val="007815C2"/>
    <w:rsid w:val="00781D6E"/>
    <w:rsid w:val="00784659"/>
    <w:rsid w:val="007854C2"/>
    <w:rsid w:val="00792787"/>
    <w:rsid w:val="007A2B28"/>
    <w:rsid w:val="007A4DA2"/>
    <w:rsid w:val="007A61D3"/>
    <w:rsid w:val="007B29EF"/>
    <w:rsid w:val="007B51EC"/>
    <w:rsid w:val="007C176C"/>
    <w:rsid w:val="007C4E28"/>
    <w:rsid w:val="007C7F48"/>
    <w:rsid w:val="007D642E"/>
    <w:rsid w:val="007E0052"/>
    <w:rsid w:val="007E2411"/>
    <w:rsid w:val="007E32C6"/>
    <w:rsid w:val="007E3FD9"/>
    <w:rsid w:val="007E4DA9"/>
    <w:rsid w:val="007F0926"/>
    <w:rsid w:val="007F1AAB"/>
    <w:rsid w:val="007F3C65"/>
    <w:rsid w:val="007F414A"/>
    <w:rsid w:val="007F5E49"/>
    <w:rsid w:val="00801E4D"/>
    <w:rsid w:val="008035DA"/>
    <w:rsid w:val="00806678"/>
    <w:rsid w:val="00820D1B"/>
    <w:rsid w:val="00821B87"/>
    <w:rsid w:val="00821C16"/>
    <w:rsid w:val="00824297"/>
    <w:rsid w:val="00840811"/>
    <w:rsid w:val="00841DEB"/>
    <w:rsid w:val="00842A06"/>
    <w:rsid w:val="00852A3A"/>
    <w:rsid w:val="0085324E"/>
    <w:rsid w:val="00856987"/>
    <w:rsid w:val="00860DEE"/>
    <w:rsid w:val="0086209C"/>
    <w:rsid w:val="00863FC8"/>
    <w:rsid w:val="0086496D"/>
    <w:rsid w:val="00866A87"/>
    <w:rsid w:val="00874237"/>
    <w:rsid w:val="00875ED7"/>
    <w:rsid w:val="00890442"/>
    <w:rsid w:val="00891C3D"/>
    <w:rsid w:val="00894FAB"/>
    <w:rsid w:val="008A0FF1"/>
    <w:rsid w:val="008A1091"/>
    <w:rsid w:val="008A2E84"/>
    <w:rsid w:val="008A4575"/>
    <w:rsid w:val="008A5D17"/>
    <w:rsid w:val="008A652F"/>
    <w:rsid w:val="008A67F6"/>
    <w:rsid w:val="008B4333"/>
    <w:rsid w:val="008B4BD6"/>
    <w:rsid w:val="008B6F7C"/>
    <w:rsid w:val="008C28C1"/>
    <w:rsid w:val="008C2CD1"/>
    <w:rsid w:val="008C6C31"/>
    <w:rsid w:val="008D13B2"/>
    <w:rsid w:val="008D3EAD"/>
    <w:rsid w:val="008E0DB7"/>
    <w:rsid w:val="008E119A"/>
    <w:rsid w:val="008E5522"/>
    <w:rsid w:val="008E6352"/>
    <w:rsid w:val="008E7419"/>
    <w:rsid w:val="008F1774"/>
    <w:rsid w:val="008F676C"/>
    <w:rsid w:val="00901D72"/>
    <w:rsid w:val="00904B91"/>
    <w:rsid w:val="00910785"/>
    <w:rsid w:val="00911CB8"/>
    <w:rsid w:val="00912290"/>
    <w:rsid w:val="0091553A"/>
    <w:rsid w:val="0091684C"/>
    <w:rsid w:val="0091784D"/>
    <w:rsid w:val="00922064"/>
    <w:rsid w:val="00925A25"/>
    <w:rsid w:val="00926E2B"/>
    <w:rsid w:val="00934D0B"/>
    <w:rsid w:val="0094274B"/>
    <w:rsid w:val="00943347"/>
    <w:rsid w:val="009444A2"/>
    <w:rsid w:val="009511A1"/>
    <w:rsid w:val="00956EC1"/>
    <w:rsid w:val="00965D81"/>
    <w:rsid w:val="009677A2"/>
    <w:rsid w:val="009715B7"/>
    <w:rsid w:val="009719C0"/>
    <w:rsid w:val="0097270F"/>
    <w:rsid w:val="009747BE"/>
    <w:rsid w:val="0097556E"/>
    <w:rsid w:val="00977B8C"/>
    <w:rsid w:val="00984060"/>
    <w:rsid w:val="009879F5"/>
    <w:rsid w:val="009946A8"/>
    <w:rsid w:val="009960D0"/>
    <w:rsid w:val="009A20D1"/>
    <w:rsid w:val="009A2CB3"/>
    <w:rsid w:val="009B0C13"/>
    <w:rsid w:val="009B0CDE"/>
    <w:rsid w:val="009C0CAB"/>
    <w:rsid w:val="009C1F3E"/>
    <w:rsid w:val="009C4358"/>
    <w:rsid w:val="009C517F"/>
    <w:rsid w:val="009C6C1C"/>
    <w:rsid w:val="009C714D"/>
    <w:rsid w:val="009C74DC"/>
    <w:rsid w:val="009D18E5"/>
    <w:rsid w:val="009D2CA8"/>
    <w:rsid w:val="009D433A"/>
    <w:rsid w:val="009E0980"/>
    <w:rsid w:val="009E1544"/>
    <w:rsid w:val="009E7E61"/>
    <w:rsid w:val="009F03E3"/>
    <w:rsid w:val="009F6A0D"/>
    <w:rsid w:val="009F71FA"/>
    <w:rsid w:val="009F72E8"/>
    <w:rsid w:val="00A069EA"/>
    <w:rsid w:val="00A07738"/>
    <w:rsid w:val="00A110E0"/>
    <w:rsid w:val="00A12006"/>
    <w:rsid w:val="00A1451F"/>
    <w:rsid w:val="00A1730C"/>
    <w:rsid w:val="00A2135C"/>
    <w:rsid w:val="00A22B0A"/>
    <w:rsid w:val="00A26A44"/>
    <w:rsid w:val="00A30111"/>
    <w:rsid w:val="00A374A6"/>
    <w:rsid w:val="00A37D1A"/>
    <w:rsid w:val="00A41351"/>
    <w:rsid w:val="00A442BF"/>
    <w:rsid w:val="00A4562B"/>
    <w:rsid w:val="00A45D28"/>
    <w:rsid w:val="00A46E35"/>
    <w:rsid w:val="00A5051E"/>
    <w:rsid w:val="00A50EE0"/>
    <w:rsid w:val="00A54BF8"/>
    <w:rsid w:val="00A55505"/>
    <w:rsid w:val="00A56547"/>
    <w:rsid w:val="00A602BD"/>
    <w:rsid w:val="00A62563"/>
    <w:rsid w:val="00A6426E"/>
    <w:rsid w:val="00A760C5"/>
    <w:rsid w:val="00A762EE"/>
    <w:rsid w:val="00A83C86"/>
    <w:rsid w:val="00A841C3"/>
    <w:rsid w:val="00A91A39"/>
    <w:rsid w:val="00AA0A54"/>
    <w:rsid w:val="00AA44BD"/>
    <w:rsid w:val="00AB1AB5"/>
    <w:rsid w:val="00AB3786"/>
    <w:rsid w:val="00AB3D0A"/>
    <w:rsid w:val="00AB55C7"/>
    <w:rsid w:val="00AB656E"/>
    <w:rsid w:val="00AC1B6B"/>
    <w:rsid w:val="00AD2F83"/>
    <w:rsid w:val="00AD405B"/>
    <w:rsid w:val="00AD446D"/>
    <w:rsid w:val="00AD5A59"/>
    <w:rsid w:val="00AD6889"/>
    <w:rsid w:val="00AE4932"/>
    <w:rsid w:val="00AF1100"/>
    <w:rsid w:val="00AF14DD"/>
    <w:rsid w:val="00AF1976"/>
    <w:rsid w:val="00AF280C"/>
    <w:rsid w:val="00B02C72"/>
    <w:rsid w:val="00B179D6"/>
    <w:rsid w:val="00B34517"/>
    <w:rsid w:val="00B4041F"/>
    <w:rsid w:val="00B4429C"/>
    <w:rsid w:val="00B44630"/>
    <w:rsid w:val="00B452BB"/>
    <w:rsid w:val="00B52CAB"/>
    <w:rsid w:val="00B5382E"/>
    <w:rsid w:val="00B5587C"/>
    <w:rsid w:val="00B5685A"/>
    <w:rsid w:val="00B60763"/>
    <w:rsid w:val="00B61F85"/>
    <w:rsid w:val="00B7091A"/>
    <w:rsid w:val="00B71CA9"/>
    <w:rsid w:val="00B723B7"/>
    <w:rsid w:val="00B72511"/>
    <w:rsid w:val="00B742FA"/>
    <w:rsid w:val="00B74D8C"/>
    <w:rsid w:val="00B75904"/>
    <w:rsid w:val="00B7691A"/>
    <w:rsid w:val="00B873D8"/>
    <w:rsid w:val="00B91050"/>
    <w:rsid w:val="00B9410D"/>
    <w:rsid w:val="00B9473B"/>
    <w:rsid w:val="00B9676D"/>
    <w:rsid w:val="00BA33DC"/>
    <w:rsid w:val="00BA4E45"/>
    <w:rsid w:val="00BB5B69"/>
    <w:rsid w:val="00BD28A2"/>
    <w:rsid w:val="00BD7491"/>
    <w:rsid w:val="00BE289A"/>
    <w:rsid w:val="00BF0EA7"/>
    <w:rsid w:val="00BF2BCD"/>
    <w:rsid w:val="00BF3D64"/>
    <w:rsid w:val="00BF507E"/>
    <w:rsid w:val="00C0180D"/>
    <w:rsid w:val="00C107EE"/>
    <w:rsid w:val="00C14151"/>
    <w:rsid w:val="00C16C10"/>
    <w:rsid w:val="00C20F18"/>
    <w:rsid w:val="00C2131B"/>
    <w:rsid w:val="00C2197F"/>
    <w:rsid w:val="00C24C36"/>
    <w:rsid w:val="00C25BBC"/>
    <w:rsid w:val="00C26CC2"/>
    <w:rsid w:val="00C41394"/>
    <w:rsid w:val="00C44F33"/>
    <w:rsid w:val="00C50DE6"/>
    <w:rsid w:val="00C51D7C"/>
    <w:rsid w:val="00C60719"/>
    <w:rsid w:val="00C622C8"/>
    <w:rsid w:val="00C634F4"/>
    <w:rsid w:val="00C63F94"/>
    <w:rsid w:val="00C64511"/>
    <w:rsid w:val="00C77638"/>
    <w:rsid w:val="00C80217"/>
    <w:rsid w:val="00C84241"/>
    <w:rsid w:val="00C8448C"/>
    <w:rsid w:val="00C8519C"/>
    <w:rsid w:val="00C92DAD"/>
    <w:rsid w:val="00C940F3"/>
    <w:rsid w:val="00C94D67"/>
    <w:rsid w:val="00C952D1"/>
    <w:rsid w:val="00C96A7C"/>
    <w:rsid w:val="00CA5F43"/>
    <w:rsid w:val="00CA7891"/>
    <w:rsid w:val="00CB21F6"/>
    <w:rsid w:val="00CB5763"/>
    <w:rsid w:val="00CB735F"/>
    <w:rsid w:val="00CC4011"/>
    <w:rsid w:val="00CC6EAA"/>
    <w:rsid w:val="00CD19FE"/>
    <w:rsid w:val="00CD1D9A"/>
    <w:rsid w:val="00CE350C"/>
    <w:rsid w:val="00CE3BE4"/>
    <w:rsid w:val="00CE4739"/>
    <w:rsid w:val="00CF065F"/>
    <w:rsid w:val="00CF376B"/>
    <w:rsid w:val="00CF3786"/>
    <w:rsid w:val="00CF5484"/>
    <w:rsid w:val="00CF5C9D"/>
    <w:rsid w:val="00D00241"/>
    <w:rsid w:val="00D00A33"/>
    <w:rsid w:val="00D016B9"/>
    <w:rsid w:val="00D04CF3"/>
    <w:rsid w:val="00D1387A"/>
    <w:rsid w:val="00D15A54"/>
    <w:rsid w:val="00D253BA"/>
    <w:rsid w:val="00D321A1"/>
    <w:rsid w:val="00D32CCF"/>
    <w:rsid w:val="00D34B05"/>
    <w:rsid w:val="00D40FF2"/>
    <w:rsid w:val="00D4245C"/>
    <w:rsid w:val="00D458E2"/>
    <w:rsid w:val="00D51686"/>
    <w:rsid w:val="00D51BB9"/>
    <w:rsid w:val="00D62088"/>
    <w:rsid w:val="00D677B0"/>
    <w:rsid w:val="00D770AB"/>
    <w:rsid w:val="00D81508"/>
    <w:rsid w:val="00D82317"/>
    <w:rsid w:val="00D8755D"/>
    <w:rsid w:val="00D902DC"/>
    <w:rsid w:val="00D913E4"/>
    <w:rsid w:val="00D92C81"/>
    <w:rsid w:val="00D95144"/>
    <w:rsid w:val="00D95533"/>
    <w:rsid w:val="00D9768C"/>
    <w:rsid w:val="00DA5912"/>
    <w:rsid w:val="00DB0058"/>
    <w:rsid w:val="00DB1E67"/>
    <w:rsid w:val="00DB2156"/>
    <w:rsid w:val="00DB3CD2"/>
    <w:rsid w:val="00DB40E2"/>
    <w:rsid w:val="00DC73FE"/>
    <w:rsid w:val="00DD03BF"/>
    <w:rsid w:val="00DD336A"/>
    <w:rsid w:val="00DE49E4"/>
    <w:rsid w:val="00DE6A92"/>
    <w:rsid w:val="00DE7781"/>
    <w:rsid w:val="00DF0C27"/>
    <w:rsid w:val="00DF0DAD"/>
    <w:rsid w:val="00DF525D"/>
    <w:rsid w:val="00DF6AE1"/>
    <w:rsid w:val="00E0069D"/>
    <w:rsid w:val="00E025E6"/>
    <w:rsid w:val="00E02999"/>
    <w:rsid w:val="00E02B34"/>
    <w:rsid w:val="00E059D4"/>
    <w:rsid w:val="00E10044"/>
    <w:rsid w:val="00E127B4"/>
    <w:rsid w:val="00E24607"/>
    <w:rsid w:val="00E3508E"/>
    <w:rsid w:val="00E4063B"/>
    <w:rsid w:val="00E41E48"/>
    <w:rsid w:val="00E522C8"/>
    <w:rsid w:val="00E55E50"/>
    <w:rsid w:val="00E56798"/>
    <w:rsid w:val="00E618C1"/>
    <w:rsid w:val="00E62217"/>
    <w:rsid w:val="00E67B4B"/>
    <w:rsid w:val="00E755BD"/>
    <w:rsid w:val="00E77711"/>
    <w:rsid w:val="00E80671"/>
    <w:rsid w:val="00E85D6A"/>
    <w:rsid w:val="00E9114B"/>
    <w:rsid w:val="00E9419D"/>
    <w:rsid w:val="00E953DE"/>
    <w:rsid w:val="00E976C5"/>
    <w:rsid w:val="00EA089F"/>
    <w:rsid w:val="00EA3059"/>
    <w:rsid w:val="00EB12B3"/>
    <w:rsid w:val="00EB227F"/>
    <w:rsid w:val="00EC190B"/>
    <w:rsid w:val="00EC7B50"/>
    <w:rsid w:val="00ED36D6"/>
    <w:rsid w:val="00ED6581"/>
    <w:rsid w:val="00ED7E5B"/>
    <w:rsid w:val="00EE0CA2"/>
    <w:rsid w:val="00EE1211"/>
    <w:rsid w:val="00EE2194"/>
    <w:rsid w:val="00EE6C49"/>
    <w:rsid w:val="00F06612"/>
    <w:rsid w:val="00F10C63"/>
    <w:rsid w:val="00F10F5E"/>
    <w:rsid w:val="00F14BEA"/>
    <w:rsid w:val="00F16F0D"/>
    <w:rsid w:val="00F21B05"/>
    <w:rsid w:val="00F22E4A"/>
    <w:rsid w:val="00F235DC"/>
    <w:rsid w:val="00F239B4"/>
    <w:rsid w:val="00F264E9"/>
    <w:rsid w:val="00F277B2"/>
    <w:rsid w:val="00F30CD0"/>
    <w:rsid w:val="00F333DF"/>
    <w:rsid w:val="00F47357"/>
    <w:rsid w:val="00F60907"/>
    <w:rsid w:val="00F6109D"/>
    <w:rsid w:val="00F64EBF"/>
    <w:rsid w:val="00F7161D"/>
    <w:rsid w:val="00F74494"/>
    <w:rsid w:val="00F85844"/>
    <w:rsid w:val="00F877D4"/>
    <w:rsid w:val="00F92296"/>
    <w:rsid w:val="00F930BC"/>
    <w:rsid w:val="00FA43EE"/>
    <w:rsid w:val="00FB5690"/>
    <w:rsid w:val="00FB6565"/>
    <w:rsid w:val="00FB686C"/>
    <w:rsid w:val="00FC38F7"/>
    <w:rsid w:val="00FC40D3"/>
    <w:rsid w:val="00FC448F"/>
    <w:rsid w:val="00FD259C"/>
    <w:rsid w:val="00FD3F3E"/>
    <w:rsid w:val="00FE1677"/>
    <w:rsid w:val="00FE26B8"/>
    <w:rsid w:val="00FE43FE"/>
    <w:rsid w:val="00FF0835"/>
    <w:rsid w:val="00FF566A"/>
    <w:rsid w:val="00FF5C4D"/>
    <w:rsid w:val="00FF649B"/>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37C05"/>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92857609">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06A6-9299-404E-8225-C594B6F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3</cp:revision>
  <cp:lastPrinted>2018-07-03T12:11:00Z</cp:lastPrinted>
  <dcterms:created xsi:type="dcterms:W3CDTF">2019-10-21T15:45:00Z</dcterms:created>
  <dcterms:modified xsi:type="dcterms:W3CDTF">2019-10-21T15:55:00Z</dcterms:modified>
</cp:coreProperties>
</file>