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1D6" w14:textId="77777777" w:rsidR="00F44C81" w:rsidRDefault="00F44C81" w:rsidP="00F44C81">
      <w:pPr>
        <w:rPr>
          <w:rFonts w:eastAsiaTheme="minorHAnsi"/>
          <w:b/>
          <w:color w:val="1C71B8"/>
          <w:sz w:val="40"/>
          <w:szCs w:val="42"/>
          <w:lang w:eastAsia="en-US"/>
        </w:rPr>
      </w:pPr>
    </w:p>
    <w:p w14:paraId="0047590A" w14:textId="28983F0C" w:rsidR="00F44C81" w:rsidRPr="00D6650F" w:rsidRDefault="00DD408B" w:rsidP="00F44C81">
      <w:pPr>
        <w:jc w:val="center"/>
        <w:rPr>
          <w:b/>
          <w:color w:val="000000" w:themeColor="text1"/>
          <w:sz w:val="20"/>
          <w:u w:val="single"/>
        </w:rPr>
      </w:pPr>
      <w:r w:rsidRPr="00DD408B">
        <w:rPr>
          <w:b/>
          <w:color w:val="000000" w:themeColor="text1"/>
          <w:sz w:val="20"/>
          <w:u w:val="single"/>
        </w:rPr>
        <w:t xml:space="preserve">La patronal propone que el proyecto </w:t>
      </w:r>
      <w:r w:rsidRPr="00E54C23">
        <w:rPr>
          <w:b/>
          <w:color w:val="000000" w:themeColor="text1"/>
          <w:sz w:val="20"/>
          <w:u w:val="single"/>
        </w:rPr>
        <w:t>digital</w:t>
      </w:r>
      <w:r w:rsidRPr="00DD408B">
        <w:rPr>
          <w:b/>
          <w:color w:val="000000" w:themeColor="text1"/>
          <w:sz w:val="20"/>
          <w:u w:val="single"/>
        </w:rPr>
        <w:t xml:space="preserve"> sea una de las prioridades del Ejecutivo</w:t>
      </w:r>
    </w:p>
    <w:p w14:paraId="4C2F943F" w14:textId="77777777" w:rsidR="00F44C81" w:rsidRPr="00F44C81" w:rsidRDefault="00F44C81" w:rsidP="00954E8E">
      <w:pPr>
        <w:jc w:val="center"/>
        <w:rPr>
          <w:rFonts w:eastAsiaTheme="minorHAnsi"/>
          <w:b/>
          <w:color w:val="1C71B8"/>
          <w:szCs w:val="42"/>
          <w:lang w:eastAsia="en-US"/>
        </w:rPr>
      </w:pPr>
    </w:p>
    <w:p w14:paraId="585716E5" w14:textId="59B2E843" w:rsidR="00F44C81" w:rsidRPr="00F44C81" w:rsidRDefault="00F44C81" w:rsidP="00954E8E">
      <w:pPr>
        <w:jc w:val="center"/>
        <w:rPr>
          <w:rFonts w:eastAsiaTheme="minorHAnsi"/>
          <w:b/>
          <w:color w:val="1C71B8"/>
          <w:sz w:val="42"/>
          <w:szCs w:val="42"/>
          <w:lang w:eastAsia="en-US"/>
        </w:rPr>
      </w:pPr>
      <w:r w:rsidRPr="00F44C81">
        <w:rPr>
          <w:rFonts w:eastAsiaTheme="minorHAnsi"/>
          <w:b/>
          <w:color w:val="1C71B8"/>
          <w:sz w:val="42"/>
          <w:szCs w:val="42"/>
          <w:lang w:eastAsia="en-US"/>
        </w:rPr>
        <w:t xml:space="preserve">AMETIC </w:t>
      </w:r>
      <w:r w:rsidR="00CA4C0B">
        <w:rPr>
          <w:rFonts w:eastAsiaTheme="minorHAnsi"/>
          <w:b/>
          <w:color w:val="1C71B8"/>
          <w:sz w:val="42"/>
          <w:szCs w:val="42"/>
          <w:lang w:eastAsia="en-US"/>
        </w:rPr>
        <w:t xml:space="preserve">urge al Gobierno la creación de una Vicepresidencia </w:t>
      </w:r>
      <w:r w:rsidR="00CA4C0B" w:rsidRPr="00E54C23">
        <w:rPr>
          <w:rFonts w:eastAsiaTheme="minorHAnsi"/>
          <w:b/>
          <w:color w:val="1C71B8"/>
          <w:sz w:val="42"/>
          <w:szCs w:val="42"/>
          <w:lang w:eastAsia="en-US"/>
        </w:rPr>
        <w:t>Digital</w:t>
      </w:r>
      <w:r w:rsidR="00DD408B">
        <w:rPr>
          <w:rFonts w:eastAsiaTheme="minorHAnsi"/>
          <w:b/>
          <w:color w:val="1C71B8"/>
          <w:sz w:val="42"/>
          <w:szCs w:val="42"/>
          <w:lang w:eastAsia="en-US"/>
        </w:rPr>
        <w:t xml:space="preserve"> para impulsar la </w:t>
      </w:r>
      <w:r w:rsidR="002601ED">
        <w:rPr>
          <w:rFonts w:eastAsiaTheme="minorHAnsi"/>
          <w:b/>
          <w:color w:val="1C71B8"/>
          <w:sz w:val="42"/>
          <w:szCs w:val="42"/>
          <w:lang w:eastAsia="en-US"/>
        </w:rPr>
        <w:t xml:space="preserve">innovación y la </w:t>
      </w:r>
      <w:r w:rsidR="00DD408B">
        <w:rPr>
          <w:rFonts w:eastAsiaTheme="minorHAnsi"/>
          <w:b/>
          <w:color w:val="1C71B8"/>
          <w:sz w:val="42"/>
          <w:szCs w:val="42"/>
          <w:lang w:eastAsia="en-US"/>
        </w:rPr>
        <w:t xml:space="preserve">reindustrialización </w:t>
      </w:r>
      <w:r w:rsidR="002601ED">
        <w:rPr>
          <w:rFonts w:eastAsiaTheme="minorHAnsi"/>
          <w:b/>
          <w:color w:val="1C71B8"/>
          <w:sz w:val="42"/>
          <w:szCs w:val="42"/>
          <w:lang w:eastAsia="en-US"/>
        </w:rPr>
        <w:t>digital</w:t>
      </w:r>
    </w:p>
    <w:p w14:paraId="20162789" w14:textId="77777777" w:rsidR="00502892" w:rsidRPr="00502892" w:rsidRDefault="00502892" w:rsidP="00502892">
      <w:pPr>
        <w:jc w:val="both"/>
        <w:rPr>
          <w:rFonts w:eastAsiaTheme="minorHAnsi"/>
          <w:b/>
          <w:color w:val="1C71B8"/>
          <w:szCs w:val="22"/>
          <w:lang w:eastAsia="en-US"/>
        </w:rPr>
      </w:pPr>
    </w:p>
    <w:p w14:paraId="109B3E43" w14:textId="7EE08702" w:rsidR="00C213C6" w:rsidRDefault="009B5CD4" w:rsidP="00E410D8">
      <w:pPr>
        <w:jc w:val="both"/>
        <w:rPr>
          <w:color w:val="3C3C3C"/>
          <w:sz w:val="20"/>
        </w:rPr>
      </w:pPr>
      <w:r>
        <w:rPr>
          <w:b/>
          <w:i/>
          <w:color w:val="3C3C3C"/>
          <w:sz w:val="20"/>
        </w:rPr>
        <w:t>Madrid</w:t>
      </w:r>
      <w:r w:rsidR="00BD28A2" w:rsidRPr="009719C0">
        <w:rPr>
          <w:b/>
          <w:i/>
          <w:color w:val="3C3C3C"/>
          <w:sz w:val="20"/>
        </w:rPr>
        <w:t xml:space="preserve">, </w:t>
      </w:r>
      <w:r w:rsidR="002601ED">
        <w:rPr>
          <w:b/>
          <w:i/>
          <w:color w:val="3C3C3C"/>
          <w:sz w:val="20"/>
        </w:rPr>
        <w:t>01</w:t>
      </w:r>
      <w:r w:rsidR="00402622" w:rsidRPr="00C449EA">
        <w:rPr>
          <w:i/>
          <w:sz w:val="20"/>
        </w:rPr>
        <w:t xml:space="preserve"> </w:t>
      </w:r>
      <w:r w:rsidR="00BD28A2" w:rsidRPr="009719C0">
        <w:rPr>
          <w:b/>
          <w:i/>
          <w:color w:val="3C3C3C"/>
          <w:sz w:val="20"/>
        </w:rPr>
        <w:t>de</w:t>
      </w:r>
      <w:r w:rsidR="00CA4C0B">
        <w:rPr>
          <w:b/>
          <w:i/>
          <w:color w:val="3C3C3C"/>
          <w:sz w:val="20"/>
        </w:rPr>
        <w:t xml:space="preserve"> ju</w:t>
      </w:r>
      <w:r w:rsidR="002601ED">
        <w:rPr>
          <w:b/>
          <w:i/>
          <w:color w:val="3C3C3C"/>
          <w:sz w:val="20"/>
        </w:rPr>
        <w:t>l</w:t>
      </w:r>
      <w:r w:rsidR="00CA4C0B">
        <w:rPr>
          <w:b/>
          <w:i/>
          <w:color w:val="3C3C3C"/>
          <w:sz w:val="20"/>
        </w:rPr>
        <w:t xml:space="preserve">io </w:t>
      </w:r>
      <w:r>
        <w:rPr>
          <w:b/>
          <w:i/>
          <w:color w:val="3C3C3C"/>
          <w:sz w:val="20"/>
        </w:rPr>
        <w:t>de 2019</w:t>
      </w:r>
      <w:r w:rsidR="00BD28A2" w:rsidRPr="009719C0">
        <w:rPr>
          <w:b/>
          <w:i/>
          <w:color w:val="3C3C3C"/>
          <w:sz w:val="20"/>
        </w:rPr>
        <w:t>.-</w:t>
      </w:r>
      <w:r w:rsidR="00BD28A2" w:rsidRPr="00481867">
        <w:rPr>
          <w:rFonts w:ascii="Verdana" w:hAnsi="Verdana"/>
          <w:color w:val="000000" w:themeColor="text1"/>
          <w:szCs w:val="22"/>
        </w:rPr>
        <w:t xml:space="preserve"> </w:t>
      </w:r>
      <w:r w:rsidR="003D2919" w:rsidRPr="00830F75">
        <w:rPr>
          <w:color w:val="3C3C3C"/>
          <w:sz w:val="20"/>
        </w:rPr>
        <w:t>AMETIC,</w:t>
      </w:r>
      <w:r w:rsidR="00502892" w:rsidRPr="00830F75">
        <w:rPr>
          <w:color w:val="3C3C3C"/>
          <w:sz w:val="20"/>
        </w:rPr>
        <w:t xml:space="preserve"> la</w:t>
      </w:r>
      <w:r w:rsidR="006F6FB9" w:rsidRPr="00830F75">
        <w:rPr>
          <w:color w:val="3C3C3C"/>
          <w:sz w:val="20"/>
        </w:rPr>
        <w:t xml:space="preserve"> patronal </w:t>
      </w:r>
      <w:r w:rsidR="0023621C">
        <w:rPr>
          <w:color w:val="3C3C3C"/>
          <w:sz w:val="20"/>
        </w:rPr>
        <w:t xml:space="preserve">de la industria </w:t>
      </w:r>
      <w:r w:rsidR="0023621C" w:rsidRPr="00E54C23">
        <w:rPr>
          <w:color w:val="3C3C3C"/>
          <w:sz w:val="20"/>
        </w:rPr>
        <w:t>digital</w:t>
      </w:r>
      <w:r w:rsidR="00CA4C0B">
        <w:rPr>
          <w:color w:val="3C3C3C"/>
          <w:sz w:val="20"/>
        </w:rPr>
        <w:t xml:space="preserve">, urge al Gobierno la creación de una Vicepresidencia </w:t>
      </w:r>
      <w:r w:rsidR="00CA4C0B" w:rsidRPr="00E54C23">
        <w:rPr>
          <w:color w:val="3C3C3C"/>
          <w:sz w:val="20"/>
        </w:rPr>
        <w:t xml:space="preserve">Digital </w:t>
      </w:r>
      <w:r w:rsidR="00CA4C0B">
        <w:rPr>
          <w:color w:val="3C3C3C"/>
          <w:sz w:val="20"/>
        </w:rPr>
        <w:t xml:space="preserve">para impulsar </w:t>
      </w:r>
      <w:r w:rsidR="008B618B">
        <w:rPr>
          <w:color w:val="3C3C3C"/>
          <w:sz w:val="20"/>
        </w:rPr>
        <w:t>l</w:t>
      </w:r>
      <w:r w:rsidR="00CA4C0B">
        <w:rPr>
          <w:color w:val="3C3C3C"/>
          <w:sz w:val="20"/>
        </w:rPr>
        <w:t>a</w:t>
      </w:r>
      <w:r w:rsidR="002601ED">
        <w:rPr>
          <w:color w:val="3C3C3C"/>
          <w:sz w:val="20"/>
        </w:rPr>
        <w:t xml:space="preserve"> innovación y la</w:t>
      </w:r>
      <w:r w:rsidR="00CA4C0B">
        <w:rPr>
          <w:color w:val="3C3C3C"/>
          <w:sz w:val="20"/>
        </w:rPr>
        <w:t xml:space="preserve"> reindustrialización </w:t>
      </w:r>
      <w:r w:rsidR="002601ED">
        <w:rPr>
          <w:color w:val="3C3C3C"/>
          <w:sz w:val="20"/>
        </w:rPr>
        <w:t xml:space="preserve">de España a través de </w:t>
      </w:r>
      <w:bookmarkStart w:id="0" w:name="_GoBack"/>
      <w:bookmarkEnd w:id="0"/>
      <w:r w:rsidR="008B618B">
        <w:rPr>
          <w:color w:val="3C3C3C"/>
          <w:sz w:val="20"/>
        </w:rPr>
        <w:t xml:space="preserve">la </w:t>
      </w:r>
      <w:r w:rsidR="008B618B" w:rsidRPr="00E54C23">
        <w:rPr>
          <w:color w:val="3C3C3C"/>
          <w:sz w:val="20"/>
        </w:rPr>
        <w:t>digitalización</w:t>
      </w:r>
      <w:r w:rsidR="004B4F4D" w:rsidRPr="00E54C23">
        <w:rPr>
          <w:color w:val="3C3C3C"/>
          <w:sz w:val="20"/>
        </w:rPr>
        <w:t>.</w:t>
      </w:r>
      <w:r w:rsidR="007243A2">
        <w:rPr>
          <w:color w:val="3C3C3C"/>
          <w:sz w:val="20"/>
        </w:rPr>
        <w:t xml:space="preserve"> Se trata de una propuesta que la asociación lleva reivindicando al Ejecutivo desde hace tiempo por su relevancia estratégica, y se enmarca dentro de un conjunto de medidas que la asociación considera </w:t>
      </w:r>
      <w:r w:rsidR="00C213C6" w:rsidRPr="00C213C6">
        <w:rPr>
          <w:color w:val="3C3C3C"/>
          <w:sz w:val="20"/>
        </w:rPr>
        <w:t>imprescindibles para asentar las bases de un proyecto</w:t>
      </w:r>
      <w:r w:rsidR="00C213C6" w:rsidRPr="00E54C23">
        <w:rPr>
          <w:color w:val="3C3C3C"/>
          <w:sz w:val="20"/>
        </w:rPr>
        <w:t xml:space="preserve"> </w:t>
      </w:r>
      <w:r w:rsidR="00C213C6" w:rsidRPr="00C213C6">
        <w:rPr>
          <w:color w:val="3C3C3C"/>
          <w:sz w:val="20"/>
        </w:rPr>
        <w:t xml:space="preserve">para </w:t>
      </w:r>
      <w:r w:rsidR="00C213C6">
        <w:rPr>
          <w:color w:val="3C3C3C"/>
          <w:sz w:val="20"/>
        </w:rPr>
        <w:t xml:space="preserve">España. </w:t>
      </w:r>
    </w:p>
    <w:p w14:paraId="3CBBC85D" w14:textId="77777777" w:rsidR="00C213C6" w:rsidRDefault="00C213C6" w:rsidP="00E410D8">
      <w:pPr>
        <w:jc w:val="both"/>
        <w:rPr>
          <w:color w:val="3C3C3C"/>
          <w:sz w:val="20"/>
        </w:rPr>
      </w:pPr>
    </w:p>
    <w:p w14:paraId="3C867393" w14:textId="081D16F9" w:rsidR="00CA4C0B" w:rsidRDefault="007243A2" w:rsidP="00E410D8">
      <w:pPr>
        <w:jc w:val="both"/>
        <w:rPr>
          <w:color w:val="3C3C3C"/>
          <w:sz w:val="20"/>
        </w:rPr>
      </w:pPr>
      <w:r>
        <w:rPr>
          <w:color w:val="3C3C3C"/>
          <w:sz w:val="20"/>
        </w:rPr>
        <w:t xml:space="preserve">En este </w:t>
      </w:r>
      <w:r w:rsidR="00C213C6">
        <w:rPr>
          <w:color w:val="3C3C3C"/>
          <w:sz w:val="20"/>
        </w:rPr>
        <w:t>contexto</w:t>
      </w:r>
      <w:r>
        <w:rPr>
          <w:color w:val="3C3C3C"/>
          <w:sz w:val="20"/>
        </w:rPr>
        <w:t>, AMETIC destaca</w:t>
      </w:r>
      <w:r w:rsidRPr="007243A2">
        <w:rPr>
          <w:color w:val="3C3C3C"/>
          <w:sz w:val="20"/>
        </w:rPr>
        <w:t xml:space="preserve"> la importancia de que el proyecto </w:t>
      </w:r>
      <w:r w:rsidRPr="00E54C23">
        <w:rPr>
          <w:color w:val="3C3C3C"/>
          <w:sz w:val="20"/>
        </w:rPr>
        <w:t xml:space="preserve">digital </w:t>
      </w:r>
      <w:r w:rsidRPr="007243A2">
        <w:rPr>
          <w:color w:val="3C3C3C"/>
          <w:sz w:val="20"/>
        </w:rPr>
        <w:t xml:space="preserve">se establezca como una de las prioridades de </w:t>
      </w:r>
      <w:r>
        <w:rPr>
          <w:color w:val="3C3C3C"/>
          <w:sz w:val="20"/>
        </w:rPr>
        <w:t>G</w:t>
      </w:r>
      <w:r w:rsidRPr="007243A2">
        <w:rPr>
          <w:color w:val="3C3C3C"/>
          <w:sz w:val="20"/>
        </w:rPr>
        <w:t>obierno</w:t>
      </w:r>
      <w:r w:rsidR="00C213C6">
        <w:rPr>
          <w:color w:val="3C3C3C"/>
          <w:sz w:val="20"/>
        </w:rPr>
        <w:t>,</w:t>
      </w:r>
      <w:r w:rsidRPr="007243A2">
        <w:rPr>
          <w:color w:val="3C3C3C"/>
          <w:sz w:val="20"/>
        </w:rPr>
        <w:t xml:space="preserve"> y cuente para ello</w:t>
      </w:r>
      <w:r w:rsidR="00D60ACC">
        <w:rPr>
          <w:color w:val="3C3C3C"/>
          <w:sz w:val="20"/>
        </w:rPr>
        <w:t>,</w:t>
      </w:r>
      <w:r w:rsidRPr="007243A2">
        <w:rPr>
          <w:color w:val="3C3C3C"/>
          <w:sz w:val="20"/>
        </w:rPr>
        <w:t xml:space="preserve"> con el </w:t>
      </w:r>
      <w:r w:rsidR="00C213C6">
        <w:rPr>
          <w:color w:val="3C3C3C"/>
          <w:sz w:val="20"/>
        </w:rPr>
        <w:t xml:space="preserve">respaldo y </w:t>
      </w:r>
      <w:r w:rsidRPr="007243A2">
        <w:rPr>
          <w:color w:val="3C3C3C"/>
          <w:sz w:val="20"/>
        </w:rPr>
        <w:t>liderazgo al máximo nivel del ejecutivo</w:t>
      </w:r>
      <w:r>
        <w:rPr>
          <w:color w:val="3C3C3C"/>
          <w:sz w:val="20"/>
        </w:rPr>
        <w:t xml:space="preserve">. Para la patronal, </w:t>
      </w:r>
      <w:r w:rsidR="00C213C6">
        <w:rPr>
          <w:color w:val="3C3C3C"/>
          <w:sz w:val="20"/>
        </w:rPr>
        <w:t xml:space="preserve">éste </w:t>
      </w:r>
      <w:r>
        <w:rPr>
          <w:color w:val="3C3C3C"/>
          <w:sz w:val="20"/>
        </w:rPr>
        <w:t xml:space="preserve">ha de contar </w:t>
      </w:r>
      <w:r w:rsidRPr="007243A2">
        <w:rPr>
          <w:color w:val="3C3C3C"/>
          <w:sz w:val="20"/>
        </w:rPr>
        <w:t xml:space="preserve">con unos objetivos ambiciosos </w:t>
      </w:r>
      <w:r>
        <w:rPr>
          <w:color w:val="3C3C3C"/>
          <w:sz w:val="20"/>
        </w:rPr>
        <w:t>que posicionen a España</w:t>
      </w:r>
      <w:r w:rsidRPr="007243A2">
        <w:rPr>
          <w:color w:val="3C3C3C"/>
          <w:sz w:val="20"/>
        </w:rPr>
        <w:t xml:space="preserve"> en la élite de los países </w:t>
      </w:r>
      <w:r w:rsidR="004B4F4D" w:rsidRPr="00E54C23">
        <w:rPr>
          <w:color w:val="3C3C3C"/>
          <w:sz w:val="20"/>
        </w:rPr>
        <w:t xml:space="preserve">más avanzados tecnológicamente </w:t>
      </w:r>
      <w:r w:rsidRPr="007243A2">
        <w:rPr>
          <w:color w:val="3C3C3C"/>
          <w:sz w:val="20"/>
        </w:rPr>
        <w:t>de la U</w:t>
      </w:r>
      <w:r>
        <w:rPr>
          <w:color w:val="3C3C3C"/>
          <w:sz w:val="20"/>
        </w:rPr>
        <w:t>nión Europea</w:t>
      </w:r>
      <w:r w:rsidR="00C213C6">
        <w:rPr>
          <w:color w:val="3C3C3C"/>
          <w:sz w:val="20"/>
        </w:rPr>
        <w:t>,</w:t>
      </w:r>
      <w:r w:rsidRPr="007243A2">
        <w:rPr>
          <w:color w:val="3C3C3C"/>
          <w:sz w:val="20"/>
        </w:rPr>
        <w:t xml:space="preserve"> a partir de acciones concretas</w:t>
      </w:r>
      <w:r>
        <w:rPr>
          <w:color w:val="3C3C3C"/>
          <w:sz w:val="20"/>
        </w:rPr>
        <w:t>,</w:t>
      </w:r>
      <w:r w:rsidRPr="007243A2">
        <w:rPr>
          <w:color w:val="3C3C3C"/>
          <w:sz w:val="20"/>
        </w:rPr>
        <w:t xml:space="preserve"> y la disposición de los recursos suficientes para conseguirlo. </w:t>
      </w:r>
    </w:p>
    <w:p w14:paraId="35FBCE19" w14:textId="77777777" w:rsidR="00CA4C0B" w:rsidRDefault="00CA4C0B" w:rsidP="00E410D8">
      <w:pPr>
        <w:jc w:val="both"/>
        <w:rPr>
          <w:color w:val="3C3C3C"/>
          <w:sz w:val="20"/>
        </w:rPr>
      </w:pPr>
    </w:p>
    <w:p w14:paraId="1B749749" w14:textId="4DCB55E1" w:rsidR="005B58D5" w:rsidRPr="00830F75" w:rsidRDefault="00C213C6" w:rsidP="00E410D8">
      <w:pPr>
        <w:jc w:val="both"/>
        <w:rPr>
          <w:color w:val="3C3C3C"/>
          <w:sz w:val="20"/>
        </w:rPr>
      </w:pPr>
      <w:r>
        <w:rPr>
          <w:color w:val="3C3C3C"/>
          <w:sz w:val="20"/>
        </w:rPr>
        <w:t xml:space="preserve">Para AMETIC, la </w:t>
      </w:r>
      <w:r w:rsidR="00DD408B">
        <w:rPr>
          <w:color w:val="3C3C3C"/>
          <w:sz w:val="20"/>
        </w:rPr>
        <w:t xml:space="preserve">constitución de una </w:t>
      </w:r>
      <w:r>
        <w:rPr>
          <w:color w:val="3C3C3C"/>
          <w:sz w:val="20"/>
        </w:rPr>
        <w:t xml:space="preserve">Vicepresidencia </w:t>
      </w:r>
      <w:r w:rsidRPr="00E54C23">
        <w:rPr>
          <w:color w:val="3C3C3C"/>
          <w:sz w:val="20"/>
        </w:rPr>
        <w:t xml:space="preserve">Digital </w:t>
      </w:r>
      <w:r w:rsidR="00DD408B">
        <w:rPr>
          <w:color w:val="3C3C3C"/>
          <w:sz w:val="20"/>
        </w:rPr>
        <w:t xml:space="preserve">supondría un importante paso para impulsar y garantizar </w:t>
      </w:r>
      <w:r w:rsidR="00502892" w:rsidRPr="00830F75">
        <w:rPr>
          <w:color w:val="3C3C3C"/>
          <w:sz w:val="20"/>
        </w:rPr>
        <w:t xml:space="preserve">unas políticas de gobierno orientadas a lograr un modelo sostenible </w:t>
      </w:r>
      <w:r w:rsidR="00E410D8" w:rsidRPr="00830F75">
        <w:rPr>
          <w:color w:val="3C3C3C"/>
          <w:sz w:val="20"/>
        </w:rPr>
        <w:t xml:space="preserve">de impulso tecnológico, </w:t>
      </w:r>
      <w:r w:rsidR="00502892" w:rsidRPr="00830F75">
        <w:rPr>
          <w:color w:val="3C3C3C"/>
          <w:sz w:val="20"/>
        </w:rPr>
        <w:t>que sirva de palanc</w:t>
      </w:r>
      <w:r w:rsidR="003D2919" w:rsidRPr="00830F75">
        <w:rPr>
          <w:color w:val="3C3C3C"/>
          <w:sz w:val="20"/>
        </w:rPr>
        <w:t>a para la prosperidad de España</w:t>
      </w:r>
      <w:r w:rsidR="00DD408B">
        <w:rPr>
          <w:color w:val="3C3C3C"/>
          <w:sz w:val="20"/>
        </w:rPr>
        <w:t>,</w:t>
      </w:r>
      <w:r w:rsidR="00E410D8" w:rsidRPr="00830F75">
        <w:rPr>
          <w:color w:val="3C3C3C"/>
          <w:sz w:val="20"/>
        </w:rPr>
        <w:t xml:space="preserve"> </w:t>
      </w:r>
      <w:r w:rsidR="00502892" w:rsidRPr="00830F75">
        <w:rPr>
          <w:color w:val="3C3C3C"/>
          <w:sz w:val="20"/>
        </w:rPr>
        <w:t xml:space="preserve">a partir de la transformación de los sectores productivos, de las administraciones públicas y de la sociedad en su conjunto. </w:t>
      </w:r>
    </w:p>
    <w:p w14:paraId="4131809A" w14:textId="35D0D2DB" w:rsidR="005B58D5" w:rsidRPr="00830F75" w:rsidRDefault="005B58D5" w:rsidP="00E410D8">
      <w:pPr>
        <w:jc w:val="both"/>
        <w:rPr>
          <w:color w:val="3C3C3C"/>
          <w:sz w:val="20"/>
          <w:szCs w:val="20"/>
        </w:rPr>
      </w:pPr>
    </w:p>
    <w:p w14:paraId="026EDB04" w14:textId="77777777" w:rsidR="004C6F85" w:rsidRDefault="00B84557" w:rsidP="00826C59">
      <w:pPr>
        <w:jc w:val="both"/>
        <w:rPr>
          <w:color w:val="3C3C3C"/>
          <w:sz w:val="20"/>
          <w:szCs w:val="20"/>
        </w:rPr>
      </w:pPr>
      <w:r>
        <w:rPr>
          <w:color w:val="3C3C3C"/>
          <w:sz w:val="20"/>
          <w:szCs w:val="20"/>
        </w:rPr>
        <w:t>Puedes consultar el documentado completo presentado por AMETIC a los partidos p</w:t>
      </w:r>
      <w:r w:rsidR="00826C59">
        <w:rPr>
          <w:color w:val="3C3C3C"/>
          <w:sz w:val="20"/>
          <w:szCs w:val="20"/>
        </w:rPr>
        <w:t xml:space="preserve">olíticos en el siguiente enlace: </w:t>
      </w:r>
    </w:p>
    <w:p w14:paraId="4F6CCCB4" w14:textId="02AC2105" w:rsidR="00826C59" w:rsidRDefault="002601ED" w:rsidP="00826C59">
      <w:pPr>
        <w:jc w:val="both"/>
        <w:rPr>
          <w:color w:val="3C3C3C"/>
          <w:sz w:val="20"/>
          <w:szCs w:val="20"/>
        </w:rPr>
      </w:pPr>
      <w:hyperlink r:id="rId8" w:history="1">
        <w:r w:rsidR="00C213C6" w:rsidRPr="00F53552">
          <w:rPr>
            <w:rStyle w:val="Hipervnculo"/>
            <w:sz w:val="20"/>
            <w:szCs w:val="20"/>
          </w:rPr>
          <w:t>https://ametic.es/sites/default/files/propuestas_de_ametic_para_los_programas_electorales_26marzo2019.pdf</w:t>
        </w:r>
      </w:hyperlink>
    </w:p>
    <w:p w14:paraId="67F20336" w14:textId="77777777" w:rsidR="00826C59" w:rsidRPr="00B84557" w:rsidRDefault="00826C59" w:rsidP="00095C46">
      <w:pPr>
        <w:jc w:val="both"/>
        <w:rPr>
          <w:b/>
          <w:color w:val="3C3C3C"/>
          <w:sz w:val="20"/>
          <w:szCs w:val="20"/>
        </w:rPr>
      </w:pPr>
    </w:p>
    <w:p w14:paraId="5177D545" w14:textId="77777777" w:rsidR="00187E6A" w:rsidRDefault="009747BE" w:rsidP="00B84557">
      <w:pPr>
        <w:jc w:val="both"/>
      </w:pPr>
      <w:r>
        <w:rPr>
          <w:noProof/>
        </w:rPr>
        <mc:AlternateContent>
          <mc:Choice Requires="wps">
            <w:drawing>
              <wp:anchor distT="45720" distB="45720" distL="114300" distR="114300" simplePos="0" relativeHeight="251659264" behindDoc="0" locked="0" layoutInCell="1" allowOverlap="1" wp14:anchorId="27E84203" wp14:editId="14393A9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84203"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4C3F8687" w14:textId="43FF9A35" w:rsidR="009747BE" w:rsidRDefault="009747BE" w:rsidP="009747BE">
                      <w:pPr>
                        <w:jc w:val="both"/>
                        <w:rPr>
                          <w:b/>
                          <w:color w:val="3C3C3C"/>
                          <w:sz w:val="18"/>
                        </w:rPr>
                      </w:pPr>
                      <w:r w:rsidRPr="009747BE">
                        <w:rPr>
                          <w:b/>
                          <w:color w:val="3C3C3C"/>
                          <w:sz w:val="18"/>
                        </w:rPr>
                        <w:t>Sobre A</w:t>
                      </w:r>
                      <w:r w:rsidR="00A46340">
                        <w:rPr>
                          <w:b/>
                          <w:color w:val="3C3C3C"/>
                          <w:sz w:val="18"/>
                        </w:rPr>
                        <w:t>METIC</w:t>
                      </w:r>
                    </w:p>
                    <w:p w14:paraId="13266BBB" w14:textId="77777777" w:rsidR="00A46340" w:rsidRPr="00581B7A" w:rsidRDefault="00A46340" w:rsidP="009747BE">
                      <w:pPr>
                        <w:jc w:val="both"/>
                        <w:rPr>
                          <w:color w:val="3C3C3C"/>
                          <w:sz w:val="18"/>
                        </w:rPr>
                      </w:pPr>
                    </w:p>
                    <w:p w14:paraId="3C18D445" w14:textId="33062C47" w:rsidR="009747BE" w:rsidRPr="009747BE" w:rsidRDefault="00A46340" w:rsidP="009747BE">
                      <w:pPr>
                        <w:jc w:val="both"/>
                        <w:rPr>
                          <w:color w:val="3C3C3C"/>
                          <w:sz w:val="18"/>
                        </w:rPr>
                      </w:pPr>
                      <w:r>
                        <w:rPr>
                          <w:color w:val="3C3C3C"/>
                          <w:sz w:val="18"/>
                        </w:rPr>
                        <w:t>AMETIC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Pr>
                          <w:color w:val="3C3C3C"/>
                          <w:sz w:val="18"/>
                        </w:rPr>
                        <w:t>METIC</w:t>
                      </w:r>
                      <w:bookmarkStart w:id="1" w:name="_GoBack"/>
                      <w:bookmarkEnd w:id="1"/>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v:textbox>
                <w10:wrap type="square" anchorx="margin"/>
              </v:shape>
            </w:pict>
          </mc:Fallback>
        </mc:AlternateContent>
      </w:r>
    </w:p>
    <w:p w14:paraId="7D3D9EB7" w14:textId="77777777" w:rsidR="009B5CD4" w:rsidRPr="004C5FD8" w:rsidRDefault="009B5CD4" w:rsidP="009B5CD4">
      <w:pPr>
        <w:jc w:val="center"/>
        <w:rPr>
          <w:b/>
          <w:color w:val="3C3C3C"/>
          <w:sz w:val="20"/>
          <w:szCs w:val="20"/>
        </w:rPr>
      </w:pPr>
    </w:p>
    <w:p w14:paraId="3FFECCD7" w14:textId="622B07FF" w:rsidR="009B5CD4" w:rsidRPr="004C5FD8" w:rsidRDefault="009B5CD4" w:rsidP="009B5CD4">
      <w:pPr>
        <w:jc w:val="center"/>
        <w:rPr>
          <w:color w:val="3C3C3C"/>
          <w:sz w:val="20"/>
          <w:szCs w:val="20"/>
        </w:rPr>
      </w:pPr>
      <w:r w:rsidRPr="004C5FD8">
        <w:rPr>
          <w:b/>
          <w:color w:val="3C3C3C"/>
          <w:sz w:val="20"/>
          <w:szCs w:val="20"/>
        </w:rPr>
        <w:t xml:space="preserve">Más información: </w:t>
      </w:r>
      <w:r w:rsidR="00CA4C0B">
        <w:rPr>
          <w:b/>
          <w:color w:val="3C3C3C"/>
          <w:sz w:val="20"/>
          <w:szCs w:val="20"/>
        </w:rPr>
        <w:t>Roman Reputation Matters.</w:t>
      </w:r>
      <w:r w:rsidRPr="004C5FD8">
        <w:rPr>
          <w:color w:val="3C3C3C"/>
          <w:sz w:val="20"/>
          <w:szCs w:val="20"/>
        </w:rPr>
        <w:t xml:space="preserve"> Tel. 91 591 55 00</w:t>
      </w:r>
    </w:p>
    <w:p w14:paraId="2D051F69" w14:textId="72D5AF19" w:rsidR="009B5CD4" w:rsidRPr="004C5FD8" w:rsidRDefault="009B5CD4" w:rsidP="009B5CD4">
      <w:pPr>
        <w:jc w:val="center"/>
        <w:rPr>
          <w:color w:val="3C3C3C"/>
          <w:sz w:val="20"/>
          <w:szCs w:val="20"/>
          <w:u w:val="single"/>
        </w:rPr>
      </w:pPr>
      <w:r w:rsidRPr="004C5FD8">
        <w:rPr>
          <w:b/>
          <w:color w:val="3C3C3C"/>
          <w:sz w:val="20"/>
          <w:szCs w:val="20"/>
        </w:rPr>
        <w:t xml:space="preserve">Carmen del Álamo: </w:t>
      </w:r>
      <w:hyperlink r:id="rId11">
        <w:r w:rsidRPr="004C5FD8">
          <w:rPr>
            <w:color w:val="3C3C3C"/>
            <w:sz w:val="20"/>
            <w:szCs w:val="20"/>
            <w:u w:val="single"/>
          </w:rPr>
          <w:t>c.delalamo@roman</w:t>
        </w:r>
        <w:r w:rsidR="00CA4C0B">
          <w:rPr>
            <w:color w:val="3C3C3C"/>
            <w:sz w:val="20"/>
            <w:szCs w:val="20"/>
            <w:u w:val="single"/>
          </w:rPr>
          <w:t>rm.com</w:t>
        </w:r>
      </w:hyperlink>
      <w:r w:rsidRPr="004C5FD8">
        <w:rPr>
          <w:color w:val="3C3C3C"/>
          <w:sz w:val="20"/>
          <w:szCs w:val="20"/>
          <w:u w:val="single"/>
        </w:rPr>
        <w:t xml:space="preserve"> </w:t>
      </w:r>
    </w:p>
    <w:p w14:paraId="3892C7AD" w14:textId="236C407F" w:rsidR="009B5CD4" w:rsidRPr="004C5FD8" w:rsidRDefault="009B5CD4" w:rsidP="009B5CD4">
      <w:pPr>
        <w:jc w:val="center"/>
        <w:rPr>
          <w:color w:val="3C3C3C"/>
          <w:sz w:val="20"/>
          <w:szCs w:val="20"/>
        </w:rPr>
      </w:pPr>
      <w:r w:rsidRPr="004C5FD8">
        <w:rPr>
          <w:b/>
          <w:color w:val="3C3C3C"/>
          <w:sz w:val="20"/>
          <w:szCs w:val="20"/>
        </w:rPr>
        <w:t>Manu Portocarrero:</w:t>
      </w:r>
      <w:r w:rsidR="00CA4C0B">
        <w:rPr>
          <w:b/>
          <w:color w:val="3C3C3C"/>
          <w:sz w:val="20"/>
          <w:szCs w:val="20"/>
        </w:rPr>
        <w:t xml:space="preserve"> </w:t>
      </w:r>
      <w:r w:rsidRPr="004C5FD8">
        <w:rPr>
          <w:color w:val="3C3C3C"/>
          <w:sz w:val="20"/>
          <w:szCs w:val="20"/>
          <w:u w:val="single"/>
        </w:rPr>
        <w:t>m.portocarrero@roman</w:t>
      </w:r>
      <w:r w:rsidR="00CA4C0B">
        <w:rPr>
          <w:color w:val="3C3C3C"/>
          <w:sz w:val="20"/>
          <w:szCs w:val="20"/>
          <w:u w:val="single"/>
        </w:rPr>
        <w:t>rm.com</w:t>
      </w:r>
    </w:p>
    <w:p w14:paraId="72030B17" w14:textId="77777777" w:rsidR="00187E6A" w:rsidRPr="009B5CD4" w:rsidRDefault="00187E6A">
      <w:pPr>
        <w:rPr>
          <w:rStyle w:val="Hipervnculo"/>
          <w:b/>
          <w:color w:val="3C3C3C"/>
          <w:sz w:val="20"/>
          <w:u w:val="none"/>
        </w:rPr>
      </w:pPr>
    </w:p>
    <w:p w14:paraId="79CD69FD" w14:textId="77777777" w:rsidR="00BB5EA7" w:rsidRDefault="00BB5EA7"/>
    <w:p w14:paraId="5867F9D5" w14:textId="77777777" w:rsidR="00187E6A" w:rsidRPr="00F30CD0" w:rsidRDefault="00187E6A"/>
    <w:sectPr w:rsidR="00187E6A" w:rsidRPr="00F30CD0" w:rsidSect="00CE4739">
      <w:headerReference w:type="default" r:id="rId12"/>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EC44" w14:textId="77777777" w:rsidR="00E2024D" w:rsidRDefault="00E2024D" w:rsidP="00382D07">
      <w:r>
        <w:separator/>
      </w:r>
    </w:p>
  </w:endnote>
  <w:endnote w:type="continuationSeparator" w:id="0">
    <w:p w14:paraId="6EA6AC05" w14:textId="77777777" w:rsidR="00E2024D" w:rsidRDefault="00E2024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383C9" w14:textId="77777777" w:rsidR="00E2024D" w:rsidRDefault="00E2024D" w:rsidP="00382D07">
      <w:r>
        <w:separator/>
      </w:r>
    </w:p>
  </w:footnote>
  <w:footnote w:type="continuationSeparator" w:id="0">
    <w:p w14:paraId="7E83DB14" w14:textId="77777777" w:rsidR="00E2024D" w:rsidRDefault="00E2024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1A1" w14:textId="77777777" w:rsidR="005E6D15" w:rsidRDefault="00D6650F">
    <w:pPr>
      <w:pStyle w:val="Encabezado"/>
    </w:pPr>
    <w:r>
      <w:rPr>
        <w:noProof/>
      </w:rPr>
      <w:drawing>
        <wp:anchor distT="0" distB="0" distL="114300" distR="114300" simplePos="0" relativeHeight="251658240" behindDoc="1" locked="0" layoutInCell="1" allowOverlap="1" wp14:anchorId="5ADE6739" wp14:editId="212ACDAD">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510D6711" w14:textId="77777777" w:rsidR="005E6D15" w:rsidRDefault="005E6D15" w:rsidP="00807D83">
    <w:pPr>
      <w:pStyle w:val="Encabezado"/>
      <w:tabs>
        <w:tab w:val="clear" w:pos="8504"/>
        <w:tab w:val="right" w:pos="8789"/>
      </w:tabs>
    </w:pPr>
  </w:p>
  <w:p w14:paraId="0A37DF41" w14:textId="77777777" w:rsidR="005E6D15" w:rsidRDefault="005E6D15">
    <w:pPr>
      <w:pStyle w:val="Encabezado"/>
    </w:pPr>
  </w:p>
  <w:p w14:paraId="1C7C7F8E"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E0E8B"/>
    <w:multiLevelType w:val="hybridMultilevel"/>
    <w:tmpl w:val="2BCE0BFC"/>
    <w:lvl w:ilvl="0" w:tplc="C262A266">
      <w:start w:val="1"/>
      <w:numFmt w:val="bullet"/>
      <w:lvlText w:val=""/>
      <w:lvlJc w:val="left"/>
      <w:pPr>
        <w:ind w:left="720" w:hanging="360"/>
      </w:pPr>
      <w:rPr>
        <w:rFonts w:ascii="Wingdings" w:hAnsi="Wingdings" w:hint="default"/>
        <w:color w:val="2E74B5" w:themeColor="accent1" w:themeShade="BF"/>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092192"/>
    <w:multiLevelType w:val="hybridMultilevel"/>
    <w:tmpl w:val="EBA82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5EF45F5"/>
    <w:multiLevelType w:val="hybridMultilevel"/>
    <w:tmpl w:val="5AB43178"/>
    <w:lvl w:ilvl="0" w:tplc="E79E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1F48"/>
    <w:rsid w:val="00027921"/>
    <w:rsid w:val="00046C1E"/>
    <w:rsid w:val="00053C78"/>
    <w:rsid w:val="00056D3C"/>
    <w:rsid w:val="000800DF"/>
    <w:rsid w:val="00095C46"/>
    <w:rsid w:val="000C07AF"/>
    <w:rsid w:val="000C4F68"/>
    <w:rsid w:val="000D05C9"/>
    <w:rsid w:val="000E4D81"/>
    <w:rsid w:val="000F2421"/>
    <w:rsid w:val="001407C0"/>
    <w:rsid w:val="00143464"/>
    <w:rsid w:val="00155E17"/>
    <w:rsid w:val="00166638"/>
    <w:rsid w:val="00181AA3"/>
    <w:rsid w:val="00187E6A"/>
    <w:rsid w:val="001A297D"/>
    <w:rsid w:val="001B50EC"/>
    <w:rsid w:val="001C3280"/>
    <w:rsid w:val="001D10F0"/>
    <w:rsid w:val="001F5314"/>
    <w:rsid w:val="002037C1"/>
    <w:rsid w:val="00205609"/>
    <w:rsid w:val="00220D2F"/>
    <w:rsid w:val="00225C5C"/>
    <w:rsid w:val="002267BF"/>
    <w:rsid w:val="0023621C"/>
    <w:rsid w:val="00241E18"/>
    <w:rsid w:val="002601ED"/>
    <w:rsid w:val="00266FCC"/>
    <w:rsid w:val="0026790F"/>
    <w:rsid w:val="002714C8"/>
    <w:rsid w:val="00273769"/>
    <w:rsid w:val="002C1A2E"/>
    <w:rsid w:val="002C3CD8"/>
    <w:rsid w:val="002E29E3"/>
    <w:rsid w:val="00300746"/>
    <w:rsid w:val="00303F76"/>
    <w:rsid w:val="003234B4"/>
    <w:rsid w:val="00365D58"/>
    <w:rsid w:val="00374054"/>
    <w:rsid w:val="00382D07"/>
    <w:rsid w:val="003B2416"/>
    <w:rsid w:val="003B6E19"/>
    <w:rsid w:val="003D12CD"/>
    <w:rsid w:val="003D2919"/>
    <w:rsid w:val="003F0BE6"/>
    <w:rsid w:val="00402622"/>
    <w:rsid w:val="004255C7"/>
    <w:rsid w:val="00432CDB"/>
    <w:rsid w:val="004333BB"/>
    <w:rsid w:val="004762E4"/>
    <w:rsid w:val="004B148F"/>
    <w:rsid w:val="004B4E9F"/>
    <w:rsid w:val="004B4F4D"/>
    <w:rsid w:val="004B6E54"/>
    <w:rsid w:val="004C6F85"/>
    <w:rsid w:val="004E4172"/>
    <w:rsid w:val="004E7679"/>
    <w:rsid w:val="00501D51"/>
    <w:rsid w:val="00502892"/>
    <w:rsid w:val="005230F2"/>
    <w:rsid w:val="0052379B"/>
    <w:rsid w:val="005257D0"/>
    <w:rsid w:val="00534E07"/>
    <w:rsid w:val="00545988"/>
    <w:rsid w:val="00581B7A"/>
    <w:rsid w:val="005824AE"/>
    <w:rsid w:val="0058642F"/>
    <w:rsid w:val="00597A3F"/>
    <w:rsid w:val="005B58D5"/>
    <w:rsid w:val="005E6D15"/>
    <w:rsid w:val="00600B64"/>
    <w:rsid w:val="00616B4A"/>
    <w:rsid w:val="006255B3"/>
    <w:rsid w:val="00627F79"/>
    <w:rsid w:val="0064047C"/>
    <w:rsid w:val="00640980"/>
    <w:rsid w:val="00652A6B"/>
    <w:rsid w:val="00690FDC"/>
    <w:rsid w:val="006F6FB9"/>
    <w:rsid w:val="00706D5A"/>
    <w:rsid w:val="0071400F"/>
    <w:rsid w:val="00715CB0"/>
    <w:rsid w:val="0072271B"/>
    <w:rsid w:val="007243A2"/>
    <w:rsid w:val="00731300"/>
    <w:rsid w:val="00737C50"/>
    <w:rsid w:val="00746C65"/>
    <w:rsid w:val="00752229"/>
    <w:rsid w:val="00755774"/>
    <w:rsid w:val="007937A9"/>
    <w:rsid w:val="007D567B"/>
    <w:rsid w:val="0080200A"/>
    <w:rsid w:val="00805374"/>
    <w:rsid w:val="00807D83"/>
    <w:rsid w:val="00814653"/>
    <w:rsid w:val="00821C16"/>
    <w:rsid w:val="00826C59"/>
    <w:rsid w:val="00830F75"/>
    <w:rsid w:val="00831DA3"/>
    <w:rsid w:val="00853573"/>
    <w:rsid w:val="00856987"/>
    <w:rsid w:val="00864005"/>
    <w:rsid w:val="00865E3E"/>
    <w:rsid w:val="008730B1"/>
    <w:rsid w:val="00882691"/>
    <w:rsid w:val="0089048B"/>
    <w:rsid w:val="00893E1D"/>
    <w:rsid w:val="00894E89"/>
    <w:rsid w:val="008A67F6"/>
    <w:rsid w:val="008B54FF"/>
    <w:rsid w:val="008B618B"/>
    <w:rsid w:val="008F772D"/>
    <w:rsid w:val="00904442"/>
    <w:rsid w:val="009226E1"/>
    <w:rsid w:val="00950221"/>
    <w:rsid w:val="00954E8E"/>
    <w:rsid w:val="009719C0"/>
    <w:rsid w:val="009727D5"/>
    <w:rsid w:val="009747BE"/>
    <w:rsid w:val="009879F5"/>
    <w:rsid w:val="009A2CB3"/>
    <w:rsid w:val="009B5CD4"/>
    <w:rsid w:val="009B5D79"/>
    <w:rsid w:val="009C2E89"/>
    <w:rsid w:val="009C6837"/>
    <w:rsid w:val="009D183A"/>
    <w:rsid w:val="00A07738"/>
    <w:rsid w:val="00A30111"/>
    <w:rsid w:val="00A41351"/>
    <w:rsid w:val="00A43524"/>
    <w:rsid w:val="00A46340"/>
    <w:rsid w:val="00A6053C"/>
    <w:rsid w:val="00AA257C"/>
    <w:rsid w:val="00AA45C8"/>
    <w:rsid w:val="00AB39CC"/>
    <w:rsid w:val="00AC6C42"/>
    <w:rsid w:val="00AD6889"/>
    <w:rsid w:val="00AE6AAF"/>
    <w:rsid w:val="00AF3FB3"/>
    <w:rsid w:val="00AF6739"/>
    <w:rsid w:val="00B12F93"/>
    <w:rsid w:val="00B3359E"/>
    <w:rsid w:val="00B466C4"/>
    <w:rsid w:val="00B74D8C"/>
    <w:rsid w:val="00B84557"/>
    <w:rsid w:val="00B9410D"/>
    <w:rsid w:val="00B9577D"/>
    <w:rsid w:val="00BB5EA7"/>
    <w:rsid w:val="00BD28A2"/>
    <w:rsid w:val="00BD56CC"/>
    <w:rsid w:val="00BE411F"/>
    <w:rsid w:val="00BE5C19"/>
    <w:rsid w:val="00C213C6"/>
    <w:rsid w:val="00C25EE3"/>
    <w:rsid w:val="00C31A74"/>
    <w:rsid w:val="00C449EA"/>
    <w:rsid w:val="00C93AD6"/>
    <w:rsid w:val="00C94F74"/>
    <w:rsid w:val="00CA4C0B"/>
    <w:rsid w:val="00CA55A3"/>
    <w:rsid w:val="00CC2138"/>
    <w:rsid w:val="00CC60B7"/>
    <w:rsid w:val="00CE2167"/>
    <w:rsid w:val="00CE4739"/>
    <w:rsid w:val="00CF376B"/>
    <w:rsid w:val="00D204ED"/>
    <w:rsid w:val="00D354CF"/>
    <w:rsid w:val="00D40315"/>
    <w:rsid w:val="00D40E24"/>
    <w:rsid w:val="00D41214"/>
    <w:rsid w:val="00D50C9D"/>
    <w:rsid w:val="00D60ACC"/>
    <w:rsid w:val="00D6650F"/>
    <w:rsid w:val="00D81D9A"/>
    <w:rsid w:val="00D8349B"/>
    <w:rsid w:val="00D8755D"/>
    <w:rsid w:val="00D940F1"/>
    <w:rsid w:val="00DC5E09"/>
    <w:rsid w:val="00DD408B"/>
    <w:rsid w:val="00DD4E38"/>
    <w:rsid w:val="00DD6B85"/>
    <w:rsid w:val="00DD7307"/>
    <w:rsid w:val="00DF03FD"/>
    <w:rsid w:val="00DF1C0F"/>
    <w:rsid w:val="00DF4782"/>
    <w:rsid w:val="00DF4BB2"/>
    <w:rsid w:val="00E1128B"/>
    <w:rsid w:val="00E1652B"/>
    <w:rsid w:val="00E2024D"/>
    <w:rsid w:val="00E3508E"/>
    <w:rsid w:val="00E410D8"/>
    <w:rsid w:val="00E44FA2"/>
    <w:rsid w:val="00E462F2"/>
    <w:rsid w:val="00E54C23"/>
    <w:rsid w:val="00E62217"/>
    <w:rsid w:val="00E82934"/>
    <w:rsid w:val="00E973F3"/>
    <w:rsid w:val="00EA089F"/>
    <w:rsid w:val="00EB23B2"/>
    <w:rsid w:val="00EC3E92"/>
    <w:rsid w:val="00EC4E29"/>
    <w:rsid w:val="00ED6581"/>
    <w:rsid w:val="00EF470F"/>
    <w:rsid w:val="00F039A1"/>
    <w:rsid w:val="00F065D2"/>
    <w:rsid w:val="00F10F5E"/>
    <w:rsid w:val="00F16E58"/>
    <w:rsid w:val="00F30CD0"/>
    <w:rsid w:val="00F31E29"/>
    <w:rsid w:val="00F44C81"/>
    <w:rsid w:val="00F65DFD"/>
    <w:rsid w:val="00F9241C"/>
    <w:rsid w:val="00FA2B9B"/>
    <w:rsid w:val="00FB624A"/>
    <w:rsid w:val="00FB6E27"/>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30D86"/>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styleId="Refdecomentario">
    <w:name w:val="annotation reference"/>
    <w:basedOn w:val="Fuentedeprrafopredeter"/>
    <w:uiPriority w:val="99"/>
    <w:semiHidden/>
    <w:unhideWhenUsed/>
    <w:rsid w:val="00DF1C0F"/>
    <w:rPr>
      <w:sz w:val="16"/>
      <w:szCs w:val="16"/>
    </w:rPr>
  </w:style>
  <w:style w:type="paragraph" w:styleId="Textocomentario">
    <w:name w:val="annotation text"/>
    <w:basedOn w:val="Normal"/>
    <w:link w:val="TextocomentarioCar"/>
    <w:uiPriority w:val="99"/>
    <w:semiHidden/>
    <w:unhideWhenUsed/>
    <w:rsid w:val="00DF1C0F"/>
    <w:rPr>
      <w:sz w:val="20"/>
      <w:szCs w:val="20"/>
    </w:rPr>
  </w:style>
  <w:style w:type="character" w:customStyle="1" w:styleId="TextocomentarioCar">
    <w:name w:val="Texto comentario Car"/>
    <w:basedOn w:val="Fuentedeprrafopredeter"/>
    <w:link w:val="Textocomentario"/>
    <w:uiPriority w:val="99"/>
    <w:semiHidden/>
    <w:rsid w:val="00DF1C0F"/>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1C0F"/>
    <w:rPr>
      <w:b/>
      <w:bCs/>
    </w:rPr>
  </w:style>
  <w:style w:type="character" w:customStyle="1" w:styleId="AsuntodelcomentarioCar">
    <w:name w:val="Asunto del comentario Car"/>
    <w:basedOn w:val="TextocomentarioCar"/>
    <w:link w:val="Asuntodelcomentario"/>
    <w:uiPriority w:val="99"/>
    <w:semiHidden/>
    <w:rsid w:val="00DF1C0F"/>
    <w:rPr>
      <w:rFonts w:ascii="Arial" w:eastAsia="Times New Roman" w:hAnsi="Arial" w:cs="Arial"/>
      <w:b/>
      <w:bCs/>
      <w:sz w:val="20"/>
      <w:szCs w:val="20"/>
      <w:lang w:val="es-ES" w:eastAsia="es-ES"/>
    </w:rPr>
  </w:style>
  <w:style w:type="character" w:styleId="Mencinsinresolver">
    <w:name w:val="Unresolved Mention"/>
    <w:basedOn w:val="Fuentedeprrafopredeter"/>
    <w:uiPriority w:val="99"/>
    <w:semiHidden/>
    <w:unhideWhenUsed/>
    <w:rsid w:val="00CA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propuestas_de_ametic_para_los_programas_electorales_26marzo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yasociados.es" TargetMode="External"/><Relationship Id="rId5" Type="http://schemas.openxmlformats.org/officeDocument/2006/relationships/webSettings" Target="webSettings.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28E-2AA5-447D-8440-438EC2C4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8</cp:revision>
  <cp:lastPrinted>2018-03-15T16:36:00Z</cp:lastPrinted>
  <dcterms:created xsi:type="dcterms:W3CDTF">2019-06-21T09:18:00Z</dcterms:created>
  <dcterms:modified xsi:type="dcterms:W3CDTF">2019-07-01T09:20:00Z</dcterms:modified>
</cp:coreProperties>
</file>