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2E248" w14:textId="392FDDFE" w:rsidR="0034229E" w:rsidRDefault="0034229E" w:rsidP="000B1CFD">
      <w:pPr>
        <w:jc w:val="center"/>
        <w:rPr>
          <w:rFonts w:eastAsiaTheme="minorHAnsi"/>
          <w:b/>
          <w:color w:val="1C71B8"/>
          <w:szCs w:val="22"/>
          <w:u w:val="single"/>
          <w:lang w:eastAsia="en-US"/>
        </w:rPr>
      </w:pPr>
    </w:p>
    <w:p w14:paraId="7C641A3C" w14:textId="2E9ECA6E" w:rsidR="0034229E" w:rsidRDefault="001824CB" w:rsidP="000B1CFD">
      <w:pPr>
        <w:jc w:val="center"/>
        <w:rPr>
          <w:rFonts w:eastAsiaTheme="minorHAnsi"/>
          <w:b/>
          <w:color w:val="1C71B8"/>
          <w:szCs w:val="22"/>
          <w:u w:val="single"/>
          <w:lang w:eastAsia="en-US"/>
        </w:rPr>
      </w:pPr>
      <w:r>
        <w:rPr>
          <w:rFonts w:eastAsiaTheme="minorHAnsi"/>
          <w:b/>
          <w:color w:val="1C71B8"/>
          <w:szCs w:val="22"/>
          <w:u w:val="single"/>
          <w:lang w:eastAsia="en-US"/>
        </w:rPr>
        <w:t>La patronal identificará los retos y oportunidades                                                             de la movilidad autónoma en Europa</w:t>
      </w:r>
    </w:p>
    <w:p w14:paraId="0B1E66CE" w14:textId="77777777" w:rsidR="00D80141" w:rsidRPr="00D80141" w:rsidRDefault="00D80141" w:rsidP="001824CB">
      <w:pPr>
        <w:rPr>
          <w:rFonts w:eastAsiaTheme="minorHAnsi"/>
          <w:b/>
          <w:color w:val="1C71B8"/>
          <w:szCs w:val="42"/>
          <w:lang w:eastAsia="en-US"/>
        </w:rPr>
      </w:pPr>
    </w:p>
    <w:p w14:paraId="3F1222FA" w14:textId="78BA0035" w:rsidR="001824CB" w:rsidRPr="001824CB" w:rsidRDefault="00341437" w:rsidP="001824CB">
      <w:pPr>
        <w:jc w:val="center"/>
        <w:rPr>
          <w:rFonts w:eastAsiaTheme="minorHAnsi"/>
          <w:b/>
          <w:color w:val="1C71B8"/>
          <w:sz w:val="32"/>
          <w:szCs w:val="32"/>
          <w:lang w:eastAsia="en-US"/>
        </w:rPr>
      </w:pPr>
      <w:r w:rsidRPr="001824CB">
        <w:rPr>
          <w:rFonts w:eastAsiaTheme="minorHAnsi"/>
          <w:b/>
          <w:color w:val="1C71B8"/>
          <w:sz w:val="32"/>
          <w:szCs w:val="32"/>
          <w:lang w:eastAsia="en-US"/>
        </w:rPr>
        <w:t>AMETIC asume la Vicepresidencia del grupo de trabajo de</w:t>
      </w:r>
      <w:r w:rsidR="00F1521E">
        <w:rPr>
          <w:rFonts w:eastAsiaTheme="minorHAnsi"/>
          <w:b/>
          <w:color w:val="1C71B8"/>
          <w:sz w:val="32"/>
          <w:szCs w:val="32"/>
          <w:lang w:eastAsia="en-US"/>
        </w:rPr>
        <w:t>l</w:t>
      </w:r>
      <w:r w:rsidRPr="001824CB">
        <w:rPr>
          <w:rFonts w:eastAsiaTheme="minorHAnsi"/>
          <w:b/>
          <w:color w:val="1C71B8"/>
          <w:sz w:val="32"/>
          <w:szCs w:val="32"/>
          <w:lang w:eastAsia="en-US"/>
        </w:rPr>
        <w:t xml:space="preserve"> Vehículo Autónomo y Conectado de </w:t>
      </w:r>
      <w:r w:rsidR="0039786F">
        <w:rPr>
          <w:rFonts w:eastAsiaTheme="minorHAnsi"/>
          <w:b/>
          <w:color w:val="1C71B8"/>
          <w:sz w:val="32"/>
          <w:szCs w:val="32"/>
          <w:lang w:eastAsia="en-US"/>
        </w:rPr>
        <w:t>DIGITALEUROPE</w:t>
      </w:r>
      <w:r w:rsidR="00B97708" w:rsidRPr="001824CB">
        <w:rPr>
          <w:rFonts w:eastAsiaTheme="minorHAnsi"/>
          <w:b/>
          <w:color w:val="1C71B8"/>
          <w:sz w:val="32"/>
          <w:szCs w:val="32"/>
          <w:lang w:eastAsia="en-US"/>
        </w:rPr>
        <w:t xml:space="preserve"> </w:t>
      </w:r>
    </w:p>
    <w:p w14:paraId="5B93E054" w14:textId="77777777" w:rsidR="001824CB" w:rsidRPr="001824CB" w:rsidRDefault="001824CB" w:rsidP="001824CB">
      <w:pPr>
        <w:jc w:val="center"/>
        <w:rPr>
          <w:rFonts w:eastAsiaTheme="minorHAnsi"/>
          <w:b/>
          <w:color w:val="1C71B8"/>
          <w:sz w:val="24"/>
          <w:szCs w:val="42"/>
          <w:lang w:eastAsia="en-US"/>
        </w:rPr>
      </w:pPr>
    </w:p>
    <w:p w14:paraId="62ABF4F9" w14:textId="5311CDB2" w:rsidR="001824CB" w:rsidRPr="001824CB" w:rsidRDefault="001824CB" w:rsidP="001824CB">
      <w:pPr>
        <w:pStyle w:val="Prrafodelista"/>
        <w:numPr>
          <w:ilvl w:val="0"/>
          <w:numId w:val="16"/>
        </w:numPr>
        <w:jc w:val="both"/>
        <w:rPr>
          <w:rFonts w:eastAsiaTheme="minorHAnsi"/>
          <w:b/>
          <w:color w:val="1C71B8"/>
          <w:szCs w:val="22"/>
          <w:lang w:eastAsia="en-US"/>
        </w:rPr>
      </w:pPr>
      <w:r>
        <w:rPr>
          <w:rFonts w:eastAsiaTheme="minorHAnsi"/>
          <w:b/>
          <w:color w:val="1C71B8"/>
          <w:szCs w:val="22"/>
          <w:lang w:eastAsia="en-US"/>
        </w:rPr>
        <w:t xml:space="preserve">Será el punto de encuentro </w:t>
      </w:r>
      <w:r w:rsidRPr="001824CB">
        <w:rPr>
          <w:rFonts w:eastAsiaTheme="minorHAnsi"/>
          <w:b/>
          <w:color w:val="1C71B8"/>
          <w:szCs w:val="22"/>
          <w:lang w:eastAsia="en-US"/>
        </w:rPr>
        <w:t>donde se debatirán las políticas que serán abordadas con la Comisión Europea</w:t>
      </w:r>
      <w:r>
        <w:rPr>
          <w:rFonts w:eastAsiaTheme="minorHAnsi"/>
          <w:b/>
          <w:color w:val="1C71B8"/>
          <w:szCs w:val="22"/>
          <w:lang w:eastAsia="en-US"/>
        </w:rPr>
        <w:t>.</w:t>
      </w:r>
    </w:p>
    <w:p w14:paraId="75F01B9C" w14:textId="77777777" w:rsidR="0059790A" w:rsidRPr="00354F13" w:rsidRDefault="0059790A" w:rsidP="0059790A">
      <w:pPr>
        <w:pStyle w:val="Prrafodelista"/>
        <w:ind w:left="720"/>
        <w:jc w:val="both"/>
        <w:rPr>
          <w:rFonts w:eastAsiaTheme="minorHAnsi"/>
          <w:b/>
          <w:color w:val="1C71B8"/>
          <w:szCs w:val="22"/>
          <w:lang w:eastAsia="en-US"/>
        </w:rPr>
      </w:pPr>
    </w:p>
    <w:p w14:paraId="25263D5C" w14:textId="1710D363" w:rsidR="00C20D8F" w:rsidRPr="00C20D8F" w:rsidRDefault="0059790A" w:rsidP="00C20D8F">
      <w:pPr>
        <w:pStyle w:val="Prrafodelista"/>
        <w:numPr>
          <w:ilvl w:val="0"/>
          <w:numId w:val="16"/>
        </w:numPr>
        <w:jc w:val="both"/>
        <w:rPr>
          <w:rFonts w:eastAsiaTheme="minorHAnsi"/>
          <w:b/>
          <w:color w:val="1C71B8"/>
          <w:szCs w:val="22"/>
          <w:lang w:eastAsia="en-US"/>
        </w:rPr>
      </w:pPr>
      <w:r>
        <w:rPr>
          <w:rFonts w:eastAsiaTheme="minorHAnsi"/>
          <w:b/>
          <w:color w:val="1C71B8"/>
          <w:szCs w:val="22"/>
          <w:lang w:eastAsia="en-US"/>
        </w:rPr>
        <w:t>AMETIC</w:t>
      </w:r>
      <w:r w:rsidR="00AE40F2">
        <w:rPr>
          <w:rFonts w:eastAsiaTheme="minorHAnsi"/>
          <w:b/>
          <w:color w:val="1C71B8"/>
          <w:szCs w:val="22"/>
          <w:lang w:eastAsia="en-US"/>
        </w:rPr>
        <w:t xml:space="preserve"> </w:t>
      </w:r>
      <w:r w:rsidR="00341437">
        <w:rPr>
          <w:rFonts w:eastAsiaTheme="minorHAnsi"/>
          <w:b/>
          <w:color w:val="1C71B8"/>
          <w:szCs w:val="22"/>
          <w:lang w:eastAsia="en-US"/>
        </w:rPr>
        <w:t>ha conseguido este reconocimiento gracias a su visión y trabajo en la creación del Think Tank de movilidad</w:t>
      </w:r>
      <w:r w:rsidR="00493B72">
        <w:rPr>
          <w:rFonts w:eastAsiaTheme="minorHAnsi"/>
          <w:b/>
          <w:color w:val="1C71B8"/>
          <w:szCs w:val="22"/>
          <w:lang w:eastAsia="en-US"/>
        </w:rPr>
        <w:t xml:space="preserve"> </w:t>
      </w:r>
      <w:r w:rsidR="00C20D8F" w:rsidRPr="00C20D8F">
        <w:rPr>
          <w:rFonts w:eastAsiaTheme="minorHAnsi"/>
          <w:b/>
          <w:color w:val="1C71B8"/>
          <w:szCs w:val="22"/>
          <w:lang w:eastAsia="en-US"/>
        </w:rPr>
        <w:t>#VEHICLES7YFN</w:t>
      </w:r>
      <w:r w:rsidR="00341437">
        <w:rPr>
          <w:rFonts w:eastAsiaTheme="minorHAnsi"/>
          <w:b/>
          <w:color w:val="1C71B8"/>
          <w:szCs w:val="22"/>
          <w:lang w:eastAsia="en-US"/>
        </w:rPr>
        <w:t>. R</w:t>
      </w:r>
      <w:r w:rsidR="00C20D8F" w:rsidRPr="00C20D8F">
        <w:rPr>
          <w:rFonts w:eastAsiaTheme="minorHAnsi"/>
          <w:b/>
          <w:color w:val="1C71B8"/>
          <w:szCs w:val="22"/>
          <w:lang w:eastAsia="en-US"/>
        </w:rPr>
        <w:t>eferencia internacional sobre el futuro de la movilidad sostenible en Europa.</w:t>
      </w:r>
      <w:r w:rsidR="00C20D8F" w:rsidRPr="00871FF2">
        <w:rPr>
          <w:rFonts w:eastAsiaTheme="minorHAnsi"/>
          <w:b/>
          <w:color w:val="1C71B8"/>
          <w:szCs w:val="22"/>
          <w:lang w:eastAsia="en-US"/>
        </w:rPr>
        <w:t xml:space="preserve"> </w:t>
      </w:r>
    </w:p>
    <w:p w14:paraId="14E1A158" w14:textId="77777777" w:rsidR="00B624BB" w:rsidRPr="00C20D8F" w:rsidRDefault="00B624BB" w:rsidP="00C20D8F">
      <w:pPr>
        <w:rPr>
          <w:rFonts w:eastAsiaTheme="minorHAnsi"/>
          <w:b/>
          <w:color w:val="1C71B8"/>
          <w:sz w:val="24"/>
          <w:lang w:eastAsia="en-US"/>
        </w:rPr>
      </w:pPr>
    </w:p>
    <w:p w14:paraId="7CCF3D06" w14:textId="3ACB68F4" w:rsidR="00CE5B4B" w:rsidRDefault="00965D81" w:rsidP="004F732C">
      <w:pPr>
        <w:jc w:val="both"/>
        <w:rPr>
          <w:bCs/>
          <w:color w:val="3C3C3C"/>
          <w:sz w:val="20"/>
        </w:rPr>
      </w:pPr>
      <w:r w:rsidRPr="00C45F13">
        <w:rPr>
          <w:b/>
          <w:color w:val="3C3C3C"/>
          <w:sz w:val="20"/>
        </w:rPr>
        <w:t xml:space="preserve">Madrid, </w:t>
      </w:r>
      <w:r w:rsidR="0039786F" w:rsidRPr="0039786F">
        <w:rPr>
          <w:b/>
          <w:color w:val="3C3C3C"/>
          <w:sz w:val="20"/>
        </w:rPr>
        <w:t>6</w:t>
      </w:r>
      <w:r w:rsidRPr="00C45F13">
        <w:rPr>
          <w:b/>
          <w:color w:val="3C3C3C"/>
          <w:sz w:val="20"/>
        </w:rPr>
        <w:t xml:space="preserve"> de</w:t>
      </w:r>
      <w:r w:rsidR="00DA1F1A">
        <w:rPr>
          <w:b/>
          <w:color w:val="3C3C3C"/>
          <w:sz w:val="20"/>
        </w:rPr>
        <w:t xml:space="preserve"> </w:t>
      </w:r>
      <w:r w:rsidR="004B3385">
        <w:rPr>
          <w:b/>
          <w:color w:val="3C3C3C"/>
          <w:sz w:val="20"/>
        </w:rPr>
        <w:t>febrero</w:t>
      </w:r>
      <w:r w:rsidR="00792787" w:rsidRPr="00C45F13">
        <w:rPr>
          <w:b/>
          <w:color w:val="3C3C3C"/>
          <w:sz w:val="20"/>
        </w:rPr>
        <w:t xml:space="preserve"> </w:t>
      </w:r>
      <w:r w:rsidRPr="00C45F13">
        <w:rPr>
          <w:b/>
          <w:color w:val="3C3C3C"/>
          <w:sz w:val="20"/>
        </w:rPr>
        <w:t>de 20</w:t>
      </w:r>
      <w:r w:rsidR="007B07F6">
        <w:rPr>
          <w:b/>
          <w:color w:val="3C3C3C"/>
          <w:sz w:val="20"/>
        </w:rPr>
        <w:t>20</w:t>
      </w:r>
      <w:r w:rsidR="001467EA" w:rsidRPr="00AF1A97">
        <w:rPr>
          <w:bCs/>
          <w:color w:val="3C3C3C"/>
          <w:sz w:val="20"/>
        </w:rPr>
        <w:t>.</w:t>
      </w:r>
      <w:r w:rsidR="00792787" w:rsidRPr="00AF1A97">
        <w:rPr>
          <w:bCs/>
          <w:color w:val="3C3C3C"/>
          <w:sz w:val="20"/>
        </w:rPr>
        <w:t xml:space="preserve"> </w:t>
      </w:r>
      <w:r w:rsidR="0052481E" w:rsidRPr="00AF1A97">
        <w:rPr>
          <w:bCs/>
          <w:color w:val="3C3C3C"/>
          <w:sz w:val="20"/>
        </w:rPr>
        <w:t xml:space="preserve">AMETIC, la patronal </w:t>
      </w:r>
      <w:r w:rsidR="001C5EDE">
        <w:rPr>
          <w:bCs/>
          <w:color w:val="3C3C3C"/>
          <w:sz w:val="20"/>
        </w:rPr>
        <w:t>de la industria digital española</w:t>
      </w:r>
      <w:r w:rsidR="0052481E" w:rsidRPr="00AF1A97">
        <w:rPr>
          <w:bCs/>
          <w:color w:val="3C3C3C"/>
          <w:sz w:val="20"/>
        </w:rPr>
        <w:t>,</w:t>
      </w:r>
      <w:r w:rsidR="001C5EDE">
        <w:rPr>
          <w:bCs/>
          <w:color w:val="3C3C3C"/>
          <w:sz w:val="20"/>
        </w:rPr>
        <w:t xml:space="preserve"> ha sido designad</w:t>
      </w:r>
      <w:r w:rsidR="006C57DD">
        <w:rPr>
          <w:bCs/>
          <w:color w:val="3C3C3C"/>
          <w:sz w:val="20"/>
        </w:rPr>
        <w:t>a</w:t>
      </w:r>
      <w:r w:rsidR="001C5EDE">
        <w:rPr>
          <w:bCs/>
          <w:color w:val="3C3C3C"/>
          <w:sz w:val="20"/>
        </w:rPr>
        <w:t xml:space="preserve"> por </w:t>
      </w:r>
      <w:r w:rsidR="0039786F">
        <w:rPr>
          <w:bCs/>
          <w:color w:val="3C3C3C"/>
          <w:sz w:val="20"/>
        </w:rPr>
        <w:t>DIGITALEUROPE</w:t>
      </w:r>
      <w:r w:rsidR="001C5EDE">
        <w:rPr>
          <w:bCs/>
          <w:color w:val="3C3C3C"/>
          <w:sz w:val="20"/>
        </w:rPr>
        <w:t xml:space="preserve"> </w:t>
      </w:r>
      <w:r w:rsidR="00AE40F2">
        <w:rPr>
          <w:bCs/>
          <w:color w:val="3C3C3C"/>
          <w:sz w:val="20"/>
        </w:rPr>
        <w:t>para ocupar la Vicepresidencia</w:t>
      </w:r>
      <w:r w:rsidR="001C5EDE">
        <w:rPr>
          <w:bCs/>
          <w:color w:val="3C3C3C"/>
          <w:sz w:val="20"/>
        </w:rPr>
        <w:t xml:space="preserve"> </w:t>
      </w:r>
      <w:r w:rsidR="00AE40F2">
        <w:rPr>
          <w:bCs/>
          <w:color w:val="3C3C3C"/>
          <w:sz w:val="20"/>
        </w:rPr>
        <w:t>d</w:t>
      </w:r>
      <w:r w:rsidR="001C5EDE">
        <w:rPr>
          <w:bCs/>
          <w:color w:val="3C3C3C"/>
          <w:sz w:val="20"/>
        </w:rPr>
        <w:t xml:space="preserve">el </w:t>
      </w:r>
      <w:r w:rsidR="00AE40F2">
        <w:rPr>
          <w:bCs/>
          <w:color w:val="3C3C3C"/>
          <w:sz w:val="20"/>
        </w:rPr>
        <w:t xml:space="preserve">nuevo </w:t>
      </w:r>
      <w:r w:rsidR="001C5EDE">
        <w:rPr>
          <w:bCs/>
          <w:color w:val="3C3C3C"/>
          <w:sz w:val="20"/>
        </w:rPr>
        <w:t>grupo de trabajo de</w:t>
      </w:r>
      <w:r w:rsidR="00CE5B4B">
        <w:rPr>
          <w:bCs/>
          <w:color w:val="3C3C3C"/>
          <w:sz w:val="20"/>
        </w:rPr>
        <w:t>l vehículo autónomo</w:t>
      </w:r>
      <w:r w:rsidR="00F50F17">
        <w:rPr>
          <w:bCs/>
          <w:color w:val="3C3C3C"/>
          <w:sz w:val="20"/>
        </w:rPr>
        <w:t xml:space="preserve"> y</w:t>
      </w:r>
      <w:r w:rsidR="00CE5B4B">
        <w:rPr>
          <w:bCs/>
          <w:color w:val="3C3C3C"/>
          <w:sz w:val="20"/>
        </w:rPr>
        <w:t xml:space="preserve"> conectado, que identificará l</w:t>
      </w:r>
      <w:r w:rsidR="00493B72">
        <w:rPr>
          <w:bCs/>
          <w:color w:val="3C3C3C"/>
          <w:sz w:val="20"/>
        </w:rPr>
        <w:t>os retos y oportunidades</w:t>
      </w:r>
      <w:r w:rsidR="00CE5B4B">
        <w:rPr>
          <w:bCs/>
          <w:color w:val="3C3C3C"/>
          <w:sz w:val="20"/>
        </w:rPr>
        <w:t xml:space="preserve"> del sector para los próximos años. </w:t>
      </w:r>
    </w:p>
    <w:p w14:paraId="2505829B" w14:textId="5F702DB4" w:rsidR="005F5E90" w:rsidRDefault="005F5E90" w:rsidP="004F732C">
      <w:pPr>
        <w:jc w:val="both"/>
        <w:rPr>
          <w:bCs/>
          <w:color w:val="3C3C3C"/>
          <w:sz w:val="20"/>
        </w:rPr>
      </w:pPr>
    </w:p>
    <w:p w14:paraId="35F4DC0E" w14:textId="37F1B350" w:rsidR="005F5E90" w:rsidRPr="00925E77" w:rsidRDefault="0039786F" w:rsidP="005F5E90">
      <w:pPr>
        <w:jc w:val="both"/>
        <w:rPr>
          <w:bCs/>
          <w:color w:val="3C3C3C"/>
          <w:sz w:val="20"/>
        </w:rPr>
      </w:pPr>
      <w:r>
        <w:rPr>
          <w:bCs/>
          <w:color w:val="3C3C3C"/>
          <w:sz w:val="20"/>
        </w:rPr>
        <w:t>DIGITALEUROPE</w:t>
      </w:r>
      <w:r w:rsidR="005F5E90" w:rsidRPr="00925E77">
        <w:rPr>
          <w:bCs/>
          <w:color w:val="3C3C3C"/>
          <w:sz w:val="20"/>
        </w:rPr>
        <w:t xml:space="preserve">, la patronal digital </w:t>
      </w:r>
      <w:r w:rsidR="004E1B66" w:rsidRPr="00925E77">
        <w:rPr>
          <w:bCs/>
          <w:color w:val="3C3C3C"/>
          <w:sz w:val="20"/>
        </w:rPr>
        <w:t xml:space="preserve">a nivel europeo </w:t>
      </w:r>
      <w:r w:rsidR="005F5E90" w:rsidRPr="00925E77">
        <w:rPr>
          <w:bCs/>
          <w:color w:val="3C3C3C"/>
          <w:sz w:val="20"/>
        </w:rPr>
        <w:t xml:space="preserve">a la que pertenece AMETIC, </w:t>
      </w:r>
      <w:r w:rsidR="00AE40F2" w:rsidRPr="00925E77">
        <w:rPr>
          <w:bCs/>
          <w:color w:val="3C3C3C"/>
          <w:sz w:val="20"/>
        </w:rPr>
        <w:t xml:space="preserve">impulsará </w:t>
      </w:r>
      <w:r w:rsidR="00493B72" w:rsidRPr="00925E77">
        <w:rPr>
          <w:bCs/>
          <w:color w:val="3C3C3C"/>
          <w:sz w:val="20"/>
        </w:rPr>
        <w:t xml:space="preserve">desde este nuevo grupo </w:t>
      </w:r>
      <w:r w:rsidR="00AE40F2" w:rsidRPr="00925E77">
        <w:rPr>
          <w:bCs/>
          <w:color w:val="3C3C3C"/>
          <w:sz w:val="20"/>
        </w:rPr>
        <w:t xml:space="preserve">posicionamientos y reflexiones sobre el futuro de la movilidad autónoma </w:t>
      </w:r>
      <w:r w:rsidR="00493B72" w:rsidRPr="00925E77">
        <w:rPr>
          <w:bCs/>
          <w:color w:val="3C3C3C"/>
          <w:sz w:val="20"/>
        </w:rPr>
        <w:t>con el objetivo de</w:t>
      </w:r>
      <w:r w:rsidR="00AE40F2" w:rsidRPr="00925E77">
        <w:rPr>
          <w:bCs/>
          <w:color w:val="3C3C3C"/>
          <w:sz w:val="20"/>
        </w:rPr>
        <w:t xml:space="preserve"> incidir en </w:t>
      </w:r>
      <w:r w:rsidR="005F5E90" w:rsidRPr="00925E77">
        <w:rPr>
          <w:bCs/>
          <w:color w:val="3C3C3C"/>
          <w:sz w:val="20"/>
        </w:rPr>
        <w:t>el Grupo de Trabajo de vehículos de motor de la Comisión Europea</w:t>
      </w:r>
      <w:r w:rsidR="00AE40F2" w:rsidRPr="00925E77">
        <w:rPr>
          <w:bCs/>
          <w:color w:val="3C3C3C"/>
          <w:sz w:val="20"/>
        </w:rPr>
        <w:t>.</w:t>
      </w:r>
    </w:p>
    <w:p w14:paraId="61EB7C27" w14:textId="77777777" w:rsidR="008E6C55" w:rsidRPr="00925E77" w:rsidRDefault="008E6C55" w:rsidP="004849FF">
      <w:pPr>
        <w:jc w:val="both"/>
        <w:rPr>
          <w:bCs/>
          <w:color w:val="3C3C3C"/>
          <w:sz w:val="20"/>
        </w:rPr>
      </w:pPr>
    </w:p>
    <w:p w14:paraId="196C9B96" w14:textId="75C4E5BB" w:rsidR="0085488B" w:rsidRPr="00925E77" w:rsidRDefault="00F50F17" w:rsidP="004849FF">
      <w:pPr>
        <w:jc w:val="both"/>
        <w:rPr>
          <w:bCs/>
          <w:color w:val="3C3C3C"/>
          <w:sz w:val="20"/>
        </w:rPr>
      </w:pPr>
      <w:r w:rsidRPr="00925E77">
        <w:rPr>
          <w:bCs/>
          <w:color w:val="3C3C3C"/>
          <w:sz w:val="20"/>
        </w:rPr>
        <w:t>Entre las p</w:t>
      </w:r>
      <w:r w:rsidR="004849FF" w:rsidRPr="00925E77">
        <w:rPr>
          <w:bCs/>
          <w:color w:val="3C3C3C"/>
          <w:sz w:val="20"/>
        </w:rPr>
        <w:t xml:space="preserve">rioridades </w:t>
      </w:r>
      <w:r w:rsidR="00493B72" w:rsidRPr="00925E77">
        <w:rPr>
          <w:bCs/>
          <w:color w:val="3C3C3C"/>
          <w:sz w:val="20"/>
        </w:rPr>
        <w:t xml:space="preserve">que se ha fijado </w:t>
      </w:r>
      <w:r w:rsidRPr="00925E77">
        <w:rPr>
          <w:bCs/>
          <w:color w:val="3C3C3C"/>
          <w:sz w:val="20"/>
        </w:rPr>
        <w:t xml:space="preserve">el Grupo de </w:t>
      </w:r>
      <w:r w:rsidR="00D80141">
        <w:rPr>
          <w:bCs/>
          <w:color w:val="3C3C3C"/>
          <w:sz w:val="20"/>
        </w:rPr>
        <w:t>t</w:t>
      </w:r>
      <w:r w:rsidRPr="00925E77">
        <w:rPr>
          <w:bCs/>
          <w:color w:val="3C3C3C"/>
          <w:sz w:val="20"/>
        </w:rPr>
        <w:t xml:space="preserve">rabajo destaca la necesidad de </w:t>
      </w:r>
      <w:r w:rsidR="006C57DD" w:rsidRPr="00925E77">
        <w:rPr>
          <w:bCs/>
          <w:color w:val="3C3C3C"/>
          <w:sz w:val="20"/>
        </w:rPr>
        <w:t>posicionarse</w:t>
      </w:r>
      <w:r w:rsidR="0085488B" w:rsidRPr="00925E77">
        <w:rPr>
          <w:bCs/>
          <w:color w:val="3C3C3C"/>
          <w:sz w:val="20"/>
        </w:rPr>
        <w:t xml:space="preserve"> junto a la Comisión Europea</w:t>
      </w:r>
      <w:r w:rsidR="006C57DD" w:rsidRPr="00925E77">
        <w:rPr>
          <w:bCs/>
          <w:color w:val="3C3C3C"/>
          <w:sz w:val="20"/>
        </w:rPr>
        <w:t xml:space="preserve"> </w:t>
      </w:r>
      <w:r w:rsidR="00755BD8" w:rsidRPr="00925E77">
        <w:rPr>
          <w:bCs/>
          <w:color w:val="3C3C3C"/>
          <w:sz w:val="20"/>
        </w:rPr>
        <w:t>en la</w:t>
      </w:r>
      <w:r w:rsidR="00493B72" w:rsidRPr="00925E77">
        <w:rPr>
          <w:bCs/>
          <w:color w:val="3C3C3C"/>
          <w:sz w:val="20"/>
        </w:rPr>
        <w:t xml:space="preserve"> definición de la</w:t>
      </w:r>
      <w:r w:rsidR="004849FF" w:rsidRPr="00925E77">
        <w:rPr>
          <w:bCs/>
          <w:color w:val="3C3C3C"/>
          <w:sz w:val="20"/>
        </w:rPr>
        <w:t xml:space="preserve"> </w:t>
      </w:r>
      <w:r w:rsidR="00755BD8" w:rsidRPr="00925E77">
        <w:rPr>
          <w:bCs/>
          <w:color w:val="3C3C3C"/>
          <w:sz w:val="20"/>
        </w:rPr>
        <w:t xml:space="preserve">nueva </w:t>
      </w:r>
      <w:r w:rsidR="004849FF" w:rsidRPr="00925E77">
        <w:rPr>
          <w:bCs/>
          <w:color w:val="3C3C3C"/>
          <w:sz w:val="20"/>
        </w:rPr>
        <w:t>estrategia</w:t>
      </w:r>
      <w:r w:rsidRPr="00925E77">
        <w:rPr>
          <w:bCs/>
          <w:color w:val="3C3C3C"/>
          <w:sz w:val="20"/>
        </w:rPr>
        <w:t xml:space="preserve"> </w:t>
      </w:r>
      <w:r w:rsidR="004849FF" w:rsidRPr="00925E77">
        <w:rPr>
          <w:bCs/>
          <w:color w:val="3C3C3C"/>
          <w:sz w:val="20"/>
        </w:rPr>
        <w:t>de movilidad sostenible e inteligente</w:t>
      </w:r>
      <w:r w:rsidR="00755BD8" w:rsidRPr="00925E77">
        <w:rPr>
          <w:bCs/>
          <w:color w:val="3C3C3C"/>
          <w:sz w:val="20"/>
        </w:rPr>
        <w:t xml:space="preserve"> para el continente</w:t>
      </w:r>
      <w:r w:rsidR="004849FF" w:rsidRPr="00925E77">
        <w:rPr>
          <w:bCs/>
          <w:color w:val="3C3C3C"/>
          <w:sz w:val="20"/>
        </w:rPr>
        <w:t>.</w:t>
      </w:r>
      <w:r w:rsidR="006C57DD" w:rsidRPr="00925E77">
        <w:rPr>
          <w:bCs/>
          <w:color w:val="3C3C3C"/>
          <w:sz w:val="20"/>
        </w:rPr>
        <w:t xml:space="preserve"> </w:t>
      </w:r>
      <w:r w:rsidR="004849FF" w:rsidRPr="00925E77">
        <w:rPr>
          <w:bCs/>
          <w:color w:val="3C3C3C"/>
          <w:sz w:val="20"/>
        </w:rPr>
        <w:t xml:space="preserve">Si todas las previsiones se cumplen, la Dirección General de Movilidad y Transporte de Europa </w:t>
      </w:r>
      <w:r w:rsidR="00755BD8" w:rsidRPr="00925E77">
        <w:rPr>
          <w:bCs/>
          <w:color w:val="3C3C3C"/>
          <w:sz w:val="20"/>
        </w:rPr>
        <w:t>lanzará</w:t>
      </w:r>
      <w:r w:rsidR="004849FF" w:rsidRPr="00925E77">
        <w:rPr>
          <w:bCs/>
          <w:color w:val="3C3C3C"/>
          <w:sz w:val="20"/>
        </w:rPr>
        <w:t xml:space="preserve"> </w:t>
      </w:r>
      <w:r w:rsidR="006C57DD" w:rsidRPr="00925E77">
        <w:rPr>
          <w:bCs/>
          <w:color w:val="3C3C3C"/>
          <w:sz w:val="20"/>
        </w:rPr>
        <w:t>directrices</w:t>
      </w:r>
      <w:r w:rsidR="00755BD8" w:rsidRPr="00925E77">
        <w:rPr>
          <w:bCs/>
          <w:color w:val="3C3C3C"/>
          <w:sz w:val="20"/>
        </w:rPr>
        <w:t xml:space="preserve"> que establezcan</w:t>
      </w:r>
      <w:r w:rsidR="004849FF" w:rsidRPr="00925E77">
        <w:rPr>
          <w:bCs/>
          <w:color w:val="3C3C3C"/>
          <w:sz w:val="20"/>
        </w:rPr>
        <w:t xml:space="preserve"> objetivos para las aplicaciones referentes a la tecnología de conducción autónoma (vehículos de carretera, aviones, </w:t>
      </w:r>
      <w:r w:rsidRPr="00925E77">
        <w:rPr>
          <w:bCs/>
          <w:color w:val="3C3C3C"/>
          <w:sz w:val="20"/>
        </w:rPr>
        <w:t>etc.</w:t>
      </w:r>
      <w:r w:rsidR="004849FF" w:rsidRPr="00925E77">
        <w:rPr>
          <w:bCs/>
          <w:color w:val="3C3C3C"/>
          <w:sz w:val="20"/>
        </w:rPr>
        <w:t xml:space="preserve">). </w:t>
      </w:r>
      <w:r w:rsidR="009F1D4C" w:rsidRPr="00925E77">
        <w:rPr>
          <w:bCs/>
          <w:color w:val="3C3C3C"/>
          <w:sz w:val="20"/>
        </w:rPr>
        <w:t xml:space="preserve">Además, se expone la necesidad de establecer requisitos para la homologación de vehículos de motor y otros sistemas en la Unión Europea. </w:t>
      </w:r>
      <w:r w:rsidR="004849FF" w:rsidRPr="00925E77">
        <w:rPr>
          <w:bCs/>
          <w:color w:val="3C3C3C"/>
          <w:sz w:val="20"/>
        </w:rPr>
        <w:t>También</w:t>
      </w:r>
      <w:r w:rsidR="00755BD8" w:rsidRPr="00925E77">
        <w:rPr>
          <w:bCs/>
          <w:color w:val="3C3C3C"/>
          <w:sz w:val="20"/>
        </w:rPr>
        <w:t>,</w:t>
      </w:r>
      <w:r w:rsidR="004849FF" w:rsidRPr="00925E77">
        <w:rPr>
          <w:bCs/>
          <w:color w:val="3C3C3C"/>
          <w:sz w:val="20"/>
        </w:rPr>
        <w:t xml:space="preserve"> se evidencia la voluntad de incluir la iniciativa sobre cadenas de valor estratégicas</w:t>
      </w:r>
      <w:r w:rsidR="0085488B" w:rsidRPr="00925E77">
        <w:rPr>
          <w:bCs/>
          <w:color w:val="3C3C3C"/>
          <w:sz w:val="20"/>
        </w:rPr>
        <w:t xml:space="preserve"> en las que se define </w:t>
      </w:r>
      <w:r w:rsidR="004B3385">
        <w:rPr>
          <w:bCs/>
          <w:color w:val="3C3C3C"/>
          <w:sz w:val="20"/>
        </w:rPr>
        <w:t>a los</w:t>
      </w:r>
      <w:r w:rsidR="004849FF" w:rsidRPr="00925E77">
        <w:rPr>
          <w:bCs/>
          <w:color w:val="3C3C3C"/>
          <w:sz w:val="20"/>
        </w:rPr>
        <w:t xml:space="preserve"> ‘</w:t>
      </w:r>
      <w:r w:rsidR="00925E77" w:rsidRPr="00925E77">
        <w:rPr>
          <w:bCs/>
          <w:color w:val="3C3C3C"/>
          <w:sz w:val="20"/>
        </w:rPr>
        <w:t>v</w:t>
      </w:r>
      <w:r w:rsidR="004849FF" w:rsidRPr="00925E77">
        <w:rPr>
          <w:bCs/>
          <w:color w:val="3C3C3C"/>
          <w:sz w:val="20"/>
        </w:rPr>
        <w:t xml:space="preserve">ehículos conectados y autónomos’, como una de las seis cadenas de valor para apoyar estratégicamente en Europa. </w:t>
      </w:r>
      <w:r w:rsidR="0085488B" w:rsidRPr="00925E77">
        <w:rPr>
          <w:bCs/>
          <w:color w:val="3C3C3C"/>
          <w:sz w:val="20"/>
        </w:rPr>
        <w:t xml:space="preserve"> </w:t>
      </w:r>
    </w:p>
    <w:p w14:paraId="14D9731D" w14:textId="77777777" w:rsidR="004849FF" w:rsidRPr="00925E77" w:rsidRDefault="004849FF" w:rsidP="004F732C">
      <w:pPr>
        <w:jc w:val="both"/>
        <w:rPr>
          <w:bCs/>
          <w:color w:val="3C3C3C"/>
          <w:sz w:val="20"/>
        </w:rPr>
      </w:pPr>
    </w:p>
    <w:p w14:paraId="1A4DED4B" w14:textId="32BE1B74" w:rsidR="00316EDD" w:rsidRDefault="00961A37" w:rsidP="004F732C">
      <w:pPr>
        <w:jc w:val="both"/>
        <w:rPr>
          <w:bCs/>
          <w:color w:val="3C3C3C"/>
          <w:sz w:val="20"/>
        </w:rPr>
      </w:pPr>
      <w:r w:rsidRPr="00925E77">
        <w:rPr>
          <w:bCs/>
          <w:color w:val="3C3C3C"/>
          <w:sz w:val="20"/>
        </w:rPr>
        <w:t>Además, u</w:t>
      </w:r>
      <w:r w:rsidR="00CE5B4B" w:rsidRPr="00925E77">
        <w:rPr>
          <w:bCs/>
          <w:color w:val="3C3C3C"/>
          <w:sz w:val="20"/>
        </w:rPr>
        <w:t>no de los responsables del proyecto</w:t>
      </w:r>
      <w:r w:rsidR="007B3565" w:rsidRPr="00925E77">
        <w:rPr>
          <w:bCs/>
          <w:color w:val="3C3C3C"/>
          <w:sz w:val="20"/>
        </w:rPr>
        <w:t xml:space="preserve"> </w:t>
      </w:r>
      <w:r w:rsidR="00CE5B4B" w:rsidRPr="00925E77">
        <w:rPr>
          <w:bCs/>
          <w:color w:val="3C3C3C"/>
          <w:sz w:val="20"/>
        </w:rPr>
        <w:t>será Eduardo Valencia, director de AMETIC</w:t>
      </w:r>
      <w:r w:rsidR="00316EDD">
        <w:rPr>
          <w:bCs/>
          <w:color w:val="3C3C3C"/>
          <w:sz w:val="20"/>
        </w:rPr>
        <w:t xml:space="preserve"> </w:t>
      </w:r>
      <w:r w:rsidR="00F50F17" w:rsidRPr="00925E77">
        <w:rPr>
          <w:bCs/>
          <w:color w:val="3C3C3C"/>
          <w:sz w:val="20"/>
        </w:rPr>
        <w:t>en Barcelona</w:t>
      </w:r>
      <w:r w:rsidR="00493B72" w:rsidRPr="00925E77">
        <w:rPr>
          <w:bCs/>
          <w:color w:val="3C3C3C"/>
          <w:sz w:val="20"/>
        </w:rPr>
        <w:t xml:space="preserve"> y </w:t>
      </w:r>
      <w:r w:rsidR="004B5D79" w:rsidRPr="00925E77">
        <w:rPr>
          <w:bCs/>
          <w:color w:val="3C3C3C"/>
          <w:sz w:val="20"/>
        </w:rPr>
        <w:t>de</w:t>
      </w:r>
      <w:r w:rsidR="00CE5B4B" w:rsidRPr="00925E77">
        <w:rPr>
          <w:bCs/>
          <w:color w:val="3C3C3C"/>
          <w:sz w:val="20"/>
        </w:rPr>
        <w:t xml:space="preserve"> </w:t>
      </w:r>
      <w:r w:rsidR="00C20D8F" w:rsidRPr="00925E77">
        <w:rPr>
          <w:bCs/>
          <w:color w:val="3C3C3C"/>
          <w:sz w:val="20"/>
        </w:rPr>
        <w:t>#VEHICLES7YFN, el Think Tank de referencia internacional sobre el futuro de la movilidad sostenible en Europa</w:t>
      </w:r>
      <w:r w:rsidR="00D80141">
        <w:rPr>
          <w:bCs/>
          <w:color w:val="3C3C3C"/>
          <w:sz w:val="20"/>
        </w:rPr>
        <w:t>,</w:t>
      </w:r>
      <w:r w:rsidR="00925E77" w:rsidRPr="00925E77">
        <w:rPr>
          <w:bCs/>
          <w:color w:val="3C3C3C"/>
          <w:sz w:val="20"/>
        </w:rPr>
        <w:t xml:space="preserve"> que durante los últimos dos años ha estado trabajando en la definición de escenarios futuros </w:t>
      </w:r>
      <w:r w:rsidR="00925E77">
        <w:rPr>
          <w:bCs/>
          <w:color w:val="3C3C3C"/>
          <w:sz w:val="20"/>
        </w:rPr>
        <w:t>para el ecosistema de movilidad</w:t>
      </w:r>
      <w:r w:rsidR="00925E77" w:rsidRPr="00925E77">
        <w:rPr>
          <w:bCs/>
          <w:color w:val="3C3C3C"/>
          <w:sz w:val="20"/>
        </w:rPr>
        <w:t xml:space="preserve">. </w:t>
      </w:r>
    </w:p>
    <w:p w14:paraId="422FFC85" w14:textId="77777777" w:rsidR="00316EDD" w:rsidRDefault="00316EDD" w:rsidP="004F732C">
      <w:pPr>
        <w:jc w:val="both"/>
        <w:rPr>
          <w:bCs/>
          <w:color w:val="3C3C3C"/>
          <w:sz w:val="20"/>
        </w:rPr>
      </w:pPr>
    </w:p>
    <w:p w14:paraId="434834AC" w14:textId="0E4A5411" w:rsidR="00316EDD" w:rsidRDefault="00B933EC" w:rsidP="00316EDD">
      <w:pPr>
        <w:jc w:val="both"/>
        <w:rPr>
          <w:bCs/>
          <w:color w:val="3C3C3C"/>
          <w:sz w:val="20"/>
        </w:rPr>
      </w:pPr>
      <w:r>
        <w:rPr>
          <w:bCs/>
          <w:color w:val="3C3C3C"/>
          <w:sz w:val="20"/>
        </w:rPr>
        <w:t xml:space="preserve">Por su parte, </w:t>
      </w:r>
      <w:r w:rsidR="00316EDD">
        <w:rPr>
          <w:bCs/>
          <w:color w:val="3C3C3C"/>
          <w:sz w:val="20"/>
        </w:rPr>
        <w:t xml:space="preserve">Pedro </w:t>
      </w:r>
      <w:r>
        <w:rPr>
          <w:bCs/>
          <w:color w:val="3C3C3C"/>
          <w:sz w:val="20"/>
        </w:rPr>
        <w:t>M</w:t>
      </w:r>
      <w:r w:rsidR="00316EDD">
        <w:rPr>
          <w:bCs/>
          <w:color w:val="3C3C3C"/>
          <w:sz w:val="20"/>
        </w:rPr>
        <w:t>ier</w:t>
      </w:r>
      <w:r>
        <w:rPr>
          <w:bCs/>
          <w:color w:val="3C3C3C"/>
          <w:sz w:val="20"/>
        </w:rPr>
        <w:t>,</w:t>
      </w:r>
      <w:r w:rsidR="00316EDD">
        <w:rPr>
          <w:bCs/>
          <w:color w:val="3C3C3C"/>
          <w:sz w:val="20"/>
        </w:rPr>
        <w:t xml:space="preserve"> presi</w:t>
      </w:r>
      <w:r>
        <w:rPr>
          <w:bCs/>
          <w:color w:val="3C3C3C"/>
          <w:sz w:val="20"/>
        </w:rPr>
        <w:t>d</w:t>
      </w:r>
      <w:r w:rsidR="00316EDD">
        <w:rPr>
          <w:bCs/>
          <w:color w:val="3C3C3C"/>
          <w:sz w:val="20"/>
        </w:rPr>
        <w:t xml:space="preserve">ente de </w:t>
      </w:r>
      <w:r>
        <w:rPr>
          <w:bCs/>
          <w:color w:val="3C3C3C"/>
          <w:sz w:val="20"/>
        </w:rPr>
        <w:t>AMETIC</w:t>
      </w:r>
      <w:r w:rsidR="00316EDD">
        <w:rPr>
          <w:bCs/>
          <w:color w:val="3C3C3C"/>
          <w:sz w:val="20"/>
        </w:rPr>
        <w:t xml:space="preserve"> y miembro de comité ejecutivo </w:t>
      </w:r>
      <w:r w:rsidR="0039786F">
        <w:rPr>
          <w:bCs/>
          <w:color w:val="3C3C3C"/>
          <w:sz w:val="20"/>
        </w:rPr>
        <w:t>DIGITALEUROPE</w:t>
      </w:r>
      <w:r>
        <w:rPr>
          <w:bCs/>
          <w:color w:val="3C3C3C"/>
          <w:sz w:val="20"/>
        </w:rPr>
        <w:t xml:space="preserve"> comenta que</w:t>
      </w:r>
      <w:r w:rsidR="00316EDD">
        <w:rPr>
          <w:bCs/>
          <w:color w:val="3C3C3C"/>
          <w:sz w:val="20"/>
        </w:rPr>
        <w:t xml:space="preserve"> “para nosotros es una satisfacción colaborar con la</w:t>
      </w:r>
      <w:r>
        <w:rPr>
          <w:bCs/>
          <w:color w:val="3C3C3C"/>
          <w:sz w:val="20"/>
        </w:rPr>
        <w:t xml:space="preserve"> </w:t>
      </w:r>
      <w:r w:rsidR="00316EDD">
        <w:rPr>
          <w:bCs/>
          <w:color w:val="3C3C3C"/>
          <w:sz w:val="20"/>
        </w:rPr>
        <w:t xml:space="preserve">patronal europea en un tema tan importante como es </w:t>
      </w:r>
      <w:r>
        <w:rPr>
          <w:bCs/>
          <w:color w:val="3C3C3C"/>
          <w:sz w:val="20"/>
        </w:rPr>
        <w:t xml:space="preserve">el </w:t>
      </w:r>
      <w:r w:rsidR="00316EDD">
        <w:rPr>
          <w:bCs/>
          <w:color w:val="3C3C3C"/>
          <w:sz w:val="20"/>
        </w:rPr>
        <w:t>desarroll</w:t>
      </w:r>
      <w:r>
        <w:rPr>
          <w:bCs/>
          <w:color w:val="3C3C3C"/>
          <w:sz w:val="20"/>
        </w:rPr>
        <w:t>o</w:t>
      </w:r>
      <w:r w:rsidR="00316EDD">
        <w:rPr>
          <w:bCs/>
          <w:color w:val="3C3C3C"/>
          <w:sz w:val="20"/>
        </w:rPr>
        <w:t xml:space="preserve"> </w:t>
      </w:r>
      <w:r>
        <w:rPr>
          <w:bCs/>
          <w:color w:val="3C3C3C"/>
          <w:sz w:val="20"/>
        </w:rPr>
        <w:t xml:space="preserve">y la </w:t>
      </w:r>
      <w:r w:rsidR="00316EDD">
        <w:rPr>
          <w:bCs/>
          <w:color w:val="3C3C3C"/>
          <w:sz w:val="20"/>
        </w:rPr>
        <w:t>im</w:t>
      </w:r>
      <w:r>
        <w:rPr>
          <w:bCs/>
          <w:color w:val="3C3C3C"/>
          <w:sz w:val="20"/>
        </w:rPr>
        <w:t>p</w:t>
      </w:r>
      <w:r w:rsidR="00316EDD">
        <w:rPr>
          <w:bCs/>
          <w:color w:val="3C3C3C"/>
          <w:sz w:val="20"/>
        </w:rPr>
        <w:t>lementa</w:t>
      </w:r>
      <w:r>
        <w:rPr>
          <w:bCs/>
          <w:color w:val="3C3C3C"/>
          <w:sz w:val="20"/>
        </w:rPr>
        <w:t>ción</w:t>
      </w:r>
      <w:r w:rsidR="00316EDD">
        <w:rPr>
          <w:bCs/>
          <w:color w:val="3C3C3C"/>
          <w:sz w:val="20"/>
        </w:rPr>
        <w:t xml:space="preserve"> </w:t>
      </w:r>
      <w:r>
        <w:rPr>
          <w:bCs/>
          <w:color w:val="3C3C3C"/>
          <w:sz w:val="20"/>
        </w:rPr>
        <w:t>d</w:t>
      </w:r>
      <w:r w:rsidR="00316EDD">
        <w:rPr>
          <w:bCs/>
          <w:color w:val="3C3C3C"/>
          <w:sz w:val="20"/>
        </w:rPr>
        <w:t>el coche</w:t>
      </w:r>
      <w:r w:rsidR="004B3385">
        <w:rPr>
          <w:bCs/>
          <w:color w:val="3C3C3C"/>
          <w:sz w:val="20"/>
        </w:rPr>
        <w:t xml:space="preserve"> autónomo y</w:t>
      </w:r>
      <w:r w:rsidR="00316EDD">
        <w:rPr>
          <w:bCs/>
          <w:color w:val="3C3C3C"/>
          <w:sz w:val="20"/>
        </w:rPr>
        <w:t xml:space="preserve"> conectado, </w:t>
      </w:r>
      <w:r>
        <w:rPr>
          <w:bCs/>
          <w:color w:val="3C3C3C"/>
          <w:sz w:val="20"/>
        </w:rPr>
        <w:t xml:space="preserve">en </w:t>
      </w:r>
      <w:r w:rsidR="00316EDD">
        <w:rPr>
          <w:bCs/>
          <w:color w:val="3C3C3C"/>
          <w:sz w:val="20"/>
        </w:rPr>
        <w:t xml:space="preserve">un sector que es tan vital para el desarrollo de la sociedad”. </w:t>
      </w:r>
    </w:p>
    <w:p w14:paraId="2FCFC368" w14:textId="77777777" w:rsidR="006C57DD" w:rsidRDefault="006C57DD" w:rsidP="004F732C">
      <w:pPr>
        <w:jc w:val="both"/>
        <w:rPr>
          <w:bCs/>
          <w:color w:val="3C3C3C"/>
          <w:sz w:val="20"/>
        </w:rPr>
      </w:pPr>
    </w:p>
    <w:p w14:paraId="0D20DCE1" w14:textId="71EE4AE0" w:rsidR="002A0547" w:rsidRPr="002A0547" w:rsidRDefault="002A0547" w:rsidP="002A0547">
      <w:pPr>
        <w:jc w:val="both"/>
        <w:rPr>
          <w:b/>
          <w:bCs/>
          <w:color w:val="3C3C3C"/>
          <w:sz w:val="20"/>
        </w:rPr>
      </w:pPr>
      <w:r w:rsidRPr="002A0547">
        <w:rPr>
          <w:b/>
          <w:bCs/>
          <w:color w:val="3C3C3C"/>
          <w:sz w:val="20"/>
        </w:rPr>
        <w:t>Think Tank</w:t>
      </w:r>
      <w:r>
        <w:rPr>
          <w:b/>
          <w:bCs/>
          <w:color w:val="3C3C3C"/>
          <w:sz w:val="20"/>
        </w:rPr>
        <w:t xml:space="preserve"> de AMETIC, </w:t>
      </w:r>
      <w:r w:rsidR="00185005">
        <w:rPr>
          <w:b/>
          <w:bCs/>
          <w:color w:val="3C3C3C"/>
          <w:sz w:val="20"/>
        </w:rPr>
        <w:t>grupo de</w:t>
      </w:r>
      <w:r w:rsidRPr="009E178C">
        <w:rPr>
          <w:b/>
          <w:color w:val="3C3C3C"/>
          <w:sz w:val="20"/>
          <w:szCs w:val="20"/>
        </w:rPr>
        <w:t xml:space="preserve"> referencia</w:t>
      </w:r>
      <w:r>
        <w:rPr>
          <w:b/>
          <w:color w:val="3C3C3C"/>
          <w:sz w:val="20"/>
          <w:szCs w:val="20"/>
        </w:rPr>
        <w:t xml:space="preserve"> </w:t>
      </w:r>
      <w:r w:rsidR="00185005">
        <w:rPr>
          <w:b/>
          <w:color w:val="3C3C3C"/>
          <w:sz w:val="20"/>
          <w:szCs w:val="20"/>
        </w:rPr>
        <w:t>del ecosistema de movilidad</w:t>
      </w:r>
    </w:p>
    <w:p w14:paraId="0869D0C2" w14:textId="77777777" w:rsidR="003D4F4B" w:rsidRDefault="003D4F4B" w:rsidP="002A0547">
      <w:pPr>
        <w:jc w:val="both"/>
        <w:rPr>
          <w:color w:val="3C3C3C"/>
          <w:sz w:val="20"/>
          <w:szCs w:val="20"/>
        </w:rPr>
      </w:pPr>
    </w:p>
    <w:p w14:paraId="15379D35" w14:textId="3B98938D" w:rsidR="002A0547" w:rsidRPr="00DA5219" w:rsidRDefault="002A0547" w:rsidP="002A0547">
      <w:pPr>
        <w:jc w:val="both"/>
        <w:rPr>
          <w:color w:val="3C3C3C"/>
          <w:sz w:val="20"/>
          <w:szCs w:val="20"/>
        </w:rPr>
      </w:pPr>
      <w:r w:rsidRPr="009E178C">
        <w:rPr>
          <w:color w:val="3C3C3C"/>
          <w:sz w:val="20"/>
          <w:szCs w:val="20"/>
        </w:rPr>
        <w:t xml:space="preserve">#VEHICLES7YFN </w:t>
      </w:r>
      <w:r w:rsidRPr="00F90D50">
        <w:rPr>
          <w:color w:val="3C3C3C"/>
          <w:sz w:val="20"/>
          <w:szCs w:val="20"/>
        </w:rPr>
        <w:t xml:space="preserve">se concibe como ‘Comité Estratégico de Expertos’ </w:t>
      </w:r>
      <w:r w:rsidRPr="009E178C">
        <w:rPr>
          <w:color w:val="3C3C3C"/>
          <w:sz w:val="20"/>
          <w:szCs w:val="20"/>
        </w:rPr>
        <w:t xml:space="preserve">sobre </w:t>
      </w:r>
      <w:r>
        <w:rPr>
          <w:color w:val="3C3C3C"/>
          <w:sz w:val="20"/>
          <w:szCs w:val="20"/>
        </w:rPr>
        <w:t>el</w:t>
      </w:r>
      <w:r w:rsidRPr="009E178C">
        <w:rPr>
          <w:color w:val="3C3C3C"/>
          <w:sz w:val="20"/>
          <w:szCs w:val="20"/>
        </w:rPr>
        <w:t xml:space="preserve"> vehículo autónomo, conectado y la movilidad sostenible en Europa</w:t>
      </w:r>
      <w:r>
        <w:rPr>
          <w:color w:val="3C3C3C"/>
          <w:sz w:val="20"/>
          <w:szCs w:val="20"/>
        </w:rPr>
        <w:t>.</w:t>
      </w:r>
      <w:r w:rsidRPr="009E178C">
        <w:rPr>
          <w:color w:val="3C3C3C"/>
          <w:sz w:val="20"/>
          <w:szCs w:val="20"/>
        </w:rPr>
        <w:t xml:space="preserve"> </w:t>
      </w:r>
      <w:r>
        <w:rPr>
          <w:color w:val="3C3C3C"/>
          <w:sz w:val="20"/>
          <w:szCs w:val="20"/>
        </w:rPr>
        <w:t xml:space="preserve">Fruto del </w:t>
      </w:r>
      <w:r w:rsidRPr="00DA5219">
        <w:rPr>
          <w:color w:val="3C3C3C"/>
          <w:sz w:val="20"/>
          <w:szCs w:val="20"/>
        </w:rPr>
        <w:t xml:space="preserve">contacto y actividad permanente </w:t>
      </w:r>
      <w:r>
        <w:rPr>
          <w:color w:val="3C3C3C"/>
          <w:sz w:val="20"/>
          <w:szCs w:val="20"/>
        </w:rPr>
        <w:t xml:space="preserve">de AMETIC </w:t>
      </w:r>
      <w:r w:rsidRPr="00DA5219">
        <w:rPr>
          <w:color w:val="3C3C3C"/>
          <w:sz w:val="20"/>
          <w:szCs w:val="20"/>
        </w:rPr>
        <w:t>con los agentes que conforman el ecosistema tecnológico tanto a nivel nacional como europeo</w:t>
      </w:r>
      <w:r>
        <w:rPr>
          <w:color w:val="3C3C3C"/>
          <w:sz w:val="20"/>
          <w:szCs w:val="20"/>
        </w:rPr>
        <w:t xml:space="preserve">, se creó en </w:t>
      </w:r>
      <w:r w:rsidRPr="00DA5219">
        <w:rPr>
          <w:color w:val="3C3C3C"/>
          <w:sz w:val="20"/>
          <w:szCs w:val="20"/>
        </w:rPr>
        <w:t xml:space="preserve">2018 el </w:t>
      </w:r>
      <w:r w:rsidRPr="007B07F6">
        <w:rPr>
          <w:color w:val="3C3C3C"/>
          <w:sz w:val="20"/>
          <w:szCs w:val="20"/>
        </w:rPr>
        <w:t>Think Tank</w:t>
      </w:r>
      <w:r>
        <w:rPr>
          <w:color w:val="3C3C3C"/>
          <w:sz w:val="20"/>
          <w:szCs w:val="20"/>
        </w:rPr>
        <w:t xml:space="preserve">, </w:t>
      </w:r>
      <w:r w:rsidRPr="00DA5219">
        <w:rPr>
          <w:color w:val="3C3C3C"/>
          <w:sz w:val="20"/>
          <w:szCs w:val="20"/>
        </w:rPr>
        <w:t xml:space="preserve">que ha congregado </w:t>
      </w:r>
      <w:r>
        <w:rPr>
          <w:color w:val="3C3C3C"/>
          <w:sz w:val="20"/>
          <w:szCs w:val="20"/>
        </w:rPr>
        <w:t>entre</w:t>
      </w:r>
      <w:r w:rsidRPr="00DA5219">
        <w:rPr>
          <w:color w:val="3C3C3C"/>
          <w:sz w:val="20"/>
          <w:szCs w:val="20"/>
        </w:rPr>
        <w:t xml:space="preserve"> Bilbao, Stuttgart y Barcelona a </w:t>
      </w:r>
      <w:r>
        <w:rPr>
          <w:color w:val="3C3C3C"/>
          <w:sz w:val="20"/>
          <w:szCs w:val="20"/>
        </w:rPr>
        <w:t>más de 7</w:t>
      </w:r>
      <w:r w:rsidR="00242543">
        <w:rPr>
          <w:color w:val="3C3C3C"/>
          <w:sz w:val="20"/>
          <w:szCs w:val="20"/>
        </w:rPr>
        <w:t>0</w:t>
      </w:r>
      <w:r>
        <w:rPr>
          <w:color w:val="3C3C3C"/>
          <w:sz w:val="20"/>
          <w:szCs w:val="20"/>
        </w:rPr>
        <w:t xml:space="preserve"> </w:t>
      </w:r>
      <w:r w:rsidRPr="00DA5219">
        <w:rPr>
          <w:color w:val="3C3C3C"/>
          <w:sz w:val="20"/>
          <w:szCs w:val="20"/>
        </w:rPr>
        <w:t>expertos multidisciplinares de más de 50 organizaciones para explorar el presente y el futuro de la movilidad en Europa.</w:t>
      </w:r>
    </w:p>
    <w:p w14:paraId="65C7F7FA" w14:textId="77777777" w:rsidR="00860664" w:rsidRDefault="00860664" w:rsidP="002A0547">
      <w:pPr>
        <w:jc w:val="both"/>
        <w:rPr>
          <w:color w:val="3C3C3C"/>
          <w:sz w:val="20"/>
          <w:szCs w:val="20"/>
        </w:rPr>
      </w:pPr>
    </w:p>
    <w:p w14:paraId="7ECAEDA9" w14:textId="37605343" w:rsidR="00D80141" w:rsidRDefault="002A0547" w:rsidP="008C6C31">
      <w:pPr>
        <w:jc w:val="both"/>
        <w:rPr>
          <w:color w:val="3C3C3C"/>
          <w:sz w:val="20"/>
          <w:szCs w:val="20"/>
        </w:rPr>
      </w:pPr>
      <w:r>
        <w:rPr>
          <w:color w:val="3C3C3C"/>
          <w:sz w:val="20"/>
          <w:szCs w:val="20"/>
        </w:rPr>
        <w:t>El objetivo d</w:t>
      </w:r>
      <w:r w:rsidRPr="009E178C">
        <w:rPr>
          <w:color w:val="3C3C3C"/>
          <w:sz w:val="20"/>
          <w:szCs w:val="20"/>
        </w:rPr>
        <w:t xml:space="preserve">el </w:t>
      </w:r>
      <w:r w:rsidRPr="007B07F6">
        <w:rPr>
          <w:iCs/>
          <w:color w:val="3C3C3C"/>
          <w:sz w:val="20"/>
          <w:szCs w:val="20"/>
        </w:rPr>
        <w:t>Think Tank</w:t>
      </w:r>
      <w:r w:rsidRPr="009E178C">
        <w:rPr>
          <w:color w:val="3C3C3C"/>
          <w:sz w:val="20"/>
          <w:szCs w:val="20"/>
        </w:rPr>
        <w:t xml:space="preserve"> </w:t>
      </w:r>
      <w:r>
        <w:rPr>
          <w:color w:val="3C3C3C"/>
          <w:sz w:val="20"/>
          <w:szCs w:val="20"/>
        </w:rPr>
        <w:t xml:space="preserve">es fomentar </w:t>
      </w:r>
      <w:r w:rsidRPr="009E178C">
        <w:rPr>
          <w:color w:val="3C3C3C"/>
          <w:sz w:val="20"/>
          <w:szCs w:val="20"/>
        </w:rPr>
        <w:t xml:space="preserve">el pensamiento disruptivo sobre medio ambiente, sostenibilidad y transformación digital, con el fin de contribuir </w:t>
      </w:r>
      <w:r>
        <w:rPr>
          <w:color w:val="3C3C3C"/>
          <w:sz w:val="20"/>
          <w:szCs w:val="20"/>
        </w:rPr>
        <w:t xml:space="preserve">a </w:t>
      </w:r>
      <w:r w:rsidRPr="009E178C">
        <w:rPr>
          <w:color w:val="3C3C3C"/>
          <w:sz w:val="20"/>
          <w:szCs w:val="20"/>
        </w:rPr>
        <w:t>la reflexión</w:t>
      </w:r>
      <w:r>
        <w:rPr>
          <w:color w:val="3C3C3C"/>
          <w:sz w:val="20"/>
          <w:szCs w:val="20"/>
        </w:rPr>
        <w:t>,</w:t>
      </w:r>
      <w:r w:rsidRPr="009E178C">
        <w:rPr>
          <w:color w:val="3C3C3C"/>
          <w:sz w:val="20"/>
          <w:szCs w:val="20"/>
        </w:rPr>
        <w:t xml:space="preserve"> y </w:t>
      </w:r>
      <w:r>
        <w:rPr>
          <w:color w:val="3C3C3C"/>
          <w:sz w:val="20"/>
          <w:szCs w:val="20"/>
        </w:rPr>
        <w:t xml:space="preserve">generar </w:t>
      </w:r>
      <w:r w:rsidRPr="009E178C">
        <w:rPr>
          <w:color w:val="3C3C3C"/>
          <w:sz w:val="20"/>
          <w:szCs w:val="20"/>
        </w:rPr>
        <w:t xml:space="preserve">propuestas </w:t>
      </w:r>
      <w:r>
        <w:rPr>
          <w:color w:val="3C3C3C"/>
          <w:sz w:val="20"/>
          <w:szCs w:val="20"/>
        </w:rPr>
        <w:t>de</w:t>
      </w:r>
      <w:r w:rsidRPr="009E178C">
        <w:rPr>
          <w:color w:val="3C3C3C"/>
          <w:sz w:val="20"/>
          <w:szCs w:val="20"/>
        </w:rPr>
        <w:t xml:space="preserve"> futuro </w:t>
      </w:r>
      <w:r>
        <w:rPr>
          <w:color w:val="3C3C3C"/>
          <w:sz w:val="20"/>
          <w:szCs w:val="20"/>
        </w:rPr>
        <w:t xml:space="preserve">para </w:t>
      </w:r>
      <w:r w:rsidRPr="009E178C">
        <w:rPr>
          <w:color w:val="3C3C3C"/>
          <w:sz w:val="20"/>
          <w:szCs w:val="20"/>
        </w:rPr>
        <w:t xml:space="preserve">la movilidad </w:t>
      </w:r>
      <w:r>
        <w:rPr>
          <w:color w:val="3C3C3C"/>
          <w:sz w:val="20"/>
          <w:szCs w:val="20"/>
        </w:rPr>
        <w:t xml:space="preserve">sostenible. Asimismo, se persigue </w:t>
      </w:r>
      <w:r w:rsidRPr="009E178C">
        <w:rPr>
          <w:color w:val="3C3C3C"/>
          <w:sz w:val="20"/>
          <w:szCs w:val="20"/>
        </w:rPr>
        <w:t>fomentar el debate</w:t>
      </w:r>
      <w:r>
        <w:rPr>
          <w:color w:val="3C3C3C"/>
          <w:sz w:val="20"/>
          <w:szCs w:val="20"/>
        </w:rPr>
        <w:t xml:space="preserve">, </w:t>
      </w:r>
      <w:r w:rsidRPr="009E178C">
        <w:rPr>
          <w:color w:val="3C3C3C"/>
          <w:sz w:val="20"/>
          <w:szCs w:val="20"/>
        </w:rPr>
        <w:t>compartir diferentes experiencias</w:t>
      </w:r>
      <w:r>
        <w:rPr>
          <w:color w:val="3C3C3C"/>
          <w:sz w:val="20"/>
          <w:szCs w:val="20"/>
        </w:rPr>
        <w:t xml:space="preserve"> y</w:t>
      </w:r>
      <w:r w:rsidRPr="009E178C">
        <w:rPr>
          <w:color w:val="3C3C3C"/>
          <w:sz w:val="20"/>
          <w:szCs w:val="20"/>
        </w:rPr>
        <w:t xml:space="preserve"> puntos de vista</w:t>
      </w:r>
      <w:r>
        <w:rPr>
          <w:color w:val="3C3C3C"/>
          <w:sz w:val="20"/>
          <w:szCs w:val="20"/>
        </w:rPr>
        <w:t>,</w:t>
      </w:r>
      <w:r w:rsidRPr="009E178C">
        <w:rPr>
          <w:color w:val="3C3C3C"/>
          <w:sz w:val="20"/>
          <w:szCs w:val="20"/>
        </w:rPr>
        <w:t xml:space="preserve"> y abordar los retos </w:t>
      </w:r>
      <w:r>
        <w:rPr>
          <w:color w:val="3C3C3C"/>
          <w:sz w:val="20"/>
          <w:szCs w:val="20"/>
        </w:rPr>
        <w:t xml:space="preserve">y las oportunidades </w:t>
      </w:r>
      <w:r w:rsidRPr="009E178C">
        <w:rPr>
          <w:color w:val="3C3C3C"/>
          <w:sz w:val="20"/>
          <w:szCs w:val="20"/>
        </w:rPr>
        <w:t xml:space="preserve">a los que se enfrenta la </w:t>
      </w:r>
      <w:r>
        <w:rPr>
          <w:color w:val="3C3C3C"/>
          <w:sz w:val="20"/>
          <w:szCs w:val="20"/>
        </w:rPr>
        <w:t xml:space="preserve">movilidad sostenible. </w:t>
      </w:r>
    </w:p>
    <w:p w14:paraId="05670184" w14:textId="77777777" w:rsidR="00D80141" w:rsidRPr="00D80141" w:rsidRDefault="00D80141" w:rsidP="008C6C31">
      <w:pPr>
        <w:jc w:val="both"/>
        <w:rPr>
          <w:color w:val="3C3C3C"/>
          <w:sz w:val="20"/>
          <w:szCs w:val="20"/>
        </w:rPr>
      </w:pPr>
    </w:p>
    <w:p w14:paraId="6DFFA627" w14:textId="26720232" w:rsidR="007A20B5" w:rsidRDefault="00860664" w:rsidP="008C6C31">
      <w:pPr>
        <w:jc w:val="both"/>
        <w:rPr>
          <w:bCs/>
          <w:color w:val="3C3C3C"/>
          <w:sz w:val="20"/>
        </w:rPr>
      </w:pPr>
      <w:r>
        <w:rPr>
          <w:bCs/>
          <w:color w:val="3C3C3C"/>
          <w:sz w:val="20"/>
        </w:rPr>
        <w:t>E</w:t>
      </w:r>
      <w:r w:rsidR="0026268D">
        <w:rPr>
          <w:bCs/>
          <w:color w:val="3C3C3C"/>
          <w:sz w:val="20"/>
        </w:rPr>
        <w:t xml:space="preserve">l Think Tank de AMETIC está creando </w:t>
      </w:r>
      <w:r w:rsidR="00A01543">
        <w:rPr>
          <w:bCs/>
          <w:color w:val="3C3C3C"/>
          <w:sz w:val="20"/>
        </w:rPr>
        <w:t xml:space="preserve">un nuevo </w:t>
      </w:r>
      <w:r w:rsidR="0026268D">
        <w:rPr>
          <w:bCs/>
          <w:color w:val="3C3C3C"/>
          <w:sz w:val="20"/>
        </w:rPr>
        <w:t>escenario</w:t>
      </w:r>
      <w:r w:rsidR="00A01543">
        <w:rPr>
          <w:bCs/>
          <w:color w:val="3C3C3C"/>
          <w:sz w:val="20"/>
        </w:rPr>
        <w:t xml:space="preserve"> </w:t>
      </w:r>
      <w:r w:rsidR="0026268D">
        <w:rPr>
          <w:bCs/>
          <w:color w:val="3C3C3C"/>
          <w:sz w:val="20"/>
        </w:rPr>
        <w:t>para entender el futuro de la movilidad en Europa mediante su iniciativa #</w:t>
      </w:r>
      <w:r w:rsidR="0026268D" w:rsidRPr="00196288">
        <w:rPr>
          <w:bCs/>
          <w:color w:val="3C3C3C"/>
          <w:sz w:val="20"/>
        </w:rPr>
        <w:t>Vehicles7YFN</w:t>
      </w:r>
      <w:r w:rsidR="007B07F6">
        <w:rPr>
          <w:bCs/>
          <w:color w:val="3C3C3C"/>
          <w:sz w:val="20"/>
        </w:rPr>
        <w:t xml:space="preserve"> </w:t>
      </w:r>
      <w:r w:rsidR="0026268D">
        <w:rPr>
          <w:bCs/>
          <w:color w:val="3C3C3C"/>
          <w:sz w:val="20"/>
        </w:rPr>
        <w:t xml:space="preserve">en la que incorpora los </w:t>
      </w:r>
      <w:r w:rsidR="0026268D" w:rsidRPr="00196288">
        <w:rPr>
          <w:bCs/>
          <w:color w:val="3C3C3C"/>
          <w:sz w:val="20"/>
        </w:rPr>
        <w:t>puntos de vista de los principales actores de planificación urbana, legislación, geo-estrategia y tecnologías disruptivas a nivel internacional.</w:t>
      </w:r>
    </w:p>
    <w:p w14:paraId="48C6DF65" w14:textId="1D7198E5" w:rsidR="00D770AB" w:rsidRDefault="00527EC0" w:rsidP="007E32C6">
      <w:pPr>
        <w:jc w:val="both"/>
        <w:rPr>
          <w:color w:val="3C3C3C"/>
          <w:sz w:val="20"/>
        </w:rPr>
      </w:pPr>
      <w:bookmarkStart w:id="0" w:name="_GoBack"/>
      <w:bookmarkEnd w:id="0"/>
      <w:r>
        <w:rPr>
          <w:noProof/>
        </w:rPr>
        <mc:AlternateContent>
          <mc:Choice Requires="wps">
            <w:drawing>
              <wp:anchor distT="45720" distB="45720" distL="114300" distR="114300" simplePos="0" relativeHeight="251659264" behindDoc="0" locked="0" layoutInCell="1" allowOverlap="1" wp14:anchorId="5C27C261" wp14:editId="1C278C46">
                <wp:simplePos x="0" y="0"/>
                <wp:positionH relativeFrom="margin">
                  <wp:posOffset>-8890</wp:posOffset>
                </wp:positionH>
                <wp:positionV relativeFrom="paragraph">
                  <wp:posOffset>327120</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025F4890" w14:textId="4D62E5B5" w:rsidR="00DE6A92" w:rsidRPr="009747BE" w:rsidRDefault="006637EE"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3224A739" w:rsidR="00DE6A92" w:rsidRPr="009747BE" w:rsidRDefault="006637EE"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 xml:space="preserve">a hacia </w:t>
                            </w:r>
                            <w:r>
                              <w:rPr>
                                <w:color w:val="3C3C3C"/>
                                <w:sz w:val="18"/>
                              </w:rPr>
                              <w:t>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7pt;margin-top:25.7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" fillcolor="#e7e6e6 [3214]" strokecolor="#3c3c3c">
                <v:textbox style="mso-fit-shape-to-text:t">
                  <w:txbxContent>
                    <w:p w14:paraId="025F4890" w14:textId="4D62E5B5" w:rsidR="00DE6A92" w:rsidRPr="009747BE" w:rsidRDefault="006637EE"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3224A739" w:rsidR="00DE6A92" w:rsidRPr="009747BE" w:rsidRDefault="006637EE"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 xml:space="preserve">a hacia </w:t>
                      </w:r>
                      <w:r>
                        <w:rPr>
                          <w:color w:val="3C3C3C"/>
                          <w:sz w:val="18"/>
                        </w:rPr>
                        <w:t>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v:textbox>
                <w10:wrap type="square" anchorx="margin"/>
              </v:shape>
            </w:pict>
          </mc:Fallback>
        </mc:AlternateContent>
      </w:r>
    </w:p>
    <w:p w14:paraId="4BA16767" w14:textId="77777777" w:rsidR="00187E6A" w:rsidRDefault="00187E6A" w:rsidP="007E32C6">
      <w:pPr>
        <w:jc w:val="both"/>
      </w:pPr>
    </w:p>
    <w:p w14:paraId="0A08C9B1" w14:textId="77777777" w:rsidR="009747BE" w:rsidRPr="007B51EC" w:rsidRDefault="009747BE" w:rsidP="009747BE">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14:paraId="0E2E34AA" w14:textId="0A5F5A84" w:rsidR="00187E6A" w:rsidRPr="006637EE" w:rsidRDefault="006C391C" w:rsidP="00852A3A">
      <w:pPr>
        <w:jc w:val="center"/>
        <w:rPr>
          <w:rStyle w:val="Hipervnculo"/>
          <w:color w:val="3C3C3C"/>
        </w:rPr>
      </w:pPr>
      <w:r>
        <w:rPr>
          <w:b/>
          <w:color w:val="3C3C3C"/>
          <w:sz w:val="20"/>
        </w:rPr>
        <w:t>Laura Lázaro</w:t>
      </w:r>
      <w:r w:rsidR="009747BE" w:rsidRPr="007B51EC">
        <w:rPr>
          <w:b/>
          <w:color w:val="3C3C3C"/>
          <w:sz w:val="20"/>
        </w:rPr>
        <w:t>:</w:t>
      </w:r>
      <w:r w:rsidR="007B51EC" w:rsidRPr="007B51EC">
        <w:rPr>
          <w:b/>
          <w:color w:val="3C3C3C"/>
          <w:sz w:val="20"/>
        </w:rPr>
        <w:t xml:space="preserve"> </w:t>
      </w:r>
      <w:hyperlink r:id="rId10" w:history="1">
        <w:r w:rsidRPr="00364DF8">
          <w:rPr>
            <w:rStyle w:val="Hipervnculo"/>
            <w:sz w:val="20"/>
          </w:rPr>
          <w:t>l.lazaro@romanrm.com</w:t>
        </w:r>
      </w:hyperlink>
      <w:r w:rsidR="00CC4011">
        <w:rPr>
          <w:rStyle w:val="Hipervnculo"/>
          <w:color w:val="3C3C3C"/>
          <w:sz w:val="20"/>
        </w:rPr>
        <w:t xml:space="preserve"> </w:t>
      </w:r>
    </w:p>
    <w:p w14:paraId="57098D55" w14:textId="25302C60" w:rsidR="00852A3A" w:rsidRDefault="00852A3A" w:rsidP="007E32C6">
      <w:pPr>
        <w:jc w:val="center"/>
        <w:rPr>
          <w:rStyle w:val="Hipervnculo"/>
          <w:color w:val="3C3C3C"/>
          <w:sz w:val="20"/>
        </w:rPr>
      </w:pPr>
      <w:r>
        <w:rPr>
          <w:b/>
          <w:color w:val="3C3C3C"/>
          <w:sz w:val="20"/>
        </w:rPr>
        <w:t xml:space="preserve">Manu Portocarrero: </w:t>
      </w:r>
      <w:hyperlink r:id="rId11" w:history="1">
        <w:r w:rsidR="00370353" w:rsidRPr="001A2737">
          <w:rPr>
            <w:rStyle w:val="Hipervnculo"/>
            <w:sz w:val="20"/>
          </w:rPr>
          <w:t>m.portocarrero@romanrm.com</w:t>
        </w:r>
      </w:hyperlink>
    </w:p>
    <w:p w14:paraId="25835217" w14:textId="77777777" w:rsidR="00370353" w:rsidRDefault="00370353" w:rsidP="007E32C6">
      <w:pPr>
        <w:jc w:val="center"/>
        <w:rPr>
          <w:color w:val="3C3C3C"/>
          <w:sz w:val="20"/>
        </w:rPr>
      </w:pPr>
    </w:p>
    <w:p w14:paraId="57DD45AB" w14:textId="77777777" w:rsidR="00852A3A" w:rsidRPr="007B51EC" w:rsidRDefault="00852A3A" w:rsidP="007E32C6">
      <w:pPr>
        <w:jc w:val="center"/>
        <w:rPr>
          <w:color w:val="3C3C3C"/>
        </w:rPr>
      </w:pPr>
    </w:p>
    <w:sectPr w:rsidR="00852A3A" w:rsidRPr="007B51EC" w:rsidSect="00CE4739">
      <w:headerReference w:type="default" r:id="rId12"/>
      <w:footerReference w:type="default" r:id="rId13"/>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1C62B" w14:textId="77777777" w:rsidR="00DA4F56" w:rsidRDefault="00DA4F56" w:rsidP="00382D07">
      <w:r>
        <w:separator/>
      </w:r>
    </w:p>
  </w:endnote>
  <w:endnote w:type="continuationSeparator" w:id="0">
    <w:p w14:paraId="5385146E" w14:textId="77777777" w:rsidR="00DA4F56" w:rsidRDefault="00DA4F56"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B9B7" w14:textId="77777777"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4A3F0" w14:textId="77777777" w:rsidR="00DA4F56" w:rsidRDefault="00DA4F56" w:rsidP="00382D07">
      <w:r>
        <w:separator/>
      </w:r>
    </w:p>
  </w:footnote>
  <w:footnote w:type="continuationSeparator" w:id="0">
    <w:p w14:paraId="25735546" w14:textId="77777777" w:rsidR="00DA4F56" w:rsidRDefault="00DA4F56"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08F6" w14:textId="7791E2C9" w:rsidR="00382D07" w:rsidRDefault="00FF5C4D">
    <w:pPr>
      <w:pStyle w:val="Encabezado"/>
    </w:pPr>
    <w:r>
      <w:rPr>
        <w:noProof/>
      </w:rPr>
      <w:drawing>
        <wp:anchor distT="0" distB="0" distL="114300" distR="114300" simplePos="0" relativeHeight="251658240" behindDoc="0" locked="0" layoutInCell="1" allowOverlap="1" wp14:anchorId="2835E483" wp14:editId="32B640F1">
          <wp:simplePos x="0" y="0"/>
          <wp:positionH relativeFrom="margin">
            <wp:posOffset>95250</wp:posOffset>
          </wp:positionH>
          <wp:positionV relativeFrom="paragraph">
            <wp:posOffset>-2540</wp:posOffset>
          </wp:positionV>
          <wp:extent cx="1290320" cy="581025"/>
          <wp:effectExtent l="0" t="0" r="5080" b="9525"/>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0FE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4D2033"/>
    <w:multiLevelType w:val="hybridMultilevel"/>
    <w:tmpl w:val="19E00726"/>
    <w:lvl w:ilvl="0" w:tplc="20000001">
      <w:start w:val="1"/>
      <w:numFmt w:val="bullet"/>
      <w:lvlText w:val=""/>
      <w:lvlJc w:val="left"/>
      <w:pPr>
        <w:ind w:left="1080" w:hanging="360"/>
      </w:pPr>
      <w:rPr>
        <w:rFonts w:ascii="Symbol" w:hAnsi="Symbol" w:hint="default"/>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3"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69A2318"/>
    <w:multiLevelType w:val="hybridMultilevel"/>
    <w:tmpl w:val="EB34AE36"/>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7"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DC2E2A"/>
    <w:multiLevelType w:val="hybridMultilevel"/>
    <w:tmpl w:val="76A4D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E4997"/>
    <w:multiLevelType w:val="hybridMultilevel"/>
    <w:tmpl w:val="CF00D102"/>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D0BD7"/>
    <w:multiLevelType w:val="hybridMultilevel"/>
    <w:tmpl w:val="A5FAE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8"/>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3"/>
  </w:num>
  <w:num w:numId="10">
    <w:abstractNumId w:val="12"/>
  </w:num>
  <w:num w:numId="11">
    <w:abstractNumId w:val="14"/>
  </w:num>
  <w:num w:numId="12">
    <w:abstractNumId w:val="11"/>
  </w:num>
  <w:num w:numId="13">
    <w:abstractNumId w:val="0"/>
  </w:num>
  <w:num w:numId="14">
    <w:abstractNumId w:val="1"/>
  </w:num>
  <w:num w:numId="15">
    <w:abstractNumId w:val="10"/>
  </w:num>
  <w:num w:numId="16">
    <w:abstractNumId w:val="1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21E4"/>
    <w:rsid w:val="00003194"/>
    <w:rsid w:val="00017600"/>
    <w:rsid w:val="00027921"/>
    <w:rsid w:val="00033B0F"/>
    <w:rsid w:val="00040623"/>
    <w:rsid w:val="0004719E"/>
    <w:rsid w:val="00053C78"/>
    <w:rsid w:val="00055135"/>
    <w:rsid w:val="00055358"/>
    <w:rsid w:val="000610C7"/>
    <w:rsid w:val="000625EC"/>
    <w:rsid w:val="00063886"/>
    <w:rsid w:val="00065824"/>
    <w:rsid w:val="000800DF"/>
    <w:rsid w:val="00080160"/>
    <w:rsid w:val="00095AF4"/>
    <w:rsid w:val="000A3DF5"/>
    <w:rsid w:val="000A4F8E"/>
    <w:rsid w:val="000A567D"/>
    <w:rsid w:val="000A5F96"/>
    <w:rsid w:val="000B1CFD"/>
    <w:rsid w:val="000B5B49"/>
    <w:rsid w:val="000B6B7B"/>
    <w:rsid w:val="000D05C9"/>
    <w:rsid w:val="000D6419"/>
    <w:rsid w:val="000F450A"/>
    <w:rsid w:val="000F5055"/>
    <w:rsid w:val="001105AC"/>
    <w:rsid w:val="001262A2"/>
    <w:rsid w:val="00127EC8"/>
    <w:rsid w:val="00142A96"/>
    <w:rsid w:val="001467EA"/>
    <w:rsid w:val="00161EDA"/>
    <w:rsid w:val="001740FB"/>
    <w:rsid w:val="0017716A"/>
    <w:rsid w:val="00181AA3"/>
    <w:rsid w:val="001824CB"/>
    <w:rsid w:val="00185005"/>
    <w:rsid w:val="00187E6A"/>
    <w:rsid w:val="00196288"/>
    <w:rsid w:val="001A1890"/>
    <w:rsid w:val="001A6CA6"/>
    <w:rsid w:val="001B58C6"/>
    <w:rsid w:val="001C0FD6"/>
    <w:rsid w:val="001C11BA"/>
    <w:rsid w:val="001C2177"/>
    <w:rsid w:val="001C56A8"/>
    <w:rsid w:val="001C5EDE"/>
    <w:rsid w:val="001C6B6B"/>
    <w:rsid w:val="001C7953"/>
    <w:rsid w:val="001E1CF2"/>
    <w:rsid w:val="001E2A99"/>
    <w:rsid w:val="001E3B38"/>
    <w:rsid w:val="001F064F"/>
    <w:rsid w:val="001F47AC"/>
    <w:rsid w:val="001F5F49"/>
    <w:rsid w:val="001F6FCF"/>
    <w:rsid w:val="002037C1"/>
    <w:rsid w:val="00217E58"/>
    <w:rsid w:val="00225C5C"/>
    <w:rsid w:val="002340DB"/>
    <w:rsid w:val="00242543"/>
    <w:rsid w:val="0025110B"/>
    <w:rsid w:val="00251995"/>
    <w:rsid w:val="0025604F"/>
    <w:rsid w:val="0026268D"/>
    <w:rsid w:val="00267121"/>
    <w:rsid w:val="0026790F"/>
    <w:rsid w:val="00270766"/>
    <w:rsid w:val="002726DD"/>
    <w:rsid w:val="00273089"/>
    <w:rsid w:val="00273769"/>
    <w:rsid w:val="002813E7"/>
    <w:rsid w:val="00281B38"/>
    <w:rsid w:val="0029075F"/>
    <w:rsid w:val="002A0547"/>
    <w:rsid w:val="002A1FFD"/>
    <w:rsid w:val="002A4882"/>
    <w:rsid w:val="002B22A7"/>
    <w:rsid w:val="002B4AE2"/>
    <w:rsid w:val="002C1344"/>
    <w:rsid w:val="002E1EC5"/>
    <w:rsid w:val="002F4A05"/>
    <w:rsid w:val="002F4B64"/>
    <w:rsid w:val="002F53ED"/>
    <w:rsid w:val="00300ECB"/>
    <w:rsid w:val="00302916"/>
    <w:rsid w:val="003144A7"/>
    <w:rsid w:val="00316EDD"/>
    <w:rsid w:val="00320AAD"/>
    <w:rsid w:val="003260A0"/>
    <w:rsid w:val="00337209"/>
    <w:rsid w:val="00341437"/>
    <w:rsid w:val="0034229E"/>
    <w:rsid w:val="00351007"/>
    <w:rsid w:val="0035416D"/>
    <w:rsid w:val="00354F13"/>
    <w:rsid w:val="00370353"/>
    <w:rsid w:val="0037574A"/>
    <w:rsid w:val="00382D07"/>
    <w:rsid w:val="00382D1E"/>
    <w:rsid w:val="00384A47"/>
    <w:rsid w:val="0038648F"/>
    <w:rsid w:val="00390456"/>
    <w:rsid w:val="003963B9"/>
    <w:rsid w:val="0039786F"/>
    <w:rsid w:val="003A0C39"/>
    <w:rsid w:val="003A7CF7"/>
    <w:rsid w:val="003B2416"/>
    <w:rsid w:val="003B534F"/>
    <w:rsid w:val="003C39E6"/>
    <w:rsid w:val="003D12CD"/>
    <w:rsid w:val="003D22D8"/>
    <w:rsid w:val="003D4F4B"/>
    <w:rsid w:val="003E2750"/>
    <w:rsid w:val="003F0BE6"/>
    <w:rsid w:val="00400F56"/>
    <w:rsid w:val="0040136D"/>
    <w:rsid w:val="00402123"/>
    <w:rsid w:val="00404B64"/>
    <w:rsid w:val="00406D95"/>
    <w:rsid w:val="00413569"/>
    <w:rsid w:val="00431665"/>
    <w:rsid w:val="00436CBF"/>
    <w:rsid w:val="00444E84"/>
    <w:rsid w:val="0044677B"/>
    <w:rsid w:val="00451946"/>
    <w:rsid w:val="00454FC7"/>
    <w:rsid w:val="00465693"/>
    <w:rsid w:val="004679FB"/>
    <w:rsid w:val="00471A2B"/>
    <w:rsid w:val="004802BB"/>
    <w:rsid w:val="0048374F"/>
    <w:rsid w:val="004849FF"/>
    <w:rsid w:val="004855CF"/>
    <w:rsid w:val="00485F28"/>
    <w:rsid w:val="00491237"/>
    <w:rsid w:val="00493B72"/>
    <w:rsid w:val="004A73E0"/>
    <w:rsid w:val="004B00CD"/>
    <w:rsid w:val="004B3385"/>
    <w:rsid w:val="004B5D79"/>
    <w:rsid w:val="004B5F35"/>
    <w:rsid w:val="004C0907"/>
    <w:rsid w:val="004C3E1E"/>
    <w:rsid w:val="004C69BB"/>
    <w:rsid w:val="004E1B66"/>
    <w:rsid w:val="004E4172"/>
    <w:rsid w:val="004F732C"/>
    <w:rsid w:val="00500B81"/>
    <w:rsid w:val="0050224C"/>
    <w:rsid w:val="00507E39"/>
    <w:rsid w:val="0052481E"/>
    <w:rsid w:val="00527EC0"/>
    <w:rsid w:val="005309DF"/>
    <w:rsid w:val="00542861"/>
    <w:rsid w:val="005428B5"/>
    <w:rsid w:val="00544C54"/>
    <w:rsid w:val="00545988"/>
    <w:rsid w:val="00547283"/>
    <w:rsid w:val="00553A3D"/>
    <w:rsid w:val="00555309"/>
    <w:rsid w:val="005613F9"/>
    <w:rsid w:val="0056659D"/>
    <w:rsid w:val="00570ECC"/>
    <w:rsid w:val="00577331"/>
    <w:rsid w:val="00584DF4"/>
    <w:rsid w:val="00586AA1"/>
    <w:rsid w:val="0059355B"/>
    <w:rsid w:val="00594033"/>
    <w:rsid w:val="0059790A"/>
    <w:rsid w:val="005B3D55"/>
    <w:rsid w:val="005B69D5"/>
    <w:rsid w:val="005C5CE8"/>
    <w:rsid w:val="005C7DE4"/>
    <w:rsid w:val="005E130F"/>
    <w:rsid w:val="005E2607"/>
    <w:rsid w:val="005E46EC"/>
    <w:rsid w:val="005E5E63"/>
    <w:rsid w:val="005F3D50"/>
    <w:rsid w:val="005F5E90"/>
    <w:rsid w:val="00601B78"/>
    <w:rsid w:val="006056B0"/>
    <w:rsid w:val="0061139D"/>
    <w:rsid w:val="00615152"/>
    <w:rsid w:val="00623629"/>
    <w:rsid w:val="00627F79"/>
    <w:rsid w:val="00634E99"/>
    <w:rsid w:val="00635B2F"/>
    <w:rsid w:val="00640980"/>
    <w:rsid w:val="00641493"/>
    <w:rsid w:val="006431B7"/>
    <w:rsid w:val="00652A6B"/>
    <w:rsid w:val="006622E5"/>
    <w:rsid w:val="006637EE"/>
    <w:rsid w:val="0066457C"/>
    <w:rsid w:val="006858B5"/>
    <w:rsid w:val="00687058"/>
    <w:rsid w:val="00687611"/>
    <w:rsid w:val="00694B1C"/>
    <w:rsid w:val="006A6F23"/>
    <w:rsid w:val="006B5422"/>
    <w:rsid w:val="006B5C5A"/>
    <w:rsid w:val="006C0326"/>
    <w:rsid w:val="006C244D"/>
    <w:rsid w:val="006C391C"/>
    <w:rsid w:val="006C57DD"/>
    <w:rsid w:val="006C59E3"/>
    <w:rsid w:val="006C5EB8"/>
    <w:rsid w:val="006C5FF7"/>
    <w:rsid w:val="007005E0"/>
    <w:rsid w:val="00701661"/>
    <w:rsid w:val="00703229"/>
    <w:rsid w:val="00705C30"/>
    <w:rsid w:val="00707E83"/>
    <w:rsid w:val="007121C0"/>
    <w:rsid w:val="0071400F"/>
    <w:rsid w:val="00717B80"/>
    <w:rsid w:val="00733C7F"/>
    <w:rsid w:val="00733E35"/>
    <w:rsid w:val="0073673A"/>
    <w:rsid w:val="00736C5B"/>
    <w:rsid w:val="00744D6A"/>
    <w:rsid w:val="0074636C"/>
    <w:rsid w:val="0074785E"/>
    <w:rsid w:val="00752229"/>
    <w:rsid w:val="00755BD8"/>
    <w:rsid w:val="0076098B"/>
    <w:rsid w:val="00771E38"/>
    <w:rsid w:val="00776820"/>
    <w:rsid w:val="00780F32"/>
    <w:rsid w:val="00781685"/>
    <w:rsid w:val="007816E1"/>
    <w:rsid w:val="00784659"/>
    <w:rsid w:val="00792787"/>
    <w:rsid w:val="00795E42"/>
    <w:rsid w:val="007A20B5"/>
    <w:rsid w:val="007A323A"/>
    <w:rsid w:val="007B07F6"/>
    <w:rsid w:val="007B0B12"/>
    <w:rsid w:val="007B29EF"/>
    <w:rsid w:val="007B3565"/>
    <w:rsid w:val="007B51EC"/>
    <w:rsid w:val="007B647D"/>
    <w:rsid w:val="007C7F48"/>
    <w:rsid w:val="007D642E"/>
    <w:rsid w:val="007E32C6"/>
    <w:rsid w:val="007E3FD9"/>
    <w:rsid w:val="007E4DA9"/>
    <w:rsid w:val="007F3C65"/>
    <w:rsid w:val="007F414A"/>
    <w:rsid w:val="007F5E49"/>
    <w:rsid w:val="0081271F"/>
    <w:rsid w:val="008141EE"/>
    <w:rsid w:val="00820D1B"/>
    <w:rsid w:val="00821C16"/>
    <w:rsid w:val="00823736"/>
    <w:rsid w:val="00824297"/>
    <w:rsid w:val="00837250"/>
    <w:rsid w:val="00840811"/>
    <w:rsid w:val="00850D64"/>
    <w:rsid w:val="00852A3A"/>
    <w:rsid w:val="0085324E"/>
    <w:rsid w:val="0085488B"/>
    <w:rsid w:val="00856987"/>
    <w:rsid w:val="00860664"/>
    <w:rsid w:val="00866119"/>
    <w:rsid w:val="00870FB0"/>
    <w:rsid w:val="00871FF2"/>
    <w:rsid w:val="008811D1"/>
    <w:rsid w:val="00896FDD"/>
    <w:rsid w:val="008A0E14"/>
    <w:rsid w:val="008A1573"/>
    <w:rsid w:val="008A67F6"/>
    <w:rsid w:val="008B05C1"/>
    <w:rsid w:val="008B4333"/>
    <w:rsid w:val="008C28C1"/>
    <w:rsid w:val="008C2CD1"/>
    <w:rsid w:val="008C3DFF"/>
    <w:rsid w:val="008C6C31"/>
    <w:rsid w:val="008D13B2"/>
    <w:rsid w:val="008D3596"/>
    <w:rsid w:val="008E0DB7"/>
    <w:rsid w:val="008E406A"/>
    <w:rsid w:val="008E664D"/>
    <w:rsid w:val="008E6C55"/>
    <w:rsid w:val="00906BDC"/>
    <w:rsid w:val="00911CB8"/>
    <w:rsid w:val="0091553A"/>
    <w:rsid w:val="00917BEB"/>
    <w:rsid w:val="00922064"/>
    <w:rsid w:val="00925912"/>
    <w:rsid w:val="00925A25"/>
    <w:rsid w:val="00925E77"/>
    <w:rsid w:val="0093667C"/>
    <w:rsid w:val="009444A2"/>
    <w:rsid w:val="009511A1"/>
    <w:rsid w:val="00955CAF"/>
    <w:rsid w:val="00957E75"/>
    <w:rsid w:val="00961A37"/>
    <w:rsid w:val="00965D81"/>
    <w:rsid w:val="009676CD"/>
    <w:rsid w:val="009719C0"/>
    <w:rsid w:val="0097270F"/>
    <w:rsid w:val="009747BE"/>
    <w:rsid w:val="00986D7A"/>
    <w:rsid w:val="009879F5"/>
    <w:rsid w:val="009A2CB3"/>
    <w:rsid w:val="009A2DE8"/>
    <w:rsid w:val="009B6D9B"/>
    <w:rsid w:val="009C4358"/>
    <w:rsid w:val="009C6632"/>
    <w:rsid w:val="009D18E5"/>
    <w:rsid w:val="009D21A5"/>
    <w:rsid w:val="009E5BAE"/>
    <w:rsid w:val="009F1D4C"/>
    <w:rsid w:val="009F4324"/>
    <w:rsid w:val="009F6A0D"/>
    <w:rsid w:val="009F7E8E"/>
    <w:rsid w:val="00A01543"/>
    <w:rsid w:val="00A04C93"/>
    <w:rsid w:val="00A07738"/>
    <w:rsid w:val="00A110E0"/>
    <w:rsid w:val="00A1451F"/>
    <w:rsid w:val="00A157E4"/>
    <w:rsid w:val="00A30111"/>
    <w:rsid w:val="00A41351"/>
    <w:rsid w:val="00A442BF"/>
    <w:rsid w:val="00A46E35"/>
    <w:rsid w:val="00A5051E"/>
    <w:rsid w:val="00A56547"/>
    <w:rsid w:val="00A5750B"/>
    <w:rsid w:val="00A60167"/>
    <w:rsid w:val="00A763DC"/>
    <w:rsid w:val="00A77B07"/>
    <w:rsid w:val="00A82214"/>
    <w:rsid w:val="00A91A39"/>
    <w:rsid w:val="00AA44BD"/>
    <w:rsid w:val="00AB3D0A"/>
    <w:rsid w:val="00AB5423"/>
    <w:rsid w:val="00AB55C7"/>
    <w:rsid w:val="00AB7634"/>
    <w:rsid w:val="00AC187D"/>
    <w:rsid w:val="00AC3A45"/>
    <w:rsid w:val="00AD405B"/>
    <w:rsid w:val="00AD6889"/>
    <w:rsid w:val="00AE0619"/>
    <w:rsid w:val="00AE40F2"/>
    <w:rsid w:val="00AE429F"/>
    <w:rsid w:val="00AF1A97"/>
    <w:rsid w:val="00B00C3F"/>
    <w:rsid w:val="00B12DE2"/>
    <w:rsid w:val="00B4429C"/>
    <w:rsid w:val="00B5382E"/>
    <w:rsid w:val="00B5685A"/>
    <w:rsid w:val="00B60763"/>
    <w:rsid w:val="00B624BB"/>
    <w:rsid w:val="00B65358"/>
    <w:rsid w:val="00B7091A"/>
    <w:rsid w:val="00B72511"/>
    <w:rsid w:val="00B74D8C"/>
    <w:rsid w:val="00B810D6"/>
    <w:rsid w:val="00B933EC"/>
    <w:rsid w:val="00B9410D"/>
    <w:rsid w:val="00B97708"/>
    <w:rsid w:val="00BA79D3"/>
    <w:rsid w:val="00BD28A2"/>
    <w:rsid w:val="00BD44AC"/>
    <w:rsid w:val="00BD7491"/>
    <w:rsid w:val="00BE1696"/>
    <w:rsid w:val="00BE289A"/>
    <w:rsid w:val="00BF3D64"/>
    <w:rsid w:val="00C02A54"/>
    <w:rsid w:val="00C20D8F"/>
    <w:rsid w:val="00C2197F"/>
    <w:rsid w:val="00C240E6"/>
    <w:rsid w:val="00C24C36"/>
    <w:rsid w:val="00C44F33"/>
    <w:rsid w:val="00C45991"/>
    <w:rsid w:val="00C45F13"/>
    <w:rsid w:val="00C50067"/>
    <w:rsid w:val="00C50421"/>
    <w:rsid w:val="00C50DE6"/>
    <w:rsid w:val="00C577C3"/>
    <w:rsid w:val="00C65B56"/>
    <w:rsid w:val="00C67DDA"/>
    <w:rsid w:val="00C77638"/>
    <w:rsid w:val="00C77DD7"/>
    <w:rsid w:val="00C80217"/>
    <w:rsid w:val="00C94D67"/>
    <w:rsid w:val="00CA773B"/>
    <w:rsid w:val="00CB0363"/>
    <w:rsid w:val="00CB5763"/>
    <w:rsid w:val="00CC4011"/>
    <w:rsid w:val="00CC6A4A"/>
    <w:rsid w:val="00CC6D04"/>
    <w:rsid w:val="00CD14D2"/>
    <w:rsid w:val="00CD1D9A"/>
    <w:rsid w:val="00CE4739"/>
    <w:rsid w:val="00CE5B4B"/>
    <w:rsid w:val="00CE6EFA"/>
    <w:rsid w:val="00CF0D92"/>
    <w:rsid w:val="00CF0DFF"/>
    <w:rsid w:val="00CF376B"/>
    <w:rsid w:val="00CF65DB"/>
    <w:rsid w:val="00D016B9"/>
    <w:rsid w:val="00D20E98"/>
    <w:rsid w:val="00D40B38"/>
    <w:rsid w:val="00D40FF2"/>
    <w:rsid w:val="00D458E2"/>
    <w:rsid w:val="00D51686"/>
    <w:rsid w:val="00D770AB"/>
    <w:rsid w:val="00D80141"/>
    <w:rsid w:val="00D8755D"/>
    <w:rsid w:val="00D9768C"/>
    <w:rsid w:val="00DA1F1A"/>
    <w:rsid w:val="00DA4F56"/>
    <w:rsid w:val="00DA74DC"/>
    <w:rsid w:val="00DB12A5"/>
    <w:rsid w:val="00DB2156"/>
    <w:rsid w:val="00DB3F0B"/>
    <w:rsid w:val="00DB4085"/>
    <w:rsid w:val="00DB40E2"/>
    <w:rsid w:val="00DC7515"/>
    <w:rsid w:val="00DE065B"/>
    <w:rsid w:val="00DE63B1"/>
    <w:rsid w:val="00DE65FB"/>
    <w:rsid w:val="00DE6A92"/>
    <w:rsid w:val="00DF0DAD"/>
    <w:rsid w:val="00E02999"/>
    <w:rsid w:val="00E10044"/>
    <w:rsid w:val="00E30FF1"/>
    <w:rsid w:val="00E3508E"/>
    <w:rsid w:val="00E3511E"/>
    <w:rsid w:val="00E50FEF"/>
    <w:rsid w:val="00E522C8"/>
    <w:rsid w:val="00E571E4"/>
    <w:rsid w:val="00E6022F"/>
    <w:rsid w:val="00E618C1"/>
    <w:rsid w:val="00E62217"/>
    <w:rsid w:val="00E7013C"/>
    <w:rsid w:val="00E739E0"/>
    <w:rsid w:val="00E755BD"/>
    <w:rsid w:val="00E80671"/>
    <w:rsid w:val="00E876AA"/>
    <w:rsid w:val="00E9114B"/>
    <w:rsid w:val="00EA089F"/>
    <w:rsid w:val="00EA5EC3"/>
    <w:rsid w:val="00EB0D71"/>
    <w:rsid w:val="00EB12B3"/>
    <w:rsid w:val="00EC190B"/>
    <w:rsid w:val="00EC7B50"/>
    <w:rsid w:val="00ED6581"/>
    <w:rsid w:val="00EE1211"/>
    <w:rsid w:val="00EE6C49"/>
    <w:rsid w:val="00F018F3"/>
    <w:rsid w:val="00F06612"/>
    <w:rsid w:val="00F07197"/>
    <w:rsid w:val="00F10F5E"/>
    <w:rsid w:val="00F1521E"/>
    <w:rsid w:val="00F21B05"/>
    <w:rsid w:val="00F25CA9"/>
    <w:rsid w:val="00F277B2"/>
    <w:rsid w:val="00F30CD0"/>
    <w:rsid w:val="00F50F17"/>
    <w:rsid w:val="00F53B26"/>
    <w:rsid w:val="00F613E2"/>
    <w:rsid w:val="00F64EBF"/>
    <w:rsid w:val="00F742BE"/>
    <w:rsid w:val="00F85844"/>
    <w:rsid w:val="00FA1656"/>
    <w:rsid w:val="00FB6565"/>
    <w:rsid w:val="00FC30C7"/>
    <w:rsid w:val="00FC38F7"/>
    <w:rsid w:val="00FE0633"/>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DE_HEADING3"/>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DE_HEADING3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character" w:customStyle="1" w:styleId="Mencinsinresolver4">
    <w:name w:val="Mención sin resolver4"/>
    <w:basedOn w:val="Fuentedeprrafopredeter"/>
    <w:uiPriority w:val="99"/>
    <w:semiHidden/>
    <w:unhideWhenUsed/>
    <w:rsid w:val="00370353"/>
    <w:rPr>
      <w:color w:val="605E5C"/>
      <w:shd w:val="clear" w:color="auto" w:fill="E1DFDD"/>
    </w:rPr>
  </w:style>
  <w:style w:type="character" w:customStyle="1" w:styleId="shorttext">
    <w:name w:val="short_text"/>
    <w:basedOn w:val="Fuentedeprrafopredeter"/>
    <w:rsid w:val="00CE6EFA"/>
  </w:style>
  <w:style w:type="character" w:styleId="Mencinsinresolver">
    <w:name w:val="Unresolved Mention"/>
    <w:basedOn w:val="Fuentedeprrafopredeter"/>
    <w:uiPriority w:val="99"/>
    <w:semiHidden/>
    <w:unhideWhenUsed/>
    <w:rsid w:val="006C3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17665262">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33978773">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573202319">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90305704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r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laza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3B8C1-D405-4441-8A1F-29F7756B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648</Words>
  <Characters>3564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Moreno</cp:lastModifiedBy>
  <cp:revision>7</cp:revision>
  <cp:lastPrinted>2019-04-25T08:20:00Z</cp:lastPrinted>
  <dcterms:created xsi:type="dcterms:W3CDTF">2020-01-31T08:54:00Z</dcterms:created>
  <dcterms:modified xsi:type="dcterms:W3CDTF">2020-02-07T09:20:00Z</dcterms:modified>
</cp:coreProperties>
</file>