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77E5" w14:textId="6ADD76B2" w:rsidR="00852A3A" w:rsidRPr="001E1CF2" w:rsidRDefault="0004719E" w:rsidP="00852A3A">
      <w:pPr>
        <w:jc w:val="center"/>
        <w:rPr>
          <w:b/>
          <w:color w:val="000000" w:themeColor="text1"/>
          <w:szCs w:val="22"/>
          <w:u w:val="single"/>
        </w:rPr>
      </w:pPr>
      <w:r>
        <w:rPr>
          <w:b/>
          <w:color w:val="000000" w:themeColor="text1"/>
          <w:szCs w:val="22"/>
          <w:u w:val="single"/>
        </w:rPr>
        <w:t xml:space="preserve">Ametic </w:t>
      </w:r>
      <w:r w:rsidR="002E1EC5">
        <w:rPr>
          <w:b/>
          <w:color w:val="000000" w:themeColor="text1"/>
          <w:szCs w:val="22"/>
          <w:u w:val="single"/>
        </w:rPr>
        <w:t>organiza</w:t>
      </w:r>
      <w:r>
        <w:rPr>
          <w:b/>
          <w:color w:val="000000" w:themeColor="text1"/>
          <w:szCs w:val="22"/>
          <w:u w:val="single"/>
        </w:rPr>
        <w:t xml:space="preserve"> la primera edición de los “Digital </w:t>
      </w:r>
      <w:proofErr w:type="spellStart"/>
      <w:r>
        <w:rPr>
          <w:b/>
          <w:color w:val="000000" w:themeColor="text1"/>
          <w:szCs w:val="22"/>
          <w:u w:val="single"/>
        </w:rPr>
        <w:t>Skills</w:t>
      </w:r>
      <w:proofErr w:type="spellEnd"/>
      <w:r>
        <w:rPr>
          <w:b/>
          <w:color w:val="000000" w:themeColor="text1"/>
          <w:szCs w:val="22"/>
          <w:u w:val="single"/>
        </w:rPr>
        <w:t xml:space="preserve"> </w:t>
      </w:r>
      <w:proofErr w:type="spellStart"/>
      <w:r>
        <w:rPr>
          <w:b/>
          <w:color w:val="000000" w:themeColor="text1"/>
          <w:szCs w:val="22"/>
          <w:u w:val="single"/>
        </w:rPr>
        <w:t>Awards</w:t>
      </w:r>
      <w:proofErr w:type="spellEnd"/>
      <w:r>
        <w:rPr>
          <w:b/>
          <w:color w:val="000000" w:themeColor="text1"/>
          <w:szCs w:val="22"/>
          <w:u w:val="single"/>
        </w:rPr>
        <w:t xml:space="preserve"> </w:t>
      </w:r>
      <w:proofErr w:type="spellStart"/>
      <w:r>
        <w:rPr>
          <w:b/>
          <w:color w:val="000000" w:themeColor="text1"/>
          <w:szCs w:val="22"/>
          <w:u w:val="single"/>
        </w:rPr>
        <w:t>Spain</w:t>
      </w:r>
      <w:proofErr w:type="spellEnd"/>
      <w:r>
        <w:rPr>
          <w:b/>
          <w:color w:val="000000" w:themeColor="text1"/>
          <w:szCs w:val="22"/>
          <w:u w:val="single"/>
        </w:rPr>
        <w:t xml:space="preserve"> 2018” para promover el talento digital: </w:t>
      </w:r>
    </w:p>
    <w:p w14:paraId="0D3799DC" w14:textId="77777777" w:rsidR="002F53ED" w:rsidRPr="00852A3A" w:rsidRDefault="002F53ED" w:rsidP="002F53ED">
      <w:pPr>
        <w:jc w:val="center"/>
        <w:rPr>
          <w:rFonts w:eastAsiaTheme="minorHAnsi"/>
          <w:b/>
          <w:color w:val="1C71B8"/>
          <w:szCs w:val="22"/>
          <w:lang w:eastAsia="en-US"/>
        </w:rPr>
      </w:pPr>
    </w:p>
    <w:p w14:paraId="291650CF" w14:textId="579A440D" w:rsidR="002F53ED" w:rsidRPr="00792787" w:rsidRDefault="0004719E" w:rsidP="00594033">
      <w:pPr>
        <w:jc w:val="center"/>
        <w:rPr>
          <w:rFonts w:eastAsiaTheme="minorHAnsi"/>
          <w:b/>
          <w:color w:val="1C71B8"/>
          <w:sz w:val="18"/>
          <w:szCs w:val="22"/>
          <w:lang w:eastAsia="en-US"/>
        </w:rPr>
      </w:pPr>
      <w:r w:rsidRPr="00792787">
        <w:rPr>
          <w:rFonts w:eastAsiaTheme="minorHAnsi"/>
          <w:b/>
          <w:color w:val="1C71B8"/>
          <w:sz w:val="40"/>
          <w:szCs w:val="22"/>
          <w:lang w:eastAsia="en-US"/>
        </w:rPr>
        <w:t>Los</w:t>
      </w:r>
      <w:r w:rsidR="001467EA" w:rsidRPr="00792787">
        <w:rPr>
          <w:rFonts w:eastAsiaTheme="minorHAnsi"/>
          <w:b/>
          <w:color w:val="1C71B8"/>
          <w:sz w:val="40"/>
          <w:szCs w:val="22"/>
          <w:lang w:eastAsia="en-US"/>
        </w:rPr>
        <w:t xml:space="preserve"> </w:t>
      </w:r>
      <w:r w:rsidR="00701661" w:rsidRPr="00792787">
        <w:rPr>
          <w:rFonts w:eastAsiaTheme="minorHAnsi"/>
          <w:b/>
          <w:color w:val="1C71B8"/>
          <w:sz w:val="40"/>
          <w:szCs w:val="22"/>
          <w:lang w:eastAsia="en-US"/>
        </w:rPr>
        <w:t>“</w:t>
      </w:r>
      <w:r w:rsidR="00701661" w:rsidRPr="00792787">
        <w:rPr>
          <w:rFonts w:eastAsiaTheme="minorHAnsi"/>
          <w:b/>
          <w:i/>
          <w:color w:val="1C71B8"/>
          <w:sz w:val="40"/>
          <w:szCs w:val="22"/>
          <w:lang w:eastAsia="en-US"/>
        </w:rPr>
        <w:t xml:space="preserve">Digital </w:t>
      </w:r>
      <w:proofErr w:type="spellStart"/>
      <w:r w:rsidR="00701661" w:rsidRPr="00792787">
        <w:rPr>
          <w:rFonts w:eastAsiaTheme="minorHAnsi"/>
          <w:b/>
          <w:i/>
          <w:color w:val="1C71B8"/>
          <w:sz w:val="40"/>
          <w:szCs w:val="22"/>
          <w:lang w:eastAsia="en-US"/>
        </w:rPr>
        <w:t>Skills</w:t>
      </w:r>
      <w:proofErr w:type="spellEnd"/>
      <w:r w:rsidR="00701661" w:rsidRPr="00792787">
        <w:rPr>
          <w:rFonts w:eastAsiaTheme="minorHAnsi"/>
          <w:b/>
          <w:i/>
          <w:color w:val="1C71B8"/>
          <w:sz w:val="40"/>
          <w:szCs w:val="22"/>
          <w:lang w:eastAsia="en-US"/>
        </w:rPr>
        <w:t xml:space="preserve"> </w:t>
      </w:r>
      <w:proofErr w:type="spellStart"/>
      <w:r w:rsidR="00701661" w:rsidRPr="00792787">
        <w:rPr>
          <w:rFonts w:eastAsiaTheme="minorHAnsi"/>
          <w:b/>
          <w:i/>
          <w:color w:val="1C71B8"/>
          <w:sz w:val="40"/>
          <w:szCs w:val="22"/>
          <w:lang w:eastAsia="en-US"/>
        </w:rPr>
        <w:t>Awards</w:t>
      </w:r>
      <w:proofErr w:type="spellEnd"/>
      <w:r w:rsidR="00701661" w:rsidRPr="00792787">
        <w:rPr>
          <w:rFonts w:eastAsiaTheme="minorHAnsi"/>
          <w:b/>
          <w:color w:val="1C71B8"/>
          <w:sz w:val="40"/>
          <w:szCs w:val="22"/>
          <w:lang w:eastAsia="en-US"/>
        </w:rPr>
        <w:t>”</w:t>
      </w:r>
      <w:r w:rsidR="001467EA" w:rsidRPr="00792787">
        <w:rPr>
          <w:rFonts w:eastAsiaTheme="minorHAnsi"/>
          <w:b/>
          <w:color w:val="1C71B8"/>
          <w:sz w:val="40"/>
          <w:szCs w:val="22"/>
          <w:lang w:eastAsia="en-US"/>
        </w:rPr>
        <w:t xml:space="preserve"> </w:t>
      </w:r>
      <w:r w:rsidR="00792787" w:rsidRPr="00792787">
        <w:rPr>
          <w:rFonts w:eastAsiaTheme="minorHAnsi"/>
          <w:b/>
          <w:color w:val="1C71B8"/>
          <w:sz w:val="40"/>
          <w:szCs w:val="22"/>
          <w:lang w:eastAsia="en-US"/>
        </w:rPr>
        <w:t>convocados por</w:t>
      </w:r>
      <w:r w:rsidRPr="00792787">
        <w:rPr>
          <w:rFonts w:eastAsiaTheme="minorHAnsi"/>
          <w:b/>
          <w:color w:val="1C71B8"/>
          <w:sz w:val="40"/>
          <w:szCs w:val="22"/>
          <w:lang w:eastAsia="en-US"/>
        </w:rPr>
        <w:t xml:space="preserve"> Ametic ya suman medio centenar de candidaturas</w:t>
      </w:r>
    </w:p>
    <w:p w14:paraId="5826DE67" w14:textId="77777777" w:rsidR="002F53ED" w:rsidRPr="0004719E" w:rsidRDefault="002F53ED" w:rsidP="002F53ED">
      <w:pPr>
        <w:pStyle w:val="Prrafodelista"/>
        <w:ind w:left="720"/>
        <w:jc w:val="both"/>
        <w:rPr>
          <w:rFonts w:eastAsiaTheme="minorHAnsi"/>
          <w:b/>
          <w:color w:val="1C71B8"/>
          <w:szCs w:val="22"/>
          <w:lang w:eastAsia="en-US"/>
        </w:rPr>
      </w:pPr>
    </w:p>
    <w:p w14:paraId="383D24A4" w14:textId="0F8FE927" w:rsidR="002B4AE2" w:rsidRDefault="0004719E" w:rsidP="0004719E">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w:t>
      </w:r>
      <w:r w:rsidR="00A91A39">
        <w:rPr>
          <w:rFonts w:eastAsiaTheme="minorHAnsi"/>
          <w:b/>
          <w:color w:val="1C71B8"/>
          <w:szCs w:val="22"/>
          <w:lang w:eastAsia="en-US"/>
        </w:rPr>
        <w:t>s</w:t>
      </w:r>
      <w:r>
        <w:rPr>
          <w:rFonts w:eastAsiaTheme="minorHAnsi"/>
          <w:b/>
          <w:color w:val="1C71B8"/>
          <w:szCs w:val="22"/>
          <w:lang w:eastAsia="en-US"/>
        </w:rPr>
        <w:t xml:space="preserve"> categoría</w:t>
      </w:r>
      <w:r w:rsidR="00A91A39">
        <w:rPr>
          <w:rFonts w:eastAsiaTheme="minorHAnsi"/>
          <w:b/>
          <w:color w:val="1C71B8"/>
          <w:szCs w:val="22"/>
          <w:lang w:eastAsia="en-US"/>
        </w:rPr>
        <w:t>s</w:t>
      </w:r>
      <w:r>
        <w:rPr>
          <w:rFonts w:eastAsiaTheme="minorHAnsi"/>
          <w:b/>
          <w:color w:val="1C71B8"/>
          <w:szCs w:val="22"/>
          <w:lang w:eastAsia="en-US"/>
        </w:rPr>
        <w:t xml:space="preserve"> más solicitada</w:t>
      </w:r>
      <w:r w:rsidR="00A91A39">
        <w:rPr>
          <w:rFonts w:eastAsiaTheme="minorHAnsi"/>
          <w:b/>
          <w:color w:val="1C71B8"/>
          <w:szCs w:val="22"/>
          <w:lang w:eastAsia="en-US"/>
        </w:rPr>
        <w:t>s</w:t>
      </w:r>
      <w:r>
        <w:rPr>
          <w:rFonts w:eastAsiaTheme="minorHAnsi"/>
          <w:b/>
          <w:color w:val="1C71B8"/>
          <w:szCs w:val="22"/>
          <w:lang w:eastAsia="en-US"/>
        </w:rPr>
        <w:t xml:space="preserve"> para concursar </w:t>
      </w:r>
      <w:r w:rsidR="00A91A39">
        <w:rPr>
          <w:rFonts w:eastAsiaTheme="minorHAnsi"/>
          <w:b/>
          <w:color w:val="1C71B8"/>
          <w:szCs w:val="22"/>
          <w:lang w:eastAsia="en-US"/>
        </w:rPr>
        <w:t>están siendo</w:t>
      </w:r>
      <w:r>
        <w:rPr>
          <w:rFonts w:eastAsiaTheme="minorHAnsi"/>
          <w:b/>
          <w:color w:val="1C71B8"/>
          <w:szCs w:val="22"/>
          <w:lang w:eastAsia="en-US"/>
        </w:rPr>
        <w:t xml:space="preserve"> ‘</w:t>
      </w:r>
      <w:r w:rsidRPr="0004719E">
        <w:rPr>
          <w:rFonts w:eastAsiaTheme="minorHAnsi"/>
          <w:b/>
          <w:color w:val="1C71B8"/>
          <w:szCs w:val="22"/>
          <w:lang w:eastAsia="en-US"/>
        </w:rPr>
        <w:t>competencias digitales en la educación</w:t>
      </w:r>
      <w:r>
        <w:rPr>
          <w:rFonts w:eastAsiaTheme="minorHAnsi"/>
          <w:b/>
          <w:color w:val="1C71B8"/>
          <w:szCs w:val="22"/>
          <w:lang w:eastAsia="en-US"/>
        </w:rPr>
        <w:t>’</w:t>
      </w:r>
      <w:r w:rsidR="00A91A39">
        <w:rPr>
          <w:rFonts w:eastAsiaTheme="minorHAnsi"/>
          <w:b/>
          <w:color w:val="1C71B8"/>
          <w:szCs w:val="22"/>
          <w:lang w:eastAsia="en-US"/>
        </w:rPr>
        <w:t xml:space="preserve"> y </w:t>
      </w:r>
      <w:r>
        <w:rPr>
          <w:rFonts w:eastAsiaTheme="minorHAnsi"/>
          <w:b/>
          <w:color w:val="1C71B8"/>
          <w:szCs w:val="22"/>
          <w:lang w:eastAsia="en-US"/>
        </w:rPr>
        <w:t xml:space="preserve">‘competencias digitales para todos’. </w:t>
      </w:r>
    </w:p>
    <w:p w14:paraId="7CD309CE" w14:textId="77777777" w:rsidR="00792787" w:rsidRDefault="00792787" w:rsidP="00792787">
      <w:pPr>
        <w:pStyle w:val="Prrafodelista"/>
        <w:ind w:left="720"/>
        <w:jc w:val="both"/>
        <w:rPr>
          <w:rFonts w:eastAsiaTheme="minorHAnsi"/>
          <w:b/>
          <w:color w:val="1C71B8"/>
          <w:szCs w:val="22"/>
          <w:lang w:eastAsia="en-US"/>
        </w:rPr>
      </w:pPr>
    </w:p>
    <w:p w14:paraId="083D1664" w14:textId="77777777" w:rsidR="00A91A39" w:rsidRDefault="00A91A39" w:rsidP="00A91A39">
      <w:pPr>
        <w:pStyle w:val="Prrafodelista"/>
        <w:numPr>
          <w:ilvl w:val="0"/>
          <w:numId w:val="8"/>
        </w:numPr>
        <w:jc w:val="both"/>
        <w:rPr>
          <w:rFonts w:eastAsiaTheme="minorHAnsi"/>
          <w:b/>
          <w:color w:val="1C71B8"/>
          <w:szCs w:val="22"/>
          <w:lang w:eastAsia="en-US"/>
        </w:rPr>
      </w:pPr>
      <w:r w:rsidRPr="00792787">
        <w:rPr>
          <w:rFonts w:eastAsiaTheme="minorHAnsi"/>
          <w:b/>
          <w:color w:val="1C71B8"/>
          <w:szCs w:val="22"/>
          <w:lang w:eastAsia="en-US"/>
        </w:rPr>
        <w:t xml:space="preserve">Los galardones se entregarán en el </w:t>
      </w:r>
      <w:r>
        <w:rPr>
          <w:rFonts w:eastAsiaTheme="minorHAnsi"/>
          <w:b/>
          <w:color w:val="1C71B8"/>
          <w:szCs w:val="22"/>
          <w:lang w:eastAsia="en-US"/>
        </w:rPr>
        <w:t xml:space="preserve">Foro </w:t>
      </w:r>
      <w:r w:rsidRPr="00792787">
        <w:rPr>
          <w:rFonts w:eastAsiaTheme="minorHAnsi"/>
          <w:b/>
          <w:color w:val="1C71B8"/>
          <w:szCs w:val="22"/>
          <w:lang w:eastAsia="en-US"/>
        </w:rPr>
        <w:t xml:space="preserve">Alianza por el Desarrollo de Talento Digital, </w:t>
      </w:r>
      <w:r>
        <w:rPr>
          <w:rFonts w:eastAsiaTheme="minorHAnsi"/>
          <w:b/>
          <w:color w:val="1C71B8"/>
          <w:szCs w:val="22"/>
          <w:lang w:eastAsia="en-US"/>
        </w:rPr>
        <w:t xml:space="preserve">que tendrá lugar el 20 de junio en el hotel NH </w:t>
      </w:r>
      <w:proofErr w:type="spellStart"/>
      <w:r>
        <w:rPr>
          <w:rFonts w:eastAsiaTheme="minorHAnsi"/>
          <w:b/>
          <w:color w:val="1C71B8"/>
          <w:szCs w:val="22"/>
          <w:lang w:eastAsia="en-US"/>
        </w:rPr>
        <w:t>Collection</w:t>
      </w:r>
      <w:proofErr w:type="spellEnd"/>
      <w:r>
        <w:rPr>
          <w:rFonts w:eastAsiaTheme="minorHAnsi"/>
          <w:b/>
          <w:color w:val="1C71B8"/>
          <w:szCs w:val="22"/>
          <w:lang w:eastAsia="en-US"/>
        </w:rPr>
        <w:t xml:space="preserve"> </w:t>
      </w:r>
      <w:proofErr w:type="spellStart"/>
      <w:r>
        <w:rPr>
          <w:rFonts w:eastAsiaTheme="minorHAnsi"/>
          <w:b/>
          <w:color w:val="1C71B8"/>
          <w:szCs w:val="22"/>
          <w:lang w:eastAsia="en-US"/>
        </w:rPr>
        <w:t>Eurobuilding</w:t>
      </w:r>
      <w:proofErr w:type="spellEnd"/>
      <w:r>
        <w:rPr>
          <w:rFonts w:eastAsiaTheme="minorHAnsi"/>
          <w:b/>
          <w:color w:val="1C71B8"/>
          <w:szCs w:val="22"/>
          <w:lang w:eastAsia="en-US"/>
        </w:rPr>
        <w:t xml:space="preserve"> de Madrid</w:t>
      </w:r>
      <w:r w:rsidRPr="00792787">
        <w:rPr>
          <w:rFonts w:eastAsiaTheme="minorHAnsi"/>
          <w:b/>
          <w:color w:val="1C71B8"/>
          <w:szCs w:val="22"/>
          <w:lang w:eastAsia="en-US"/>
        </w:rPr>
        <w:t xml:space="preserve">. </w:t>
      </w:r>
    </w:p>
    <w:p w14:paraId="0D3D561F" w14:textId="77777777" w:rsidR="00A91A39" w:rsidRPr="00A91A39" w:rsidRDefault="00A91A39" w:rsidP="00A91A39">
      <w:pPr>
        <w:pStyle w:val="Prrafodelista"/>
        <w:rPr>
          <w:rFonts w:eastAsiaTheme="minorHAnsi"/>
          <w:b/>
          <w:color w:val="1C71B8"/>
          <w:szCs w:val="22"/>
          <w:lang w:eastAsia="en-US"/>
        </w:rPr>
      </w:pPr>
    </w:p>
    <w:p w14:paraId="2FE8B384" w14:textId="77777777" w:rsidR="00A91A39" w:rsidRDefault="00A91A39" w:rsidP="00A91A39">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Ametic ha ampliado el plazo de presentación de candidaturas al 21 de mayo, dada la buena acogida de los premios. </w:t>
      </w:r>
    </w:p>
    <w:p w14:paraId="0BC4855F" w14:textId="77777777" w:rsidR="00A91A39" w:rsidRPr="00792787" w:rsidRDefault="00A91A39" w:rsidP="00A91A39">
      <w:pPr>
        <w:pStyle w:val="Prrafodelista"/>
        <w:ind w:left="720"/>
        <w:jc w:val="both"/>
        <w:rPr>
          <w:rFonts w:eastAsiaTheme="minorHAnsi"/>
          <w:b/>
          <w:color w:val="1C71B8"/>
          <w:szCs w:val="22"/>
          <w:lang w:eastAsia="en-US"/>
        </w:rPr>
      </w:pPr>
    </w:p>
    <w:p w14:paraId="613AA7DE" w14:textId="2246026B" w:rsidR="008C6C31" w:rsidRPr="00A91A39" w:rsidRDefault="00965D81" w:rsidP="008C6C31">
      <w:pPr>
        <w:jc w:val="both"/>
        <w:rPr>
          <w:color w:val="3C3C3C"/>
          <w:sz w:val="20"/>
          <w:szCs w:val="20"/>
        </w:rPr>
      </w:pPr>
      <w:r w:rsidRPr="006C59E3">
        <w:rPr>
          <w:b/>
          <w:i/>
          <w:color w:val="3C3C3C"/>
          <w:sz w:val="20"/>
        </w:rPr>
        <w:t xml:space="preserve">Madrid, </w:t>
      </w:r>
      <w:r w:rsidR="00792787">
        <w:rPr>
          <w:b/>
          <w:i/>
          <w:color w:val="3C3C3C"/>
          <w:sz w:val="20"/>
        </w:rPr>
        <w:t>16</w:t>
      </w:r>
      <w:r w:rsidRPr="006C59E3">
        <w:rPr>
          <w:b/>
          <w:i/>
          <w:color w:val="3C3C3C"/>
          <w:sz w:val="20"/>
        </w:rPr>
        <w:t xml:space="preserve"> de </w:t>
      </w:r>
      <w:r w:rsidR="00792787">
        <w:rPr>
          <w:b/>
          <w:i/>
          <w:color w:val="3C3C3C"/>
          <w:sz w:val="20"/>
        </w:rPr>
        <w:t xml:space="preserve">mayo </w:t>
      </w:r>
      <w:r w:rsidRPr="006C59E3">
        <w:rPr>
          <w:b/>
          <w:i/>
          <w:color w:val="3C3C3C"/>
          <w:sz w:val="20"/>
        </w:rPr>
        <w:t>de 201</w:t>
      </w:r>
      <w:r w:rsidR="001467EA">
        <w:rPr>
          <w:b/>
          <w:i/>
          <w:color w:val="3C3C3C"/>
          <w:sz w:val="20"/>
        </w:rPr>
        <w:t>8</w:t>
      </w:r>
      <w:r w:rsidR="001467EA" w:rsidRPr="00003194">
        <w:rPr>
          <w:b/>
          <w:i/>
          <w:color w:val="3C3C3C"/>
          <w:sz w:val="20"/>
        </w:rPr>
        <w:t>.</w:t>
      </w:r>
      <w:r w:rsidR="00792787" w:rsidRPr="00792787">
        <w:rPr>
          <w:color w:val="3C3C3C"/>
          <w:sz w:val="20"/>
          <w:szCs w:val="20"/>
        </w:rPr>
        <w:t xml:space="preserve"> </w:t>
      </w:r>
      <w:r w:rsidR="00792787">
        <w:rPr>
          <w:color w:val="3C3C3C"/>
          <w:sz w:val="20"/>
          <w:szCs w:val="20"/>
        </w:rPr>
        <w:t>L</w:t>
      </w:r>
      <w:r w:rsidR="00792787" w:rsidRPr="00003194">
        <w:rPr>
          <w:color w:val="3C3C3C"/>
          <w:sz w:val="20"/>
          <w:szCs w:val="20"/>
        </w:rPr>
        <w:t xml:space="preserve">a primera edición de </w:t>
      </w:r>
      <w:r w:rsidR="00792787">
        <w:rPr>
          <w:color w:val="3C3C3C"/>
          <w:sz w:val="20"/>
          <w:szCs w:val="20"/>
        </w:rPr>
        <w:t xml:space="preserve">los </w:t>
      </w:r>
      <w:r w:rsidR="00A91A39">
        <w:rPr>
          <w:color w:val="3C3C3C"/>
          <w:sz w:val="20"/>
          <w:szCs w:val="20"/>
        </w:rPr>
        <w:t>‘</w:t>
      </w:r>
      <w:r w:rsidR="00792787" w:rsidRPr="00003194">
        <w:rPr>
          <w:color w:val="3C3C3C"/>
          <w:sz w:val="20"/>
          <w:szCs w:val="20"/>
        </w:rPr>
        <w:t>D</w:t>
      </w:r>
      <w:r w:rsidR="00A91A39">
        <w:rPr>
          <w:color w:val="3C3C3C"/>
          <w:sz w:val="20"/>
          <w:szCs w:val="20"/>
        </w:rPr>
        <w:t xml:space="preserve">igital </w:t>
      </w:r>
      <w:proofErr w:type="spellStart"/>
      <w:r w:rsidR="00A91A39">
        <w:rPr>
          <w:color w:val="3C3C3C"/>
          <w:sz w:val="20"/>
          <w:szCs w:val="20"/>
        </w:rPr>
        <w:t>Skills</w:t>
      </w:r>
      <w:proofErr w:type="spellEnd"/>
      <w:r w:rsidR="00A91A39">
        <w:rPr>
          <w:color w:val="3C3C3C"/>
          <w:sz w:val="20"/>
          <w:szCs w:val="20"/>
        </w:rPr>
        <w:t xml:space="preserve"> </w:t>
      </w:r>
      <w:proofErr w:type="spellStart"/>
      <w:r w:rsidR="00A91A39">
        <w:rPr>
          <w:color w:val="3C3C3C"/>
          <w:sz w:val="20"/>
          <w:szCs w:val="20"/>
        </w:rPr>
        <w:t>Awards</w:t>
      </w:r>
      <w:proofErr w:type="spellEnd"/>
      <w:r w:rsidR="00A91A39">
        <w:rPr>
          <w:color w:val="3C3C3C"/>
          <w:sz w:val="20"/>
          <w:szCs w:val="20"/>
        </w:rPr>
        <w:t xml:space="preserve"> </w:t>
      </w:r>
      <w:proofErr w:type="spellStart"/>
      <w:r w:rsidR="00A91A39">
        <w:rPr>
          <w:color w:val="3C3C3C"/>
          <w:sz w:val="20"/>
          <w:szCs w:val="20"/>
        </w:rPr>
        <w:t>Spain</w:t>
      </w:r>
      <w:proofErr w:type="spellEnd"/>
      <w:r w:rsidR="00A91A39">
        <w:rPr>
          <w:color w:val="3C3C3C"/>
          <w:sz w:val="20"/>
          <w:szCs w:val="20"/>
        </w:rPr>
        <w:t xml:space="preserve"> 2018’ </w:t>
      </w:r>
      <w:r w:rsidR="00792787" w:rsidRPr="00792787">
        <w:rPr>
          <w:color w:val="3C3C3C"/>
          <w:sz w:val="20"/>
        </w:rPr>
        <w:t>que convoca</w:t>
      </w:r>
      <w:r w:rsidR="00792787">
        <w:rPr>
          <w:b/>
          <w:i/>
          <w:color w:val="3C3C3C"/>
          <w:sz w:val="20"/>
        </w:rPr>
        <w:t xml:space="preserve"> </w:t>
      </w:r>
      <w:r w:rsidR="00003194" w:rsidRPr="00003194">
        <w:rPr>
          <w:color w:val="3C3C3C"/>
          <w:sz w:val="20"/>
          <w:szCs w:val="20"/>
        </w:rPr>
        <w:t>Ametic, la patronal del sector</w:t>
      </w:r>
      <w:r w:rsidR="00003194">
        <w:rPr>
          <w:color w:val="3C3C3C"/>
          <w:sz w:val="20"/>
          <w:szCs w:val="20"/>
        </w:rPr>
        <w:t xml:space="preserve"> tecnológico y digital español, </w:t>
      </w:r>
      <w:r w:rsidR="00003194" w:rsidRPr="00003194">
        <w:rPr>
          <w:color w:val="3C3C3C"/>
          <w:sz w:val="20"/>
          <w:szCs w:val="20"/>
        </w:rPr>
        <w:t xml:space="preserve">en colaboración con RED.es, </w:t>
      </w:r>
      <w:r w:rsidR="00792787">
        <w:rPr>
          <w:color w:val="3C3C3C"/>
          <w:sz w:val="20"/>
          <w:szCs w:val="20"/>
        </w:rPr>
        <w:t xml:space="preserve">ya suma medio centenar de participantes en todo el territorio nacional. </w:t>
      </w:r>
      <w:r w:rsidR="00A91A39">
        <w:rPr>
          <w:color w:val="3C3C3C"/>
          <w:sz w:val="20"/>
          <w:szCs w:val="20"/>
        </w:rPr>
        <w:t xml:space="preserve">Estos premios, creados en </w:t>
      </w:r>
      <w:r w:rsidR="00A91A39" w:rsidRPr="00003194">
        <w:rPr>
          <w:color w:val="3C3C3C"/>
          <w:sz w:val="20"/>
          <w:szCs w:val="20"/>
        </w:rPr>
        <w:t xml:space="preserve">el marco de la ‘Digital </w:t>
      </w:r>
      <w:proofErr w:type="spellStart"/>
      <w:r w:rsidR="00A91A39" w:rsidRPr="00003194">
        <w:rPr>
          <w:color w:val="3C3C3C"/>
          <w:sz w:val="20"/>
          <w:szCs w:val="20"/>
        </w:rPr>
        <w:t>Skills</w:t>
      </w:r>
      <w:proofErr w:type="spellEnd"/>
      <w:r w:rsidR="00A91A39" w:rsidRPr="00003194">
        <w:rPr>
          <w:color w:val="3C3C3C"/>
          <w:sz w:val="20"/>
          <w:szCs w:val="20"/>
        </w:rPr>
        <w:t xml:space="preserve"> and Job</w:t>
      </w:r>
      <w:r w:rsidR="00404B64">
        <w:rPr>
          <w:color w:val="3C3C3C"/>
          <w:sz w:val="20"/>
          <w:szCs w:val="20"/>
        </w:rPr>
        <w:t>s</w:t>
      </w:r>
      <w:r w:rsidR="00A91A39" w:rsidRPr="00003194">
        <w:rPr>
          <w:color w:val="3C3C3C"/>
          <w:sz w:val="20"/>
          <w:szCs w:val="20"/>
        </w:rPr>
        <w:t xml:space="preserve"> </w:t>
      </w:r>
      <w:proofErr w:type="spellStart"/>
      <w:r w:rsidR="00A91A39" w:rsidRPr="00003194">
        <w:rPr>
          <w:color w:val="3C3C3C"/>
          <w:sz w:val="20"/>
          <w:szCs w:val="20"/>
        </w:rPr>
        <w:t>Coali</w:t>
      </w:r>
      <w:r w:rsidR="00A91A39">
        <w:rPr>
          <w:color w:val="3C3C3C"/>
          <w:sz w:val="20"/>
          <w:szCs w:val="20"/>
        </w:rPr>
        <w:t>tion</w:t>
      </w:r>
      <w:proofErr w:type="spellEnd"/>
      <w:r w:rsidR="00A91A39">
        <w:rPr>
          <w:color w:val="3C3C3C"/>
          <w:sz w:val="20"/>
          <w:szCs w:val="20"/>
        </w:rPr>
        <w:t xml:space="preserve">’ de la Comisión Europea, </w:t>
      </w:r>
      <w:r w:rsidR="00AA44BD">
        <w:rPr>
          <w:color w:val="3C3C3C"/>
          <w:sz w:val="20"/>
          <w:szCs w:val="20"/>
        </w:rPr>
        <w:t>pretenden</w:t>
      </w:r>
      <w:r w:rsidR="00AA44BD" w:rsidRPr="00AA44BD">
        <w:rPr>
          <w:color w:val="3C3C3C"/>
          <w:sz w:val="20"/>
          <w:szCs w:val="20"/>
        </w:rPr>
        <w:t xml:space="preserve"> reconocer y premiar los proyectos que impulsan las </w:t>
      </w:r>
      <w:r w:rsidR="008C6C31">
        <w:rPr>
          <w:color w:val="3C3C3C"/>
          <w:sz w:val="20"/>
          <w:szCs w:val="20"/>
        </w:rPr>
        <w:t>habilidades</w:t>
      </w:r>
      <w:r w:rsidR="00AA44BD" w:rsidRPr="00AA44BD">
        <w:rPr>
          <w:color w:val="3C3C3C"/>
          <w:sz w:val="20"/>
          <w:szCs w:val="20"/>
        </w:rPr>
        <w:t xml:space="preserve"> </w:t>
      </w:r>
      <w:r w:rsidR="008C6C31">
        <w:rPr>
          <w:color w:val="3C3C3C"/>
          <w:sz w:val="20"/>
          <w:szCs w:val="20"/>
        </w:rPr>
        <w:t>y transformación digital</w:t>
      </w:r>
      <w:r w:rsidR="00A91A39">
        <w:rPr>
          <w:color w:val="3C3C3C"/>
          <w:sz w:val="20"/>
          <w:szCs w:val="20"/>
        </w:rPr>
        <w:t xml:space="preserve">. </w:t>
      </w:r>
      <w:r w:rsidR="00406D95">
        <w:rPr>
          <w:color w:val="3C3C3C"/>
          <w:sz w:val="20"/>
          <w:szCs w:val="20"/>
        </w:rPr>
        <w:t>En concreto, los galardones v</w:t>
      </w:r>
      <w:r w:rsidR="008C6C31">
        <w:rPr>
          <w:color w:val="3C3C3C"/>
          <w:sz w:val="20"/>
        </w:rPr>
        <w:t>an dirigidos a centros educativos, universitarios, medios de comunicación, compañías e instituciones públicas y privadas, que realicen proyectos formativos relacionados con el desarrollo del talento digital y la formación en competencias tecnológicas.</w:t>
      </w:r>
    </w:p>
    <w:p w14:paraId="2D181DCC" w14:textId="2246D242" w:rsidR="008C6C31" w:rsidRDefault="008C6C31" w:rsidP="008C6C31">
      <w:pPr>
        <w:jc w:val="both"/>
        <w:rPr>
          <w:color w:val="3C3C3C"/>
          <w:sz w:val="20"/>
        </w:rPr>
      </w:pPr>
      <w:r>
        <w:rPr>
          <w:color w:val="3C3C3C"/>
          <w:sz w:val="20"/>
        </w:rPr>
        <w:t xml:space="preserve"> </w:t>
      </w:r>
    </w:p>
    <w:p w14:paraId="338F17C8" w14:textId="42DADF6C" w:rsidR="00792787" w:rsidRDefault="00A91A39" w:rsidP="006C59E3">
      <w:pPr>
        <w:jc w:val="both"/>
        <w:rPr>
          <w:color w:val="3C3C3C"/>
          <w:sz w:val="20"/>
          <w:szCs w:val="20"/>
        </w:rPr>
      </w:pPr>
      <w:r>
        <w:rPr>
          <w:color w:val="3C3C3C"/>
          <w:sz w:val="20"/>
          <w:szCs w:val="20"/>
        </w:rPr>
        <w:t>Desde el lanzamiento de la convocatoria, el pasado 12 de abril, l</w:t>
      </w:r>
      <w:r w:rsidR="00792787">
        <w:rPr>
          <w:color w:val="3C3C3C"/>
          <w:sz w:val="20"/>
          <w:szCs w:val="20"/>
        </w:rPr>
        <w:t>as</w:t>
      </w:r>
      <w:r w:rsidR="00AA44BD">
        <w:rPr>
          <w:color w:val="3C3C3C"/>
          <w:sz w:val="20"/>
          <w:szCs w:val="20"/>
        </w:rPr>
        <w:t xml:space="preserve"> categorías</w:t>
      </w:r>
      <w:r w:rsidR="00792787">
        <w:rPr>
          <w:color w:val="3C3C3C"/>
          <w:sz w:val="20"/>
          <w:szCs w:val="20"/>
        </w:rPr>
        <w:t xml:space="preserve"> más solicitadas para participar han sido </w:t>
      </w:r>
      <w:r w:rsidR="00792787" w:rsidRPr="00AA44BD">
        <w:rPr>
          <w:b/>
          <w:color w:val="3C3C3C"/>
          <w:sz w:val="20"/>
          <w:szCs w:val="20"/>
        </w:rPr>
        <w:t>‘competencias digitales en la educación’</w:t>
      </w:r>
      <w:r w:rsidR="00792787" w:rsidRPr="00792787">
        <w:rPr>
          <w:color w:val="3C3C3C"/>
          <w:sz w:val="20"/>
          <w:szCs w:val="20"/>
        </w:rPr>
        <w:t xml:space="preserve">, </w:t>
      </w:r>
      <w:r w:rsidR="00792787">
        <w:rPr>
          <w:color w:val="3C3C3C"/>
          <w:sz w:val="20"/>
          <w:szCs w:val="20"/>
        </w:rPr>
        <w:t xml:space="preserve">que premian la </w:t>
      </w:r>
      <w:r w:rsidR="00792787" w:rsidRPr="00A56547">
        <w:rPr>
          <w:color w:val="3C3C3C"/>
          <w:sz w:val="20"/>
        </w:rPr>
        <w:t>transformación de la enseñanza y el aprendizaje en habilidades digitales</w:t>
      </w:r>
      <w:r w:rsidR="00AA44BD">
        <w:rPr>
          <w:color w:val="3C3C3C"/>
          <w:sz w:val="20"/>
        </w:rPr>
        <w:t xml:space="preserve">, y </w:t>
      </w:r>
      <w:r w:rsidR="00792787" w:rsidRPr="00AA44BD">
        <w:rPr>
          <w:b/>
          <w:color w:val="3C3C3C"/>
          <w:sz w:val="20"/>
          <w:szCs w:val="20"/>
        </w:rPr>
        <w:t>‘com</w:t>
      </w:r>
      <w:r w:rsidR="00AA44BD" w:rsidRPr="00AA44BD">
        <w:rPr>
          <w:b/>
          <w:color w:val="3C3C3C"/>
          <w:sz w:val="20"/>
          <w:szCs w:val="20"/>
        </w:rPr>
        <w:t>petencias digitales para todos’</w:t>
      </w:r>
      <w:r w:rsidR="002340DB">
        <w:rPr>
          <w:color w:val="3C3C3C"/>
          <w:sz w:val="20"/>
          <w:szCs w:val="20"/>
        </w:rPr>
        <w:t xml:space="preserve">, </w:t>
      </w:r>
      <w:r w:rsidR="00AA44BD">
        <w:rPr>
          <w:color w:val="3C3C3C"/>
          <w:sz w:val="20"/>
          <w:szCs w:val="20"/>
        </w:rPr>
        <w:t>que valoran las iniciativas que permiten a</w:t>
      </w:r>
      <w:r w:rsidR="00AA44BD" w:rsidRPr="00AA44BD">
        <w:rPr>
          <w:color w:val="3C3C3C"/>
          <w:sz w:val="20"/>
          <w:szCs w:val="20"/>
        </w:rPr>
        <w:t xml:space="preserve"> todos los ciudadanos participar activamente en la</w:t>
      </w:r>
      <w:r w:rsidR="00AA44BD">
        <w:rPr>
          <w:color w:val="3C3C3C"/>
          <w:sz w:val="20"/>
          <w:szCs w:val="20"/>
        </w:rPr>
        <w:t xml:space="preserve"> so</w:t>
      </w:r>
      <w:r w:rsidR="006B5422">
        <w:rPr>
          <w:color w:val="3C3C3C"/>
          <w:sz w:val="20"/>
          <w:szCs w:val="20"/>
        </w:rPr>
        <w:t xml:space="preserve">ciedad digital. Esto refleja una </w:t>
      </w:r>
      <w:r w:rsidR="00AA44BD">
        <w:rPr>
          <w:color w:val="3C3C3C"/>
          <w:sz w:val="20"/>
          <w:szCs w:val="20"/>
        </w:rPr>
        <w:t xml:space="preserve">voluntad </w:t>
      </w:r>
      <w:r w:rsidR="006B5422">
        <w:rPr>
          <w:color w:val="3C3C3C"/>
          <w:sz w:val="20"/>
          <w:szCs w:val="20"/>
        </w:rPr>
        <w:t xml:space="preserve">latente, por parte de empresas e instituciones, </w:t>
      </w:r>
      <w:r w:rsidR="00AA44BD">
        <w:rPr>
          <w:color w:val="3C3C3C"/>
          <w:sz w:val="20"/>
          <w:szCs w:val="20"/>
        </w:rPr>
        <w:t xml:space="preserve">por fomentar las habilidades digitales y el acceso a la tecnología a toda la población. </w:t>
      </w:r>
    </w:p>
    <w:p w14:paraId="2113D0C9" w14:textId="77777777" w:rsidR="00792787" w:rsidRDefault="00792787" w:rsidP="006C59E3">
      <w:pPr>
        <w:jc w:val="both"/>
        <w:rPr>
          <w:color w:val="3C3C3C"/>
          <w:sz w:val="20"/>
          <w:szCs w:val="20"/>
        </w:rPr>
      </w:pPr>
    </w:p>
    <w:p w14:paraId="6A21968D" w14:textId="573D28F9" w:rsidR="00AA44BD" w:rsidRPr="00A56547" w:rsidRDefault="00AA44BD" w:rsidP="00AA44BD">
      <w:pPr>
        <w:jc w:val="both"/>
        <w:rPr>
          <w:color w:val="3C3C3C"/>
          <w:sz w:val="20"/>
        </w:rPr>
      </w:pPr>
      <w:r>
        <w:rPr>
          <w:color w:val="3C3C3C"/>
          <w:sz w:val="20"/>
        </w:rPr>
        <w:t xml:space="preserve">Las otras categorías existentes son: </w:t>
      </w:r>
      <w:r>
        <w:rPr>
          <w:b/>
          <w:color w:val="3C3C3C"/>
          <w:sz w:val="20"/>
        </w:rPr>
        <w:t>‘c</w:t>
      </w:r>
      <w:r w:rsidRPr="00A56547">
        <w:rPr>
          <w:b/>
          <w:color w:val="3C3C3C"/>
          <w:sz w:val="20"/>
        </w:rPr>
        <w:t>ompetencias digitales para</w:t>
      </w:r>
      <w:r w:rsidR="007F3C65">
        <w:rPr>
          <w:b/>
          <w:color w:val="3C3C3C"/>
          <w:sz w:val="20"/>
        </w:rPr>
        <w:t xml:space="preserve"> </w:t>
      </w:r>
      <w:r w:rsidR="007F3C65" w:rsidRPr="00063886">
        <w:rPr>
          <w:b/>
          <w:color w:val="3C3C3C"/>
          <w:sz w:val="20"/>
        </w:rPr>
        <w:t>el</w:t>
      </w:r>
      <w:r w:rsidRPr="00063886">
        <w:rPr>
          <w:b/>
          <w:color w:val="3C3C3C"/>
          <w:sz w:val="20"/>
        </w:rPr>
        <w:t xml:space="preserve"> </w:t>
      </w:r>
      <w:r w:rsidRPr="00A56547">
        <w:rPr>
          <w:b/>
          <w:color w:val="3C3C3C"/>
          <w:sz w:val="20"/>
        </w:rPr>
        <w:t>mercado laboral</w:t>
      </w:r>
      <w:r>
        <w:rPr>
          <w:b/>
          <w:color w:val="3C3C3C"/>
          <w:sz w:val="20"/>
        </w:rPr>
        <w:t>’</w:t>
      </w:r>
      <w:r w:rsidRPr="00A56547">
        <w:rPr>
          <w:color w:val="3C3C3C"/>
          <w:sz w:val="20"/>
        </w:rPr>
        <w:t xml:space="preserve"> (para la economía digital, como por ejemplo, para mejorar las cualificaciones y reciclaje de los trabajadores, solicitantes de empleo; asesoramiento y orientación profesional</w:t>
      </w:r>
      <w:r>
        <w:rPr>
          <w:color w:val="3C3C3C"/>
          <w:sz w:val="20"/>
        </w:rPr>
        <w:t>); ‘</w:t>
      </w:r>
      <w:r>
        <w:rPr>
          <w:b/>
          <w:color w:val="3C3C3C"/>
          <w:sz w:val="20"/>
        </w:rPr>
        <w:t>m</w:t>
      </w:r>
      <w:r w:rsidRPr="00A56547">
        <w:rPr>
          <w:b/>
          <w:color w:val="3C3C3C"/>
          <w:sz w:val="20"/>
        </w:rPr>
        <w:t>ás y mejores profesionales TIC formados</w:t>
      </w:r>
      <w:r>
        <w:rPr>
          <w:b/>
          <w:color w:val="3C3C3C"/>
          <w:sz w:val="20"/>
        </w:rPr>
        <w:t>’</w:t>
      </w:r>
      <w:r w:rsidRPr="00A56547">
        <w:rPr>
          <w:color w:val="3C3C3C"/>
          <w:sz w:val="20"/>
        </w:rPr>
        <w:t xml:space="preserve"> (para profesionales de las TIC en todos los sectores industriales)</w:t>
      </w:r>
      <w:r>
        <w:rPr>
          <w:color w:val="3C3C3C"/>
          <w:sz w:val="20"/>
        </w:rPr>
        <w:t xml:space="preserve">; </w:t>
      </w:r>
      <w:r>
        <w:rPr>
          <w:b/>
          <w:color w:val="3C3C3C"/>
          <w:sz w:val="20"/>
        </w:rPr>
        <w:t>‘c</w:t>
      </w:r>
      <w:r w:rsidRPr="00A56547">
        <w:rPr>
          <w:b/>
          <w:color w:val="3C3C3C"/>
          <w:sz w:val="20"/>
        </w:rPr>
        <w:t>ompetencias digitales para mujeres y niñas</w:t>
      </w:r>
      <w:r>
        <w:rPr>
          <w:b/>
          <w:color w:val="3C3C3C"/>
          <w:sz w:val="20"/>
        </w:rPr>
        <w:t>’</w:t>
      </w:r>
      <w:r w:rsidRPr="00A56547">
        <w:rPr>
          <w:color w:val="3C3C3C"/>
          <w:sz w:val="20"/>
        </w:rPr>
        <w:t xml:space="preserve"> (para resaltar la importancia de cerrar la brecha de género en habilidades digitales)</w:t>
      </w:r>
      <w:r w:rsidR="00AD405B">
        <w:rPr>
          <w:color w:val="3C3C3C"/>
          <w:sz w:val="20"/>
        </w:rPr>
        <w:t xml:space="preserve">; </w:t>
      </w:r>
      <w:r>
        <w:rPr>
          <w:color w:val="3C3C3C"/>
          <w:sz w:val="20"/>
        </w:rPr>
        <w:t>y ‘</w:t>
      </w:r>
      <w:r>
        <w:rPr>
          <w:b/>
          <w:color w:val="3C3C3C"/>
          <w:sz w:val="20"/>
        </w:rPr>
        <w:t>e</w:t>
      </w:r>
      <w:r w:rsidRPr="00A56547">
        <w:rPr>
          <w:b/>
          <w:color w:val="3C3C3C"/>
          <w:sz w:val="20"/>
        </w:rPr>
        <w:t>volución digital en los medios de comunicación</w:t>
      </w:r>
      <w:r>
        <w:rPr>
          <w:b/>
          <w:color w:val="3C3C3C"/>
          <w:sz w:val="20"/>
        </w:rPr>
        <w:t>’</w:t>
      </w:r>
      <w:r w:rsidRPr="00A56547">
        <w:rPr>
          <w:color w:val="3C3C3C"/>
          <w:sz w:val="20"/>
        </w:rPr>
        <w:t xml:space="preserve"> (contribución a la evolución del funcionamiento de las sociedades humanas gracias a la comunicación el nuevo escenario digital).</w:t>
      </w:r>
    </w:p>
    <w:p w14:paraId="2599A1E6" w14:textId="77777777" w:rsidR="00AA44BD" w:rsidRDefault="00AA44BD" w:rsidP="00AA44BD">
      <w:pPr>
        <w:jc w:val="both"/>
        <w:rPr>
          <w:color w:val="3C3C3C"/>
          <w:sz w:val="20"/>
        </w:rPr>
      </w:pPr>
    </w:p>
    <w:p w14:paraId="1EF4F345" w14:textId="77777777" w:rsidR="00063886" w:rsidRDefault="008C6C31" w:rsidP="008C6C31">
      <w:pPr>
        <w:jc w:val="both"/>
        <w:rPr>
          <w:color w:val="3C3C3C"/>
          <w:sz w:val="20"/>
        </w:rPr>
      </w:pPr>
      <w:r>
        <w:rPr>
          <w:color w:val="3C3C3C"/>
          <w:sz w:val="20"/>
        </w:rPr>
        <w:t>En total habrá seis galardones y</w:t>
      </w:r>
      <w:r w:rsidR="007F3C65">
        <w:rPr>
          <w:color w:val="3C3C3C"/>
          <w:sz w:val="20"/>
        </w:rPr>
        <w:t xml:space="preserve"> </w:t>
      </w:r>
      <w:r w:rsidR="007F3C65" w:rsidRPr="00127EC8">
        <w:rPr>
          <w:color w:val="3C3C3C"/>
          <w:sz w:val="20"/>
        </w:rPr>
        <w:t>puede haber hasta</w:t>
      </w:r>
      <w:r w:rsidRPr="00127EC8">
        <w:rPr>
          <w:color w:val="3C3C3C"/>
          <w:sz w:val="20"/>
        </w:rPr>
        <w:t xml:space="preserve"> </w:t>
      </w:r>
      <w:r>
        <w:rPr>
          <w:color w:val="3C3C3C"/>
          <w:sz w:val="20"/>
        </w:rPr>
        <w:t xml:space="preserve">tres menciones de honor por cada categoría, que se entregarán en el </w:t>
      </w:r>
      <w:r w:rsidRPr="008C6C31">
        <w:rPr>
          <w:b/>
          <w:color w:val="3C3C3C"/>
          <w:sz w:val="20"/>
        </w:rPr>
        <w:t>Foro Alianza por el Desarrollo del Talento Digital</w:t>
      </w:r>
      <w:r w:rsidR="00406D95">
        <w:rPr>
          <w:color w:val="3C3C3C"/>
          <w:sz w:val="20"/>
        </w:rPr>
        <w:t xml:space="preserve">, que </w:t>
      </w:r>
      <w:r>
        <w:rPr>
          <w:color w:val="3C3C3C"/>
          <w:sz w:val="20"/>
        </w:rPr>
        <w:t xml:space="preserve">tendrá lugar el 20 de junio en el NH </w:t>
      </w:r>
      <w:proofErr w:type="spellStart"/>
      <w:r>
        <w:rPr>
          <w:color w:val="3C3C3C"/>
          <w:sz w:val="20"/>
        </w:rPr>
        <w:t>Collection</w:t>
      </w:r>
      <w:proofErr w:type="spellEnd"/>
      <w:r>
        <w:rPr>
          <w:color w:val="3C3C3C"/>
          <w:sz w:val="20"/>
        </w:rPr>
        <w:t xml:space="preserve"> </w:t>
      </w:r>
      <w:proofErr w:type="spellStart"/>
      <w:r>
        <w:rPr>
          <w:color w:val="3C3C3C"/>
          <w:sz w:val="20"/>
        </w:rPr>
        <w:t>Eurobuilding</w:t>
      </w:r>
      <w:proofErr w:type="spellEnd"/>
      <w:r>
        <w:rPr>
          <w:color w:val="3C3C3C"/>
          <w:sz w:val="20"/>
        </w:rPr>
        <w:t xml:space="preserve"> de Madrid. Se trata del primer encuentro profesional sobre transformación digital y talento que se organiza en España, y durante una jornada completa (</w:t>
      </w:r>
      <w:r w:rsidR="00AD405B">
        <w:rPr>
          <w:color w:val="3C3C3C"/>
          <w:sz w:val="20"/>
        </w:rPr>
        <w:t>de 09.00 a 18.00 horas</w:t>
      </w:r>
      <w:r>
        <w:rPr>
          <w:color w:val="3C3C3C"/>
          <w:sz w:val="20"/>
        </w:rPr>
        <w:t xml:space="preserve">) habrá sesiones inspiradoras, de trabajo, mesas de debate, etc. </w:t>
      </w:r>
    </w:p>
    <w:p w14:paraId="503798DC" w14:textId="77777777" w:rsidR="00063886" w:rsidRDefault="00063886" w:rsidP="008C6C31">
      <w:pPr>
        <w:jc w:val="both"/>
        <w:rPr>
          <w:color w:val="3C3C3C"/>
          <w:sz w:val="20"/>
        </w:rPr>
      </w:pPr>
    </w:p>
    <w:p w14:paraId="77D3FF82" w14:textId="36254E3F" w:rsidR="00127EC8" w:rsidRPr="00127EC8" w:rsidRDefault="008C6C31" w:rsidP="008C6C31">
      <w:pPr>
        <w:jc w:val="both"/>
        <w:rPr>
          <w:color w:val="3C3C3C"/>
          <w:sz w:val="20"/>
        </w:rPr>
      </w:pPr>
      <w:r>
        <w:rPr>
          <w:color w:val="3C3C3C"/>
          <w:sz w:val="20"/>
        </w:rPr>
        <w:t>En el evento se darán cita los má</w:t>
      </w:r>
      <w:r w:rsidR="006B5422">
        <w:rPr>
          <w:color w:val="3C3C3C"/>
          <w:sz w:val="20"/>
        </w:rPr>
        <w:t xml:space="preserve">ximos responsables sectoriales </w:t>
      </w:r>
      <w:r>
        <w:rPr>
          <w:color w:val="3C3C3C"/>
          <w:sz w:val="20"/>
        </w:rPr>
        <w:t>tanto del ámbito empresarial,</w:t>
      </w:r>
      <w:r w:rsidR="006B5422">
        <w:rPr>
          <w:color w:val="3C3C3C"/>
          <w:sz w:val="20"/>
        </w:rPr>
        <w:t xml:space="preserve"> político y administrativo, </w:t>
      </w:r>
      <w:r>
        <w:rPr>
          <w:color w:val="3C3C3C"/>
          <w:sz w:val="20"/>
        </w:rPr>
        <w:t xml:space="preserve">como </w:t>
      </w:r>
      <w:r w:rsidR="006B5422">
        <w:rPr>
          <w:color w:val="3C3C3C"/>
          <w:sz w:val="20"/>
        </w:rPr>
        <w:t xml:space="preserve">de </w:t>
      </w:r>
      <w:r>
        <w:rPr>
          <w:color w:val="3C3C3C"/>
          <w:sz w:val="20"/>
        </w:rPr>
        <w:t xml:space="preserve">empresas, escuelas de negocios y universidades. </w:t>
      </w:r>
      <w:r w:rsidR="00127EC8">
        <w:rPr>
          <w:color w:val="3C3C3C"/>
          <w:sz w:val="20"/>
        </w:rPr>
        <w:t xml:space="preserve">Destaca la participación de </w:t>
      </w:r>
      <w:r w:rsidR="00127EC8" w:rsidRPr="00127EC8">
        <w:rPr>
          <w:color w:val="3C3C3C"/>
          <w:sz w:val="20"/>
        </w:rPr>
        <w:t xml:space="preserve">Richard </w:t>
      </w:r>
      <w:proofErr w:type="spellStart"/>
      <w:r w:rsidR="00127EC8" w:rsidRPr="00127EC8">
        <w:rPr>
          <w:color w:val="3C3C3C"/>
          <w:sz w:val="20"/>
        </w:rPr>
        <w:t>Gerver</w:t>
      </w:r>
      <w:proofErr w:type="spellEnd"/>
      <w:r w:rsidR="00127EC8" w:rsidRPr="00127EC8">
        <w:rPr>
          <w:color w:val="3C3C3C"/>
          <w:sz w:val="20"/>
        </w:rPr>
        <w:t xml:space="preserve">, </w:t>
      </w:r>
      <w:r w:rsidR="007F3C65" w:rsidRPr="00127EC8">
        <w:rPr>
          <w:color w:val="3C3C3C"/>
          <w:sz w:val="20"/>
        </w:rPr>
        <w:t xml:space="preserve">una de las personas más influyentes a nivel internacional en el ámbito de la innovación tecnológica y educación. </w:t>
      </w:r>
    </w:p>
    <w:p w14:paraId="1E391DDF" w14:textId="77777777" w:rsidR="00127EC8" w:rsidRPr="00127EC8" w:rsidRDefault="00127EC8" w:rsidP="008C6C31">
      <w:pPr>
        <w:jc w:val="both"/>
        <w:rPr>
          <w:color w:val="3C3C3C"/>
          <w:sz w:val="20"/>
        </w:rPr>
      </w:pPr>
    </w:p>
    <w:p w14:paraId="103BAEC2" w14:textId="77777777" w:rsidR="00127EC8" w:rsidRDefault="00127EC8" w:rsidP="008C6C31">
      <w:pPr>
        <w:jc w:val="both"/>
        <w:rPr>
          <w:color w:val="FF0000"/>
          <w:sz w:val="20"/>
        </w:rPr>
      </w:pPr>
    </w:p>
    <w:p w14:paraId="6A228CB5" w14:textId="77777777" w:rsidR="00127EC8" w:rsidRDefault="00127EC8" w:rsidP="008C6C31">
      <w:pPr>
        <w:jc w:val="both"/>
        <w:rPr>
          <w:color w:val="FF0000"/>
          <w:sz w:val="20"/>
        </w:rPr>
      </w:pPr>
    </w:p>
    <w:p w14:paraId="645EAF95" w14:textId="021785A3" w:rsidR="00AD405B" w:rsidRDefault="00AD405B" w:rsidP="008C6C31">
      <w:pPr>
        <w:jc w:val="both"/>
        <w:rPr>
          <w:color w:val="3C3C3C"/>
          <w:sz w:val="20"/>
        </w:rPr>
      </w:pPr>
    </w:p>
    <w:p w14:paraId="04CE778A" w14:textId="7FEFFED1" w:rsidR="00127EC8" w:rsidRPr="00127EC8" w:rsidRDefault="00127EC8" w:rsidP="00127EC8">
      <w:pPr>
        <w:jc w:val="both"/>
        <w:rPr>
          <w:color w:val="3C3C3C"/>
          <w:sz w:val="20"/>
        </w:rPr>
      </w:pPr>
      <w:r>
        <w:rPr>
          <w:color w:val="3C3C3C"/>
          <w:sz w:val="20"/>
        </w:rPr>
        <w:t xml:space="preserve">Su objetivo </w:t>
      </w:r>
      <w:r w:rsidR="00A91A39" w:rsidRPr="00D458E2">
        <w:rPr>
          <w:color w:val="3C3C3C"/>
          <w:sz w:val="20"/>
        </w:rPr>
        <w:t>es promover, educar y form</w:t>
      </w:r>
      <w:r>
        <w:rPr>
          <w:color w:val="3C3C3C"/>
          <w:sz w:val="20"/>
        </w:rPr>
        <w:t xml:space="preserve">ar </w:t>
      </w:r>
      <w:r w:rsidR="00AD405B">
        <w:rPr>
          <w:color w:val="3C3C3C"/>
          <w:sz w:val="20"/>
        </w:rPr>
        <w:t xml:space="preserve">a </w:t>
      </w:r>
      <w:r w:rsidR="006B5422">
        <w:rPr>
          <w:color w:val="3C3C3C"/>
          <w:sz w:val="20"/>
        </w:rPr>
        <w:t xml:space="preserve">la sociedad española </w:t>
      </w:r>
      <w:r w:rsidR="00A91A39" w:rsidRPr="00D458E2">
        <w:rPr>
          <w:color w:val="3C3C3C"/>
          <w:sz w:val="20"/>
        </w:rPr>
        <w:t xml:space="preserve">bajo el nuevo paradigma de la transformación digital, involucrando a todos los </w:t>
      </w:r>
      <w:proofErr w:type="spellStart"/>
      <w:r w:rsidR="00A91A39" w:rsidRPr="00AD405B">
        <w:rPr>
          <w:i/>
          <w:color w:val="3C3C3C"/>
          <w:sz w:val="20"/>
        </w:rPr>
        <w:t>stakeholders</w:t>
      </w:r>
      <w:proofErr w:type="spellEnd"/>
      <w:r w:rsidR="00A91A39" w:rsidRPr="00D458E2">
        <w:rPr>
          <w:color w:val="3C3C3C"/>
          <w:sz w:val="20"/>
        </w:rPr>
        <w:t xml:space="preserve"> desde un modelo de innovación abierta y plataformas de colaboración público-privada.</w:t>
      </w:r>
      <w:r>
        <w:rPr>
          <w:color w:val="3C3C3C"/>
          <w:sz w:val="20"/>
        </w:rPr>
        <w:t xml:space="preserve"> Además, </w:t>
      </w:r>
      <w:r w:rsidRPr="00127EC8">
        <w:rPr>
          <w:color w:val="3C3C3C"/>
          <w:sz w:val="20"/>
        </w:rPr>
        <w:t>busca generar consciencia e incitar a la acción en cuanto a la revolución del talento digital</w:t>
      </w:r>
      <w:r w:rsidR="00063886">
        <w:rPr>
          <w:color w:val="3C3C3C"/>
          <w:sz w:val="20"/>
        </w:rPr>
        <w:t>,</w:t>
      </w:r>
      <w:r w:rsidRPr="00127EC8">
        <w:rPr>
          <w:color w:val="3C3C3C"/>
          <w:sz w:val="20"/>
        </w:rPr>
        <w:t xml:space="preserve"> para que España y su industria sea</w:t>
      </w:r>
      <w:r>
        <w:rPr>
          <w:color w:val="3C3C3C"/>
          <w:sz w:val="20"/>
        </w:rPr>
        <w:t xml:space="preserve">n capaces </w:t>
      </w:r>
      <w:r w:rsidRPr="00127EC8">
        <w:rPr>
          <w:color w:val="3C3C3C"/>
          <w:sz w:val="20"/>
        </w:rPr>
        <w:t xml:space="preserve">de liderar el cambio en el ámbito de la economía digital. </w:t>
      </w:r>
    </w:p>
    <w:p w14:paraId="2EA4525B" w14:textId="77777777" w:rsidR="00127EC8" w:rsidRPr="00127EC8" w:rsidRDefault="00127EC8" w:rsidP="00127EC8">
      <w:pPr>
        <w:jc w:val="both"/>
        <w:rPr>
          <w:color w:val="3C3C3C"/>
          <w:sz w:val="20"/>
        </w:rPr>
      </w:pPr>
    </w:p>
    <w:p w14:paraId="728F76D3" w14:textId="4EFA2800" w:rsidR="00127EC8" w:rsidRPr="00127EC8" w:rsidRDefault="00127EC8" w:rsidP="00127EC8">
      <w:pPr>
        <w:jc w:val="both"/>
        <w:rPr>
          <w:color w:val="3C3C3C"/>
          <w:sz w:val="20"/>
        </w:rPr>
      </w:pPr>
      <w:r w:rsidRPr="00127EC8">
        <w:rPr>
          <w:color w:val="3C3C3C"/>
          <w:sz w:val="20"/>
        </w:rPr>
        <w:t>El Foro Alianza por el Desarrollo del Talento Digital</w:t>
      </w:r>
      <w:r>
        <w:rPr>
          <w:color w:val="3C3C3C"/>
          <w:sz w:val="20"/>
        </w:rPr>
        <w:t xml:space="preserve"> busca continuidad en el tiempo y </w:t>
      </w:r>
      <w:r w:rsidRPr="00127EC8">
        <w:rPr>
          <w:color w:val="3C3C3C"/>
          <w:sz w:val="20"/>
        </w:rPr>
        <w:t xml:space="preserve">ser el </w:t>
      </w:r>
      <w:r>
        <w:rPr>
          <w:color w:val="3C3C3C"/>
          <w:sz w:val="20"/>
        </w:rPr>
        <w:t>punto de encuentro y referencia en el que directivos de</w:t>
      </w:r>
      <w:r w:rsidRPr="00127EC8">
        <w:rPr>
          <w:color w:val="3C3C3C"/>
          <w:sz w:val="20"/>
        </w:rPr>
        <w:t xml:space="preserve"> empresas y organizaciones se reúnan en torno a esta temática clave.</w:t>
      </w:r>
    </w:p>
    <w:p w14:paraId="29B743C0" w14:textId="5F9DB6AF" w:rsidR="008C6C31" w:rsidRPr="00127EC8" w:rsidRDefault="008C6C31" w:rsidP="006C59E3">
      <w:pPr>
        <w:jc w:val="both"/>
        <w:rPr>
          <w:color w:val="3C3C3C"/>
          <w:sz w:val="20"/>
        </w:rPr>
      </w:pPr>
    </w:p>
    <w:p w14:paraId="2C9639BA" w14:textId="64D2768E" w:rsidR="00A56547" w:rsidRPr="00384A47" w:rsidRDefault="008C6C31" w:rsidP="006C59E3">
      <w:pPr>
        <w:jc w:val="both"/>
        <w:rPr>
          <w:b/>
          <w:color w:val="3C3C3C"/>
          <w:sz w:val="20"/>
        </w:rPr>
      </w:pPr>
      <w:r>
        <w:rPr>
          <w:b/>
          <w:color w:val="3C3C3C"/>
          <w:sz w:val="20"/>
        </w:rPr>
        <w:t xml:space="preserve">Ametic amplía el plazo de inscripción </w:t>
      </w:r>
    </w:p>
    <w:p w14:paraId="5DFC0FB2" w14:textId="77777777" w:rsidR="009511A1" w:rsidRDefault="009511A1" w:rsidP="009511A1">
      <w:pPr>
        <w:jc w:val="both"/>
        <w:rPr>
          <w:rFonts w:ascii="Calibri" w:hAnsi="Calibri" w:cs="Times New Roman"/>
          <w:szCs w:val="22"/>
        </w:rPr>
      </w:pPr>
      <w:r>
        <w:rPr>
          <w:color w:val="3C3C3C"/>
          <w:sz w:val="20"/>
          <w:szCs w:val="20"/>
        </w:rPr>
        <w:t xml:space="preserve">Dada la buena acogida entre el público, </w:t>
      </w:r>
      <w:proofErr w:type="spellStart"/>
      <w:r>
        <w:rPr>
          <w:color w:val="3C3C3C"/>
          <w:sz w:val="20"/>
          <w:szCs w:val="20"/>
        </w:rPr>
        <w:t>Ametic</w:t>
      </w:r>
      <w:proofErr w:type="spellEnd"/>
      <w:r>
        <w:rPr>
          <w:color w:val="3C3C3C"/>
          <w:sz w:val="20"/>
          <w:szCs w:val="20"/>
        </w:rPr>
        <w:t xml:space="preserve"> ha decidido ampliar el plazo de presentación de solicitudes al 21 de mayo. Los finalistas escogidos por el jurado tendrán la opción de participar en  la versión europea de  los premios “Digital </w:t>
      </w:r>
      <w:proofErr w:type="spellStart"/>
      <w:r>
        <w:rPr>
          <w:color w:val="3C3C3C"/>
          <w:sz w:val="20"/>
          <w:szCs w:val="20"/>
        </w:rPr>
        <w:t>Skills</w:t>
      </w:r>
      <w:proofErr w:type="spellEnd"/>
      <w:r>
        <w:rPr>
          <w:color w:val="3C3C3C"/>
          <w:sz w:val="20"/>
          <w:szCs w:val="20"/>
        </w:rPr>
        <w:t xml:space="preserve"> </w:t>
      </w:r>
      <w:proofErr w:type="spellStart"/>
      <w:r>
        <w:rPr>
          <w:color w:val="3C3C3C"/>
          <w:sz w:val="20"/>
          <w:szCs w:val="20"/>
        </w:rPr>
        <w:t>Awards</w:t>
      </w:r>
      <w:proofErr w:type="spellEnd"/>
      <w:r>
        <w:rPr>
          <w:color w:val="3C3C3C"/>
          <w:sz w:val="20"/>
          <w:szCs w:val="20"/>
        </w:rPr>
        <w:t>” que se celebrará previsiblemente a finales de año.</w:t>
      </w:r>
      <w:bookmarkStart w:id="0" w:name="_GoBack"/>
      <w:bookmarkEnd w:id="0"/>
    </w:p>
    <w:p w14:paraId="62824A61" w14:textId="77777777" w:rsidR="00A91A39" w:rsidRDefault="00A91A39" w:rsidP="00AA44BD">
      <w:pPr>
        <w:jc w:val="both"/>
        <w:rPr>
          <w:color w:val="3C3C3C"/>
          <w:sz w:val="20"/>
          <w:szCs w:val="20"/>
        </w:rPr>
      </w:pPr>
    </w:p>
    <w:p w14:paraId="5F231C94" w14:textId="4A485E04" w:rsidR="00B60763" w:rsidRDefault="00586AA1" w:rsidP="00B60763">
      <w:pPr>
        <w:jc w:val="both"/>
        <w:rPr>
          <w:color w:val="3C3C3C"/>
          <w:sz w:val="20"/>
        </w:rPr>
      </w:pPr>
      <w:r>
        <w:rPr>
          <w:color w:val="3C3C3C"/>
          <w:sz w:val="20"/>
        </w:rPr>
        <w:t xml:space="preserve">Entre los requisitos </w:t>
      </w:r>
      <w:r w:rsidR="001F47AC">
        <w:rPr>
          <w:color w:val="3C3C3C"/>
          <w:sz w:val="20"/>
        </w:rPr>
        <w:t>que se solicitan</w:t>
      </w:r>
      <w:r w:rsidR="00635B2F">
        <w:rPr>
          <w:color w:val="3C3C3C"/>
          <w:sz w:val="20"/>
        </w:rPr>
        <w:t xml:space="preserve"> para participar</w:t>
      </w:r>
      <w:r w:rsidR="001F47AC">
        <w:rPr>
          <w:color w:val="3C3C3C"/>
          <w:sz w:val="20"/>
        </w:rPr>
        <w:t xml:space="preserve"> </w:t>
      </w:r>
      <w:r w:rsidR="00A56547">
        <w:rPr>
          <w:color w:val="3C3C3C"/>
          <w:sz w:val="20"/>
        </w:rPr>
        <w:t xml:space="preserve">serán necesarios: que </w:t>
      </w:r>
      <w:r w:rsidR="001F47AC">
        <w:rPr>
          <w:color w:val="3C3C3C"/>
          <w:sz w:val="20"/>
        </w:rPr>
        <w:t>las</w:t>
      </w:r>
      <w:r>
        <w:rPr>
          <w:color w:val="3C3C3C"/>
          <w:sz w:val="20"/>
        </w:rPr>
        <w:t xml:space="preserve"> organizaciones </w:t>
      </w:r>
      <w:r w:rsidR="00635B2F">
        <w:rPr>
          <w:color w:val="3C3C3C"/>
          <w:sz w:val="20"/>
        </w:rPr>
        <w:t>tengan</w:t>
      </w:r>
      <w:r>
        <w:rPr>
          <w:color w:val="3C3C3C"/>
          <w:sz w:val="20"/>
        </w:rPr>
        <w:t xml:space="preserve"> domicilio social en </w:t>
      </w:r>
      <w:r w:rsidR="006B5422">
        <w:rPr>
          <w:color w:val="3C3C3C"/>
          <w:sz w:val="20"/>
        </w:rPr>
        <w:t xml:space="preserve">España, </w:t>
      </w:r>
      <w:r w:rsidR="00A56547">
        <w:rPr>
          <w:color w:val="3C3C3C"/>
          <w:sz w:val="20"/>
        </w:rPr>
        <w:t>que</w:t>
      </w:r>
      <w:r>
        <w:rPr>
          <w:color w:val="3C3C3C"/>
          <w:sz w:val="20"/>
        </w:rPr>
        <w:t xml:space="preserve"> </w:t>
      </w:r>
      <w:r w:rsidR="00635B2F">
        <w:rPr>
          <w:color w:val="3C3C3C"/>
          <w:sz w:val="20"/>
        </w:rPr>
        <w:t xml:space="preserve">cada institución </w:t>
      </w:r>
      <w:r w:rsidR="00701661">
        <w:rPr>
          <w:color w:val="3C3C3C"/>
          <w:sz w:val="20"/>
        </w:rPr>
        <w:t>present</w:t>
      </w:r>
      <w:r w:rsidR="00A56547">
        <w:rPr>
          <w:color w:val="3C3C3C"/>
          <w:sz w:val="20"/>
        </w:rPr>
        <w:t>e solo</w:t>
      </w:r>
      <w:r w:rsidR="00701661">
        <w:rPr>
          <w:color w:val="3C3C3C"/>
          <w:sz w:val="20"/>
        </w:rPr>
        <w:t xml:space="preserve"> un </w:t>
      </w:r>
      <w:r w:rsidR="00635B2F">
        <w:rPr>
          <w:color w:val="3C3C3C"/>
          <w:sz w:val="20"/>
        </w:rPr>
        <w:t>proyecto por cada categoría, y que las</w:t>
      </w:r>
      <w:r w:rsidR="00701661">
        <w:rPr>
          <w:color w:val="3C3C3C"/>
          <w:sz w:val="20"/>
        </w:rPr>
        <w:t xml:space="preserve"> </w:t>
      </w:r>
      <w:r w:rsidR="00A56547">
        <w:rPr>
          <w:color w:val="3C3C3C"/>
          <w:sz w:val="20"/>
        </w:rPr>
        <w:t>iniciativas se hayan</w:t>
      </w:r>
      <w:r w:rsidR="00701661">
        <w:rPr>
          <w:color w:val="3C3C3C"/>
          <w:sz w:val="20"/>
        </w:rPr>
        <w:t xml:space="preserve"> desarrollado en los últimos 12 meses.</w:t>
      </w:r>
      <w:r w:rsidR="00B60763">
        <w:rPr>
          <w:color w:val="3C3C3C"/>
          <w:sz w:val="20"/>
        </w:rPr>
        <w:t xml:space="preserve"> </w:t>
      </w:r>
    </w:p>
    <w:p w14:paraId="2E357B30" w14:textId="77777777" w:rsidR="00B60763" w:rsidRDefault="00B60763" w:rsidP="00B60763">
      <w:pPr>
        <w:jc w:val="both"/>
        <w:rPr>
          <w:color w:val="3C3C3C"/>
          <w:sz w:val="20"/>
        </w:rPr>
      </w:pPr>
    </w:p>
    <w:p w14:paraId="51006DB1" w14:textId="77777777" w:rsidR="00404B64" w:rsidRDefault="00B60763" w:rsidP="00C80217">
      <w:pPr>
        <w:jc w:val="both"/>
        <w:rPr>
          <w:color w:val="3C3C3C"/>
          <w:sz w:val="20"/>
        </w:rPr>
      </w:pPr>
      <w:r>
        <w:rPr>
          <w:color w:val="3C3C3C"/>
          <w:sz w:val="20"/>
        </w:rPr>
        <w:t xml:space="preserve">Toda la información de los premios está </w:t>
      </w:r>
      <w:r w:rsidR="00AD405B">
        <w:rPr>
          <w:color w:val="3C3C3C"/>
          <w:sz w:val="20"/>
        </w:rPr>
        <w:t>recogida</w:t>
      </w:r>
      <w:r w:rsidR="00C80217">
        <w:rPr>
          <w:color w:val="3C3C3C"/>
          <w:sz w:val="20"/>
        </w:rPr>
        <w:t xml:space="preserve"> en la siguiente web</w:t>
      </w:r>
      <w:r>
        <w:rPr>
          <w:color w:val="3C3C3C"/>
          <w:sz w:val="20"/>
        </w:rPr>
        <w:t>:</w:t>
      </w:r>
    </w:p>
    <w:p w14:paraId="2DC846A5" w14:textId="187CF15A" w:rsidR="006B5422" w:rsidRDefault="009511A1" w:rsidP="00C80217">
      <w:pPr>
        <w:jc w:val="both"/>
        <w:rPr>
          <w:color w:val="3C3C3C"/>
        </w:rPr>
      </w:pPr>
      <w:hyperlink r:id="rId8" w:history="1">
        <w:r w:rsidR="00B60763" w:rsidRPr="00B60763">
          <w:rPr>
            <w:rStyle w:val="Hipervnculo"/>
            <w:sz w:val="20"/>
          </w:rPr>
          <w:t>http://ametic.es/es/evento/talentodigital/spanish-digital-skills-awards</w:t>
        </w:r>
      </w:hyperlink>
      <w:r w:rsidR="00C80217">
        <w:rPr>
          <w:rStyle w:val="Hipervnculo"/>
          <w:sz w:val="20"/>
        </w:rPr>
        <w:t>.</w:t>
      </w:r>
      <w:r w:rsidR="00C80217" w:rsidRPr="00C80217">
        <w:rPr>
          <w:color w:val="3C3C3C"/>
        </w:rPr>
        <w:t xml:space="preserve"> </w:t>
      </w:r>
    </w:p>
    <w:p w14:paraId="1298F274" w14:textId="77777777" w:rsidR="006B5422" w:rsidRDefault="006B5422" w:rsidP="00C80217">
      <w:pPr>
        <w:jc w:val="both"/>
        <w:rPr>
          <w:color w:val="3C3C3C"/>
        </w:rPr>
      </w:pPr>
    </w:p>
    <w:p w14:paraId="1D24B983" w14:textId="77777777" w:rsidR="00404B64" w:rsidRDefault="00C80217" w:rsidP="00C80217">
      <w:pPr>
        <w:jc w:val="both"/>
        <w:rPr>
          <w:color w:val="3C3C3C"/>
          <w:sz w:val="20"/>
        </w:rPr>
      </w:pPr>
      <w:r w:rsidRPr="00C80217">
        <w:rPr>
          <w:color w:val="3C3C3C"/>
          <w:sz w:val="20"/>
        </w:rPr>
        <w:t>Lo</w:t>
      </w:r>
      <w:r>
        <w:rPr>
          <w:color w:val="3C3C3C"/>
          <w:sz w:val="20"/>
        </w:rPr>
        <w:t xml:space="preserve">s </w:t>
      </w:r>
      <w:r w:rsidR="006B5422">
        <w:rPr>
          <w:color w:val="3C3C3C"/>
          <w:sz w:val="20"/>
        </w:rPr>
        <w:t>interesados en participar pueden</w:t>
      </w:r>
      <w:r>
        <w:rPr>
          <w:color w:val="3C3C3C"/>
          <w:sz w:val="20"/>
        </w:rPr>
        <w:t xml:space="preserve"> escribir al correo electrónico: </w:t>
      </w:r>
    </w:p>
    <w:p w14:paraId="773DC512" w14:textId="23037A0D" w:rsidR="00C80217" w:rsidRPr="00C80217" w:rsidRDefault="009511A1" w:rsidP="00C80217">
      <w:pPr>
        <w:jc w:val="both"/>
        <w:rPr>
          <w:color w:val="3C3C3C"/>
          <w:sz w:val="20"/>
        </w:rPr>
      </w:pPr>
      <w:hyperlink r:id="rId9" w:history="1">
        <w:r w:rsidR="00404B64" w:rsidRPr="00F139BA">
          <w:rPr>
            <w:rStyle w:val="Hipervnculo"/>
            <w:sz w:val="20"/>
          </w:rPr>
          <w:t>desarrollodetalentodigital@ametic.es</w:t>
        </w:r>
      </w:hyperlink>
      <w:r w:rsidR="00C80217" w:rsidRPr="00C80217">
        <w:rPr>
          <w:b/>
          <w:bCs/>
          <w:color w:val="3C3C3C"/>
          <w:sz w:val="20"/>
        </w:rPr>
        <w:t> </w:t>
      </w:r>
    </w:p>
    <w:p w14:paraId="62A6592E" w14:textId="58D3E95B" w:rsidR="00B60763" w:rsidRPr="00B60763" w:rsidRDefault="00B60763" w:rsidP="00B60763">
      <w:pPr>
        <w:jc w:val="both"/>
        <w:rPr>
          <w:color w:val="3C3C3C"/>
          <w:sz w:val="20"/>
        </w:rPr>
      </w:pPr>
    </w:p>
    <w:p w14:paraId="7E367BE8" w14:textId="77777777" w:rsidR="00B60763" w:rsidRDefault="00B60763" w:rsidP="006C59E3">
      <w:pPr>
        <w:jc w:val="both"/>
        <w:rPr>
          <w:color w:val="3C3C3C"/>
          <w:sz w:val="20"/>
        </w:rPr>
      </w:pP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11"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712EF4C"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2" w:history="1">
        <w:r w:rsidRPr="007B51EC">
          <w:rPr>
            <w:rStyle w:val="Hipervnculo"/>
            <w:color w:val="3C3C3C"/>
            <w:sz w:val="20"/>
          </w:rPr>
          <w:t>m.garcia@romanyasociados.es</w:t>
        </w:r>
      </w:hyperlink>
      <w:r w:rsidR="00CC4011">
        <w:rPr>
          <w:rStyle w:val="Hipervnculo"/>
          <w:color w:val="3C3C3C"/>
          <w:sz w:val="20"/>
        </w:rPr>
        <w:t xml:space="preserve"> </w:t>
      </w:r>
    </w:p>
    <w:p w14:paraId="57098D55" w14:textId="227CA5BA" w:rsidR="00852A3A" w:rsidRDefault="00852A3A" w:rsidP="007E32C6">
      <w:pPr>
        <w:jc w:val="center"/>
        <w:rPr>
          <w:color w:val="3C3C3C"/>
          <w:sz w:val="20"/>
        </w:rPr>
      </w:pPr>
      <w:r>
        <w:rPr>
          <w:b/>
          <w:color w:val="3C3C3C"/>
          <w:sz w:val="20"/>
        </w:rPr>
        <w:t xml:space="preserve">Manuel Portocarrero: </w:t>
      </w:r>
      <w:hyperlink r:id="rId13" w:history="1">
        <w:r w:rsidRPr="00CC4011">
          <w:rPr>
            <w:rStyle w:val="Hipervnculo"/>
            <w:color w:val="3C3C3C"/>
            <w:sz w:val="20"/>
          </w:rPr>
          <w:t>m.portocarrero@romanyasociados.es</w:t>
        </w:r>
      </w:hyperlink>
    </w:p>
    <w:p w14:paraId="57DD45AB" w14:textId="77777777" w:rsidR="00852A3A" w:rsidRPr="007B51EC" w:rsidRDefault="00852A3A" w:rsidP="007E32C6">
      <w:pPr>
        <w:jc w:val="center"/>
        <w:rPr>
          <w:color w:val="3C3C3C"/>
        </w:rPr>
      </w:pPr>
    </w:p>
    <w:sectPr w:rsidR="00852A3A" w:rsidRPr="007B51EC" w:rsidSect="00CE4739">
      <w:headerReference w:type="default" r:id="rId14"/>
      <w:foot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4D9B" w14:textId="77777777" w:rsidR="005C7DE4" w:rsidRDefault="005C7DE4" w:rsidP="00382D07">
      <w:r>
        <w:separator/>
      </w:r>
    </w:p>
  </w:endnote>
  <w:endnote w:type="continuationSeparator" w:id="0">
    <w:p w14:paraId="673DDF22" w14:textId="77777777" w:rsidR="005C7DE4" w:rsidRDefault="005C7DE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6B46" w14:textId="77777777" w:rsidR="005C7DE4" w:rsidRDefault="005C7DE4" w:rsidP="00382D07">
      <w:r>
        <w:separator/>
      </w:r>
    </w:p>
  </w:footnote>
  <w:footnote w:type="continuationSeparator" w:id="0">
    <w:p w14:paraId="76CE8CCC" w14:textId="77777777" w:rsidR="005C7DE4" w:rsidRDefault="005C7DE4"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08F6" w14:textId="67313109" w:rsidR="00382D07" w:rsidRDefault="001C11BA">
    <w:pPr>
      <w:pStyle w:val="Encabezado"/>
    </w:pPr>
    <w:r w:rsidRPr="001C11BA">
      <w:rPr>
        <w:noProof/>
      </w:rPr>
      <w:drawing>
        <wp:anchor distT="0" distB="0" distL="114300" distR="114300" simplePos="0" relativeHeight="251660288" behindDoc="0" locked="0" layoutInCell="1" allowOverlap="1" wp14:anchorId="7863AB74" wp14:editId="1C735AA6">
          <wp:simplePos x="0" y="0"/>
          <wp:positionH relativeFrom="column">
            <wp:posOffset>3989705</wp:posOffset>
          </wp:positionH>
          <wp:positionV relativeFrom="paragraph">
            <wp:posOffset>-55880</wp:posOffset>
          </wp:positionV>
          <wp:extent cx="1519555" cy="640080"/>
          <wp:effectExtent l="0" t="0" r="444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9555" cy="64008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368C486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21E4"/>
    <w:rsid w:val="00003194"/>
    <w:rsid w:val="00027921"/>
    <w:rsid w:val="00033B0F"/>
    <w:rsid w:val="0004719E"/>
    <w:rsid w:val="00053C78"/>
    <w:rsid w:val="00055135"/>
    <w:rsid w:val="000610C7"/>
    <w:rsid w:val="00063886"/>
    <w:rsid w:val="000800DF"/>
    <w:rsid w:val="000A567D"/>
    <w:rsid w:val="000A5F96"/>
    <w:rsid w:val="000B5B49"/>
    <w:rsid w:val="000D05C9"/>
    <w:rsid w:val="000D6419"/>
    <w:rsid w:val="000F5055"/>
    <w:rsid w:val="00127EC8"/>
    <w:rsid w:val="001467EA"/>
    <w:rsid w:val="001740FB"/>
    <w:rsid w:val="00181AA3"/>
    <w:rsid w:val="00187E6A"/>
    <w:rsid w:val="001A6CA6"/>
    <w:rsid w:val="001C0FD6"/>
    <w:rsid w:val="001C11BA"/>
    <w:rsid w:val="001C56A8"/>
    <w:rsid w:val="001C6B6B"/>
    <w:rsid w:val="001C7953"/>
    <w:rsid w:val="001E1CF2"/>
    <w:rsid w:val="001F064F"/>
    <w:rsid w:val="001F47AC"/>
    <w:rsid w:val="001F5F49"/>
    <w:rsid w:val="002037C1"/>
    <w:rsid w:val="00225C5C"/>
    <w:rsid w:val="002340DB"/>
    <w:rsid w:val="00251995"/>
    <w:rsid w:val="0025604F"/>
    <w:rsid w:val="0026790F"/>
    <w:rsid w:val="00273769"/>
    <w:rsid w:val="002813E7"/>
    <w:rsid w:val="00281B38"/>
    <w:rsid w:val="0029075F"/>
    <w:rsid w:val="002B22A7"/>
    <w:rsid w:val="002B4AE2"/>
    <w:rsid w:val="002C1344"/>
    <w:rsid w:val="002E1EC5"/>
    <w:rsid w:val="002F4A05"/>
    <w:rsid w:val="002F4B64"/>
    <w:rsid w:val="002F53ED"/>
    <w:rsid w:val="00302916"/>
    <w:rsid w:val="00320AAD"/>
    <w:rsid w:val="00351007"/>
    <w:rsid w:val="00382D07"/>
    <w:rsid w:val="00384A47"/>
    <w:rsid w:val="0038648F"/>
    <w:rsid w:val="003963B9"/>
    <w:rsid w:val="003B2416"/>
    <w:rsid w:val="003B534F"/>
    <w:rsid w:val="003C39E6"/>
    <w:rsid w:val="003D12CD"/>
    <w:rsid w:val="003D22D8"/>
    <w:rsid w:val="003F0BE6"/>
    <w:rsid w:val="00404B64"/>
    <w:rsid w:val="00406D95"/>
    <w:rsid w:val="00413569"/>
    <w:rsid w:val="00436CBF"/>
    <w:rsid w:val="00454FC7"/>
    <w:rsid w:val="00465693"/>
    <w:rsid w:val="004802BB"/>
    <w:rsid w:val="0048374F"/>
    <w:rsid w:val="004B00CD"/>
    <w:rsid w:val="004B5F35"/>
    <w:rsid w:val="004C3E1E"/>
    <w:rsid w:val="004E4172"/>
    <w:rsid w:val="0050224C"/>
    <w:rsid w:val="00545988"/>
    <w:rsid w:val="00553A3D"/>
    <w:rsid w:val="005613F9"/>
    <w:rsid w:val="0056659D"/>
    <w:rsid w:val="00586AA1"/>
    <w:rsid w:val="0059355B"/>
    <w:rsid w:val="00594033"/>
    <w:rsid w:val="005C7DE4"/>
    <w:rsid w:val="005E2607"/>
    <w:rsid w:val="005F3D50"/>
    <w:rsid w:val="00627F79"/>
    <w:rsid w:val="00635B2F"/>
    <w:rsid w:val="00640980"/>
    <w:rsid w:val="00641493"/>
    <w:rsid w:val="00652A6B"/>
    <w:rsid w:val="0066457C"/>
    <w:rsid w:val="006858B5"/>
    <w:rsid w:val="00687058"/>
    <w:rsid w:val="00687611"/>
    <w:rsid w:val="006B5422"/>
    <w:rsid w:val="006C59E3"/>
    <w:rsid w:val="006C5EB8"/>
    <w:rsid w:val="007005E0"/>
    <w:rsid w:val="00701661"/>
    <w:rsid w:val="00705C30"/>
    <w:rsid w:val="0071400F"/>
    <w:rsid w:val="00717B80"/>
    <w:rsid w:val="00733E35"/>
    <w:rsid w:val="00744D6A"/>
    <w:rsid w:val="0074785E"/>
    <w:rsid w:val="00752229"/>
    <w:rsid w:val="00780F32"/>
    <w:rsid w:val="00784659"/>
    <w:rsid w:val="00792787"/>
    <w:rsid w:val="007B29EF"/>
    <w:rsid w:val="007B51EC"/>
    <w:rsid w:val="007C7F48"/>
    <w:rsid w:val="007D642E"/>
    <w:rsid w:val="007E32C6"/>
    <w:rsid w:val="007E3FD9"/>
    <w:rsid w:val="007E4DA9"/>
    <w:rsid w:val="007F3C65"/>
    <w:rsid w:val="007F414A"/>
    <w:rsid w:val="007F5E49"/>
    <w:rsid w:val="00820D1B"/>
    <w:rsid w:val="00821C16"/>
    <w:rsid w:val="00824297"/>
    <w:rsid w:val="00840811"/>
    <w:rsid w:val="00852A3A"/>
    <w:rsid w:val="0085324E"/>
    <w:rsid w:val="00856987"/>
    <w:rsid w:val="008A67F6"/>
    <w:rsid w:val="008B4333"/>
    <w:rsid w:val="008C28C1"/>
    <w:rsid w:val="008C2CD1"/>
    <w:rsid w:val="008C6C31"/>
    <w:rsid w:val="008D13B2"/>
    <w:rsid w:val="008E0DB7"/>
    <w:rsid w:val="00911CB8"/>
    <w:rsid w:val="0091553A"/>
    <w:rsid w:val="00922064"/>
    <w:rsid w:val="00925A25"/>
    <w:rsid w:val="009444A2"/>
    <w:rsid w:val="009511A1"/>
    <w:rsid w:val="00965D81"/>
    <w:rsid w:val="009719C0"/>
    <w:rsid w:val="0097270F"/>
    <w:rsid w:val="009747BE"/>
    <w:rsid w:val="009879F5"/>
    <w:rsid w:val="009A2CB3"/>
    <w:rsid w:val="009C4358"/>
    <w:rsid w:val="009D18E5"/>
    <w:rsid w:val="009F6A0D"/>
    <w:rsid w:val="00A07738"/>
    <w:rsid w:val="00A110E0"/>
    <w:rsid w:val="00A1451F"/>
    <w:rsid w:val="00A30111"/>
    <w:rsid w:val="00A41351"/>
    <w:rsid w:val="00A442BF"/>
    <w:rsid w:val="00A46E35"/>
    <w:rsid w:val="00A5051E"/>
    <w:rsid w:val="00A56547"/>
    <w:rsid w:val="00A91A39"/>
    <w:rsid w:val="00AA44BD"/>
    <w:rsid w:val="00AB3D0A"/>
    <w:rsid w:val="00AB55C7"/>
    <w:rsid w:val="00AD405B"/>
    <w:rsid w:val="00AD6889"/>
    <w:rsid w:val="00B4429C"/>
    <w:rsid w:val="00B5382E"/>
    <w:rsid w:val="00B5685A"/>
    <w:rsid w:val="00B60763"/>
    <w:rsid w:val="00B7091A"/>
    <w:rsid w:val="00B72511"/>
    <w:rsid w:val="00B74D8C"/>
    <w:rsid w:val="00B9410D"/>
    <w:rsid w:val="00BD28A2"/>
    <w:rsid w:val="00BD7491"/>
    <w:rsid w:val="00BE289A"/>
    <w:rsid w:val="00BF3D64"/>
    <w:rsid w:val="00C2197F"/>
    <w:rsid w:val="00C24C36"/>
    <w:rsid w:val="00C44F33"/>
    <w:rsid w:val="00C50DE6"/>
    <w:rsid w:val="00C77638"/>
    <w:rsid w:val="00C80217"/>
    <w:rsid w:val="00C94D67"/>
    <w:rsid w:val="00CB5763"/>
    <w:rsid w:val="00CC4011"/>
    <w:rsid w:val="00CD1D9A"/>
    <w:rsid w:val="00CE4739"/>
    <w:rsid w:val="00CF376B"/>
    <w:rsid w:val="00D016B9"/>
    <w:rsid w:val="00D40FF2"/>
    <w:rsid w:val="00D458E2"/>
    <w:rsid w:val="00D51686"/>
    <w:rsid w:val="00D770AB"/>
    <w:rsid w:val="00D8755D"/>
    <w:rsid w:val="00D9768C"/>
    <w:rsid w:val="00DB2156"/>
    <w:rsid w:val="00DB40E2"/>
    <w:rsid w:val="00DE6A92"/>
    <w:rsid w:val="00DF0DAD"/>
    <w:rsid w:val="00E02999"/>
    <w:rsid w:val="00E10044"/>
    <w:rsid w:val="00E3508E"/>
    <w:rsid w:val="00E522C8"/>
    <w:rsid w:val="00E618C1"/>
    <w:rsid w:val="00E62217"/>
    <w:rsid w:val="00E755BD"/>
    <w:rsid w:val="00E80671"/>
    <w:rsid w:val="00E9114B"/>
    <w:rsid w:val="00EA089F"/>
    <w:rsid w:val="00EB12B3"/>
    <w:rsid w:val="00EC190B"/>
    <w:rsid w:val="00EC7B50"/>
    <w:rsid w:val="00ED6581"/>
    <w:rsid w:val="00EE1211"/>
    <w:rsid w:val="00EE6C49"/>
    <w:rsid w:val="00F06612"/>
    <w:rsid w:val="00F10F5E"/>
    <w:rsid w:val="00F21B05"/>
    <w:rsid w:val="00F277B2"/>
    <w:rsid w:val="00F30CD0"/>
    <w:rsid w:val="00F64EBF"/>
    <w:rsid w:val="00F85844"/>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UnresolvedMention">
    <w:name w:val="Unresolved Mention"/>
    <w:basedOn w:val="Fuentedeprrafopredeter"/>
    <w:uiPriority w:val="99"/>
    <w:semiHidden/>
    <w:unhideWhenUsed/>
    <w:rsid w:val="00404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tic.es/es/evento/talentodigital/spanish-digital-skills-awards" TargetMode="External"/><Relationship Id="rId13" Type="http://schemas.openxmlformats.org/officeDocument/2006/relationships/hyperlink" Target="mailto:m.portocarrero@romanyasociado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manyasociado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mailto:desarrollodetalentodigital@ametic.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2650-62F9-48D5-B447-738BC4D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5</cp:revision>
  <cp:lastPrinted>2018-04-13T09:21:00Z</cp:lastPrinted>
  <dcterms:created xsi:type="dcterms:W3CDTF">2018-05-14T10:41:00Z</dcterms:created>
  <dcterms:modified xsi:type="dcterms:W3CDTF">2018-05-16T10:44:00Z</dcterms:modified>
</cp:coreProperties>
</file>