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B6D1" w14:textId="77777777" w:rsidR="00EE5E7E" w:rsidRDefault="00EE5E7E">
      <w:pPr>
        <w:pStyle w:val="Textoindependiente"/>
        <w:spacing w:before="7"/>
        <w:rPr>
          <w:rFonts w:ascii="Times New Roman"/>
          <w:sz w:val="11"/>
        </w:rPr>
      </w:pPr>
    </w:p>
    <w:p w14:paraId="79865A78" w14:textId="44C9E58E" w:rsidR="00EE5E7E" w:rsidRPr="006B569D" w:rsidRDefault="00716CB2" w:rsidP="0013236A">
      <w:pPr>
        <w:pStyle w:val="Ttulo1"/>
        <w:spacing w:before="96" w:line="237" w:lineRule="auto"/>
        <w:ind w:left="426" w:right="498" w:firstLine="0"/>
        <w:jc w:val="center"/>
        <w:rPr>
          <w:u w:val="single"/>
          <w:lang w:val="en-GB"/>
        </w:rPr>
      </w:pPr>
      <w:r w:rsidRPr="006B569D">
        <w:rPr>
          <w:color w:val="3B3B3B"/>
          <w:u w:val="single" w:color="3B3B3B"/>
          <w:lang w:val="en-GB"/>
        </w:rPr>
        <w:t>AMETIC</w:t>
      </w:r>
      <w:r w:rsidR="00085AB1">
        <w:rPr>
          <w:color w:val="3B3B3B"/>
          <w:u w:val="single" w:color="3B3B3B"/>
          <w:lang w:val="en-GB"/>
        </w:rPr>
        <w:t xml:space="preserve"> </w:t>
      </w:r>
      <w:r w:rsidR="0013236A" w:rsidRPr="006B569D">
        <w:rPr>
          <w:color w:val="3B3B3B"/>
          <w:u w:val="single" w:color="3B3B3B"/>
          <w:lang w:val="en-GB"/>
        </w:rPr>
        <w:t>Artificial Intelli</w:t>
      </w:r>
      <w:r w:rsidR="0013236A" w:rsidRPr="0013236A">
        <w:rPr>
          <w:color w:val="3B3B3B"/>
          <w:u w:val="single" w:color="3B3B3B"/>
          <w:lang w:val="en-GB"/>
        </w:rPr>
        <w:t>gence Summit 2022 #AIAMSummit22 ‘</w:t>
      </w:r>
      <w:r w:rsidR="006B569D" w:rsidRPr="0013236A">
        <w:rPr>
          <w:color w:val="3C3C3C"/>
          <w:u w:val="single"/>
          <w:lang w:val="en-GB"/>
        </w:rPr>
        <w:t>Artificial Intelligence for 2030, World’s Biggest Challenges (Sustainable Development)</w:t>
      </w:r>
      <w:r w:rsidR="0013236A" w:rsidRPr="0013236A">
        <w:rPr>
          <w:color w:val="3C3C3C"/>
          <w:u w:val="single"/>
          <w:lang w:val="en-GB"/>
        </w:rPr>
        <w:t>’</w:t>
      </w:r>
    </w:p>
    <w:p w14:paraId="3249B930" w14:textId="64E1417F" w:rsidR="00EE5E7E" w:rsidRDefault="00EE5E7E">
      <w:pPr>
        <w:pStyle w:val="Textoindependiente"/>
        <w:spacing w:before="2"/>
        <w:rPr>
          <w:rFonts w:ascii="Arial"/>
          <w:b/>
          <w:lang w:val="en-GB"/>
        </w:rPr>
      </w:pPr>
    </w:p>
    <w:p w14:paraId="51522933" w14:textId="1D98FBE3" w:rsidR="00EE5E7E" w:rsidRPr="0027661F" w:rsidRDefault="008A6488">
      <w:pPr>
        <w:pStyle w:val="Ttulo"/>
        <w:rPr>
          <w:color w:val="1C70B8"/>
        </w:rPr>
      </w:pPr>
      <w:r>
        <w:rPr>
          <w:color w:val="1C70B8"/>
        </w:rPr>
        <w:t>La</w:t>
      </w:r>
      <w:r w:rsidR="00A208AB">
        <w:rPr>
          <w:color w:val="1C70B8"/>
        </w:rPr>
        <w:t xml:space="preserve"> </w:t>
      </w:r>
      <w:r w:rsidR="006B569D">
        <w:rPr>
          <w:color w:val="1C70B8"/>
        </w:rPr>
        <w:t>vicepresidenta</w:t>
      </w:r>
      <w:r w:rsidR="00716CB2">
        <w:rPr>
          <w:color w:val="1C70B8"/>
        </w:rPr>
        <w:t xml:space="preserve"> </w:t>
      </w:r>
      <w:r w:rsidR="00D76F50">
        <w:rPr>
          <w:color w:val="1C70B8"/>
        </w:rPr>
        <w:t>p</w:t>
      </w:r>
      <w:r w:rsidR="006B569D">
        <w:rPr>
          <w:color w:val="1C70B8"/>
        </w:rPr>
        <w:t>rimera</w:t>
      </w:r>
      <w:r w:rsidR="00D76F50">
        <w:rPr>
          <w:color w:val="1C70B8"/>
        </w:rPr>
        <w:t xml:space="preserve">, </w:t>
      </w:r>
      <w:r>
        <w:rPr>
          <w:color w:val="1C70B8"/>
        </w:rPr>
        <w:t xml:space="preserve">Nadia Calviño, inaugura el </w:t>
      </w:r>
      <w:r w:rsidR="00A208AB" w:rsidRPr="00A208AB">
        <w:rPr>
          <w:color w:val="1C70B8"/>
        </w:rPr>
        <w:t xml:space="preserve">AI Summit 2022 </w:t>
      </w:r>
      <w:r w:rsidR="00A208AB">
        <w:rPr>
          <w:color w:val="1C70B8"/>
        </w:rPr>
        <w:t>de AMETIC</w:t>
      </w:r>
      <w:r>
        <w:rPr>
          <w:color w:val="1C70B8"/>
        </w:rPr>
        <w:t xml:space="preserve"> </w:t>
      </w:r>
      <w:r w:rsidR="0027661F">
        <w:rPr>
          <w:color w:val="1C70B8"/>
        </w:rPr>
        <w:t>destacando</w:t>
      </w:r>
      <w:r w:rsidR="0027661F" w:rsidRPr="0027661F">
        <w:rPr>
          <w:color w:val="1C70B8"/>
        </w:rPr>
        <w:t xml:space="preserve"> que la digitalización </w:t>
      </w:r>
      <w:r w:rsidR="0027661F">
        <w:rPr>
          <w:color w:val="1C70B8"/>
        </w:rPr>
        <w:t>en</w:t>
      </w:r>
      <w:r w:rsidR="0027661F" w:rsidRPr="0027661F">
        <w:rPr>
          <w:color w:val="1C70B8"/>
        </w:rPr>
        <w:t xml:space="preserve"> España debe desarrollar</w:t>
      </w:r>
      <w:r w:rsidR="005362A1">
        <w:rPr>
          <w:color w:val="1C70B8"/>
        </w:rPr>
        <w:t>se</w:t>
      </w:r>
      <w:r w:rsidR="0027661F" w:rsidRPr="0027661F">
        <w:rPr>
          <w:color w:val="1C70B8"/>
        </w:rPr>
        <w:t xml:space="preserve"> de manera inclusiva y sostenible</w:t>
      </w:r>
    </w:p>
    <w:p w14:paraId="1DAF3E96" w14:textId="29E2DCC9" w:rsidR="00B62BC6" w:rsidRPr="002A3211" w:rsidRDefault="00B62BC6">
      <w:pPr>
        <w:pStyle w:val="Ttulo1"/>
        <w:numPr>
          <w:ilvl w:val="0"/>
          <w:numId w:val="1"/>
        </w:numPr>
        <w:tabs>
          <w:tab w:val="left" w:pos="476"/>
        </w:tabs>
        <w:spacing w:before="241"/>
        <w:ind w:right="229"/>
        <w:rPr>
          <w:color w:val="FF0000"/>
        </w:rPr>
      </w:pPr>
      <w:r>
        <w:rPr>
          <w:color w:val="1C70B8"/>
        </w:rPr>
        <w:t>Nadia Calviño, vicepresidenta primera y ministra de Asuntos Económicos y Transform</w:t>
      </w:r>
      <w:r w:rsidR="00EA05C3">
        <w:rPr>
          <w:color w:val="1C70B8"/>
        </w:rPr>
        <w:t>a</w:t>
      </w:r>
      <w:r>
        <w:rPr>
          <w:color w:val="1C70B8"/>
        </w:rPr>
        <w:t xml:space="preserve">ción </w:t>
      </w:r>
      <w:r w:rsidR="00EA05C3">
        <w:rPr>
          <w:color w:val="1C70B8"/>
        </w:rPr>
        <w:t>D</w:t>
      </w:r>
      <w:r>
        <w:rPr>
          <w:color w:val="1C70B8"/>
        </w:rPr>
        <w:t>igital, ha inaugurado la quinta edición del foro más relevante de Inteligencia Artificial</w:t>
      </w:r>
      <w:r w:rsidR="00546B2E">
        <w:rPr>
          <w:color w:val="1C70B8"/>
        </w:rPr>
        <w:t xml:space="preserve"> en España</w:t>
      </w:r>
      <w:r w:rsidR="005362A1">
        <w:rPr>
          <w:color w:val="1C70B8"/>
        </w:rPr>
        <w:t>,</w:t>
      </w:r>
      <w:r>
        <w:rPr>
          <w:color w:val="1C70B8"/>
        </w:rPr>
        <w:t xml:space="preserve"> destacando </w:t>
      </w:r>
      <w:r w:rsidR="0027661F">
        <w:rPr>
          <w:color w:val="1C70B8"/>
        </w:rPr>
        <w:t>la</w:t>
      </w:r>
      <w:r w:rsidR="0027661F" w:rsidRPr="0027661F">
        <w:rPr>
          <w:color w:val="1C70B8"/>
        </w:rPr>
        <w:t xml:space="preserve"> necesidad de que todo el proceso de </w:t>
      </w:r>
      <w:r w:rsidR="0027661F" w:rsidRPr="002A3211">
        <w:rPr>
          <w:color w:val="1C70B8"/>
        </w:rPr>
        <w:t xml:space="preserve">digitalización se desarrolle en un entorno de confianza, de manera inclusiva, sostenible y </w:t>
      </w:r>
      <w:r w:rsidR="0063053D" w:rsidRPr="002A3211">
        <w:rPr>
          <w:color w:val="1C70B8"/>
        </w:rPr>
        <w:t>situando</w:t>
      </w:r>
      <w:r w:rsidR="0027661F" w:rsidRPr="002A3211">
        <w:rPr>
          <w:color w:val="1C70B8"/>
        </w:rPr>
        <w:t xml:space="preserve"> a las personas en el centro.</w:t>
      </w:r>
    </w:p>
    <w:p w14:paraId="23552820" w14:textId="6CF290D1" w:rsidR="00B62BC6" w:rsidRPr="002A3211" w:rsidRDefault="00B62BC6">
      <w:pPr>
        <w:pStyle w:val="Ttulo1"/>
        <w:numPr>
          <w:ilvl w:val="0"/>
          <w:numId w:val="1"/>
        </w:numPr>
        <w:tabs>
          <w:tab w:val="left" w:pos="476"/>
        </w:tabs>
        <w:spacing w:before="241"/>
        <w:ind w:right="229"/>
        <w:rPr>
          <w:color w:val="1C70B8"/>
        </w:rPr>
      </w:pPr>
      <w:r w:rsidRPr="002A3211">
        <w:rPr>
          <w:color w:val="1C70B8"/>
        </w:rPr>
        <w:t xml:space="preserve">Pedro Mier, presidente de AMETIC, ha </w:t>
      </w:r>
      <w:r w:rsidR="002A3211" w:rsidRPr="002A3211">
        <w:rPr>
          <w:color w:val="1C70B8"/>
        </w:rPr>
        <w:t xml:space="preserve">hecho hincapié en la madurez experimentada por la inteligencia artificial en estos últimos cinco años como uno de los recursos fundamentales para </w:t>
      </w:r>
      <w:r w:rsidR="00E910E7">
        <w:rPr>
          <w:color w:val="1C70B8"/>
        </w:rPr>
        <w:t xml:space="preserve">impulsar </w:t>
      </w:r>
      <w:bookmarkStart w:id="0" w:name="_Hlk102045369"/>
      <w:r w:rsidR="0050032D">
        <w:rPr>
          <w:color w:val="1C70B8"/>
        </w:rPr>
        <w:t xml:space="preserve">la </w:t>
      </w:r>
      <w:r w:rsidR="00E910E7">
        <w:rPr>
          <w:color w:val="1C70B8"/>
        </w:rPr>
        <w:t xml:space="preserve">industria, la </w:t>
      </w:r>
      <w:r w:rsidR="0050032D">
        <w:rPr>
          <w:color w:val="1C70B8"/>
        </w:rPr>
        <w:t>economía</w:t>
      </w:r>
      <w:r w:rsidR="00E910E7">
        <w:rPr>
          <w:color w:val="1C70B8"/>
        </w:rPr>
        <w:t xml:space="preserve"> y la sostenibilidad. También ha resaltado la importancia del tratamiento ético de los datos. </w:t>
      </w:r>
      <w:bookmarkEnd w:id="0"/>
    </w:p>
    <w:p w14:paraId="77343C02" w14:textId="77777777" w:rsidR="00EE5E7E" w:rsidRDefault="00EE5E7E">
      <w:pPr>
        <w:pStyle w:val="Textoindependiente"/>
        <w:spacing w:before="8"/>
        <w:rPr>
          <w:rFonts w:ascii="Arial"/>
          <w:b/>
          <w:sz w:val="21"/>
        </w:rPr>
      </w:pPr>
    </w:p>
    <w:p w14:paraId="2872E6C2" w14:textId="68C2ABF6" w:rsidR="00EA05C3" w:rsidRDefault="00EA05C3" w:rsidP="00CA1984">
      <w:pPr>
        <w:pStyle w:val="Prrafodelista"/>
        <w:numPr>
          <w:ilvl w:val="0"/>
          <w:numId w:val="1"/>
        </w:numPr>
        <w:rPr>
          <w:b/>
          <w:bCs/>
          <w:color w:val="1C70B8"/>
        </w:rPr>
      </w:pPr>
      <w:r>
        <w:rPr>
          <w:b/>
          <w:bCs/>
          <w:color w:val="1C70B8"/>
        </w:rPr>
        <w:t>Este acto, retransmitido en formato híbrido, supone</w:t>
      </w:r>
      <w:r w:rsidR="002016C8">
        <w:rPr>
          <w:b/>
          <w:bCs/>
          <w:color w:val="1C70B8"/>
        </w:rPr>
        <w:t xml:space="preserve"> cada año</w:t>
      </w:r>
      <w:r>
        <w:rPr>
          <w:b/>
          <w:bCs/>
          <w:color w:val="1C70B8"/>
        </w:rPr>
        <w:t xml:space="preserve"> un espacio único para el intercambio de conocimiento y experiencia</w:t>
      </w:r>
      <w:r w:rsidR="005D1B80">
        <w:rPr>
          <w:b/>
          <w:bCs/>
          <w:color w:val="1C70B8"/>
        </w:rPr>
        <w:t xml:space="preserve">s </w:t>
      </w:r>
      <w:r>
        <w:rPr>
          <w:b/>
          <w:bCs/>
          <w:color w:val="1C70B8"/>
        </w:rPr>
        <w:t xml:space="preserve">entre empresas del sector y usuarios, en torno a las tecnologías </w:t>
      </w:r>
      <w:r w:rsidR="00B87448">
        <w:rPr>
          <w:b/>
          <w:bCs/>
          <w:color w:val="1C70B8"/>
        </w:rPr>
        <w:t>que liderarán la revolución digital de nuestra sociedad.</w:t>
      </w:r>
    </w:p>
    <w:p w14:paraId="5500CFC1" w14:textId="7EACF756" w:rsidR="00EE5E7E" w:rsidRPr="000802A5" w:rsidRDefault="00EE5E7E" w:rsidP="00CA1984">
      <w:pPr>
        <w:pStyle w:val="Ttulo1"/>
        <w:tabs>
          <w:tab w:val="left" w:pos="475"/>
          <w:tab w:val="left" w:pos="476"/>
        </w:tabs>
        <w:spacing w:before="10"/>
        <w:ind w:right="534" w:firstLine="0"/>
        <w:jc w:val="left"/>
        <w:rPr>
          <w:sz w:val="21"/>
        </w:rPr>
      </w:pPr>
    </w:p>
    <w:p w14:paraId="03EBAD29" w14:textId="2495A15B" w:rsidR="00B87448" w:rsidRPr="00F3292F" w:rsidRDefault="00716CB2" w:rsidP="00610385">
      <w:pPr>
        <w:spacing w:before="1"/>
        <w:ind w:left="115" w:right="226" w:firstLine="27"/>
        <w:jc w:val="both"/>
        <w:rPr>
          <w:rStyle w:val="Hipervnculo"/>
          <w:rFonts w:ascii="Arial" w:hAnsi="Arial"/>
          <w:color w:val="000000" w:themeColor="text1"/>
          <w:u w:val="none"/>
        </w:rPr>
      </w:pPr>
      <w:r w:rsidRPr="00F3292F">
        <w:rPr>
          <w:rFonts w:ascii="Arial" w:hAnsi="Arial"/>
          <w:b/>
          <w:color w:val="000000" w:themeColor="text1"/>
        </w:rPr>
        <w:t>Madrid,</w:t>
      </w:r>
      <w:r w:rsidRPr="00F3292F">
        <w:rPr>
          <w:rFonts w:ascii="Arial" w:hAnsi="Arial"/>
          <w:b/>
          <w:color w:val="000000" w:themeColor="text1"/>
          <w:spacing w:val="-10"/>
        </w:rPr>
        <w:t xml:space="preserve"> </w:t>
      </w:r>
      <w:r w:rsidRPr="00F3292F">
        <w:rPr>
          <w:rFonts w:ascii="Arial" w:hAnsi="Arial"/>
          <w:b/>
          <w:color w:val="000000" w:themeColor="text1"/>
        </w:rPr>
        <w:t>2</w:t>
      </w:r>
      <w:r w:rsidR="006B569D" w:rsidRPr="00F3292F">
        <w:rPr>
          <w:rFonts w:ascii="Arial" w:hAnsi="Arial"/>
          <w:b/>
          <w:color w:val="000000" w:themeColor="text1"/>
        </w:rPr>
        <w:t>8</w:t>
      </w:r>
      <w:r w:rsidRPr="00F3292F">
        <w:rPr>
          <w:rFonts w:ascii="Arial" w:hAnsi="Arial"/>
          <w:b/>
          <w:color w:val="000000" w:themeColor="text1"/>
          <w:spacing w:val="-7"/>
        </w:rPr>
        <w:t xml:space="preserve"> </w:t>
      </w:r>
      <w:r w:rsidRPr="00F3292F">
        <w:rPr>
          <w:rFonts w:ascii="Arial" w:hAnsi="Arial"/>
          <w:b/>
          <w:color w:val="000000" w:themeColor="text1"/>
        </w:rPr>
        <w:t>de</w:t>
      </w:r>
      <w:r w:rsidRPr="00F3292F">
        <w:rPr>
          <w:rFonts w:ascii="Arial" w:hAnsi="Arial"/>
          <w:b/>
          <w:color w:val="000000" w:themeColor="text1"/>
          <w:spacing w:val="-7"/>
        </w:rPr>
        <w:t xml:space="preserve"> </w:t>
      </w:r>
      <w:r w:rsidRPr="00F3292F">
        <w:rPr>
          <w:rFonts w:ascii="Arial" w:hAnsi="Arial"/>
          <w:b/>
          <w:color w:val="000000" w:themeColor="text1"/>
        </w:rPr>
        <w:t>abril</w:t>
      </w:r>
      <w:r w:rsidRPr="00F3292F">
        <w:rPr>
          <w:rFonts w:ascii="Arial" w:hAnsi="Arial"/>
          <w:b/>
          <w:color w:val="000000" w:themeColor="text1"/>
          <w:spacing w:val="-10"/>
        </w:rPr>
        <w:t xml:space="preserve"> </w:t>
      </w:r>
      <w:r w:rsidRPr="00F3292F">
        <w:rPr>
          <w:rFonts w:ascii="Arial" w:hAnsi="Arial"/>
          <w:b/>
          <w:color w:val="000000" w:themeColor="text1"/>
        </w:rPr>
        <w:t>de</w:t>
      </w:r>
      <w:r w:rsidRPr="00F3292F">
        <w:rPr>
          <w:rFonts w:ascii="Arial" w:hAnsi="Arial"/>
          <w:b/>
          <w:color w:val="000000" w:themeColor="text1"/>
          <w:spacing w:val="-7"/>
        </w:rPr>
        <w:t xml:space="preserve"> </w:t>
      </w:r>
      <w:r w:rsidRPr="00F3292F">
        <w:rPr>
          <w:rFonts w:ascii="Arial" w:hAnsi="Arial"/>
          <w:b/>
          <w:color w:val="000000" w:themeColor="text1"/>
        </w:rPr>
        <w:t>202</w:t>
      </w:r>
      <w:r w:rsidR="006B569D" w:rsidRPr="00F3292F">
        <w:rPr>
          <w:rFonts w:ascii="Arial" w:hAnsi="Arial"/>
          <w:b/>
          <w:color w:val="000000" w:themeColor="text1"/>
        </w:rPr>
        <w:t>2</w:t>
      </w:r>
      <w:r w:rsidRPr="00F3292F">
        <w:rPr>
          <w:rFonts w:ascii="Arial" w:hAnsi="Arial"/>
          <w:b/>
          <w:i/>
          <w:color w:val="000000" w:themeColor="text1"/>
        </w:rPr>
        <w:t>.</w:t>
      </w:r>
      <w:r w:rsidRPr="00F3292F">
        <w:rPr>
          <w:rFonts w:ascii="Arial" w:hAnsi="Arial"/>
          <w:b/>
          <w:i/>
          <w:color w:val="000000" w:themeColor="text1"/>
          <w:spacing w:val="-10"/>
        </w:rPr>
        <w:t xml:space="preserve"> </w:t>
      </w:r>
      <w:r w:rsidRPr="00F3292F">
        <w:rPr>
          <w:color w:val="000000" w:themeColor="text1"/>
        </w:rPr>
        <w:t xml:space="preserve">AMETIC, la </w:t>
      </w:r>
      <w:r w:rsidR="000A6DAB">
        <w:rPr>
          <w:color w:val="000000" w:themeColor="text1"/>
        </w:rPr>
        <w:t>asociación</w:t>
      </w:r>
      <w:r w:rsidRPr="00F3292F">
        <w:rPr>
          <w:color w:val="000000" w:themeColor="text1"/>
        </w:rPr>
        <w:t xml:space="preserve"> de la industria digital española,</w:t>
      </w:r>
      <w:r w:rsidR="00285219" w:rsidRPr="00F3292F">
        <w:rPr>
          <w:color w:val="000000" w:themeColor="text1"/>
        </w:rPr>
        <w:t xml:space="preserve"> </w:t>
      </w:r>
      <w:r w:rsidR="009F63FE" w:rsidRPr="00F3292F">
        <w:rPr>
          <w:color w:val="000000" w:themeColor="text1"/>
        </w:rPr>
        <w:t>celebra la</w:t>
      </w:r>
      <w:r w:rsidRPr="00F3292F">
        <w:rPr>
          <w:color w:val="000000" w:themeColor="text1"/>
        </w:rPr>
        <w:t xml:space="preserve"> V </w:t>
      </w:r>
      <w:r w:rsidR="00546B2E">
        <w:rPr>
          <w:color w:val="000000" w:themeColor="text1"/>
        </w:rPr>
        <w:t>E</w:t>
      </w:r>
      <w:r w:rsidRPr="00F3292F">
        <w:rPr>
          <w:color w:val="000000" w:themeColor="text1"/>
        </w:rPr>
        <w:t xml:space="preserve">dición </w:t>
      </w:r>
      <w:r w:rsidR="00546B2E">
        <w:rPr>
          <w:color w:val="000000" w:themeColor="text1"/>
        </w:rPr>
        <w:t>d</w:t>
      </w:r>
      <w:r w:rsidRPr="00F3292F">
        <w:rPr>
          <w:color w:val="000000" w:themeColor="text1"/>
        </w:rPr>
        <w:t xml:space="preserve">e su encuentro </w:t>
      </w:r>
      <w:hyperlink r:id="rId8" w:history="1">
        <w:r w:rsidRPr="00F3292F">
          <w:rPr>
            <w:rStyle w:val="Hipervnculo"/>
            <w:rFonts w:ascii="Arial" w:hAnsi="Arial"/>
            <w:color w:val="000000" w:themeColor="text1"/>
          </w:rPr>
          <w:t>Artificial Intelligence Summit 202</w:t>
        </w:r>
        <w:r w:rsidR="000C0376" w:rsidRPr="00F3292F">
          <w:rPr>
            <w:rStyle w:val="Hipervnculo"/>
            <w:rFonts w:ascii="Arial" w:hAnsi="Arial"/>
            <w:color w:val="000000" w:themeColor="text1"/>
          </w:rPr>
          <w:t>2</w:t>
        </w:r>
        <w:r w:rsidRPr="00F3292F">
          <w:rPr>
            <w:rStyle w:val="Hipervnculo"/>
            <w:rFonts w:ascii="Arial" w:hAnsi="Arial"/>
            <w:color w:val="000000" w:themeColor="text1"/>
          </w:rPr>
          <w:t xml:space="preserve"> #AIAMSummit2</w:t>
        </w:r>
        <w:r w:rsidR="000C0376" w:rsidRPr="00F3292F">
          <w:rPr>
            <w:rStyle w:val="Hipervnculo"/>
            <w:rFonts w:ascii="Arial" w:hAnsi="Arial"/>
            <w:color w:val="000000" w:themeColor="text1"/>
          </w:rPr>
          <w:t>2</w:t>
        </w:r>
      </w:hyperlink>
      <w:r w:rsidR="00B87448" w:rsidRPr="00F3292F">
        <w:rPr>
          <w:rStyle w:val="Hipervnculo"/>
          <w:rFonts w:ascii="Arial" w:hAnsi="Arial"/>
          <w:color w:val="000000" w:themeColor="text1"/>
        </w:rPr>
        <w:t xml:space="preserve">, </w:t>
      </w:r>
      <w:r w:rsidR="00B87448" w:rsidRPr="00F3292F">
        <w:rPr>
          <w:rStyle w:val="Hipervnculo"/>
          <w:rFonts w:ascii="Arial" w:hAnsi="Arial"/>
          <w:color w:val="000000" w:themeColor="text1"/>
          <w:u w:val="none"/>
        </w:rPr>
        <w:t>la cita más importante en el calendario del sector para conocer hacia dónde se dirige la Inteligencia Artificial.</w:t>
      </w:r>
    </w:p>
    <w:p w14:paraId="1E5F7549" w14:textId="4F232AB0" w:rsidR="00B608D7" w:rsidRDefault="00B608D7" w:rsidP="00610385">
      <w:pPr>
        <w:spacing w:before="1"/>
        <w:ind w:left="115" w:right="226" w:firstLine="27"/>
        <w:jc w:val="both"/>
        <w:rPr>
          <w:rStyle w:val="Hipervnculo"/>
          <w:rFonts w:ascii="Arial" w:hAnsi="Arial"/>
          <w:color w:val="auto"/>
          <w:u w:val="none"/>
        </w:rPr>
      </w:pPr>
    </w:p>
    <w:p w14:paraId="45503784" w14:textId="75D5D47A" w:rsidR="00610385" w:rsidRPr="007931A9" w:rsidRDefault="00B608D7" w:rsidP="007931A9">
      <w:pPr>
        <w:spacing w:before="1"/>
        <w:ind w:left="115" w:right="226"/>
        <w:jc w:val="both"/>
        <w:rPr>
          <w:rStyle w:val="Hipervnculo"/>
          <w:rFonts w:ascii="Arial" w:hAnsi="Arial"/>
          <w:color w:val="000000" w:themeColor="text1"/>
          <w:u w:val="none"/>
        </w:rPr>
      </w:pPr>
      <w:r w:rsidRPr="00F3292F">
        <w:rPr>
          <w:rStyle w:val="Hipervnculo"/>
          <w:rFonts w:ascii="Arial" w:hAnsi="Arial"/>
          <w:color w:val="000000" w:themeColor="text1"/>
          <w:u w:val="none"/>
        </w:rPr>
        <w:t xml:space="preserve">El acto ha sido inaugurado por la </w:t>
      </w:r>
      <w:r w:rsidR="00716CB2" w:rsidRPr="00F3292F">
        <w:rPr>
          <w:rFonts w:ascii="Arial" w:hAnsi="Arial"/>
          <w:b/>
          <w:color w:val="000000" w:themeColor="text1"/>
        </w:rPr>
        <w:t>vicepresidenta</w:t>
      </w:r>
      <w:r w:rsidR="00716CB2" w:rsidRPr="00F3292F">
        <w:rPr>
          <w:rFonts w:ascii="Arial" w:hAnsi="Arial"/>
          <w:b/>
          <w:color w:val="000000" w:themeColor="text1"/>
          <w:spacing w:val="-4"/>
        </w:rPr>
        <w:t xml:space="preserve"> </w:t>
      </w:r>
      <w:r w:rsidR="000C0376" w:rsidRPr="00F3292F">
        <w:rPr>
          <w:rFonts w:ascii="Arial" w:hAnsi="Arial"/>
          <w:b/>
          <w:color w:val="000000" w:themeColor="text1"/>
        </w:rPr>
        <w:t>primer</w:t>
      </w:r>
      <w:r w:rsidR="00716CB2" w:rsidRPr="00F3292F">
        <w:rPr>
          <w:rFonts w:ascii="Arial" w:hAnsi="Arial"/>
          <w:b/>
          <w:color w:val="000000" w:themeColor="text1"/>
        </w:rPr>
        <w:t>a</w:t>
      </w:r>
      <w:r w:rsidR="00716CB2" w:rsidRPr="00F3292F">
        <w:rPr>
          <w:rFonts w:ascii="Arial" w:hAnsi="Arial"/>
          <w:b/>
          <w:color w:val="000000" w:themeColor="text1"/>
          <w:spacing w:val="-6"/>
        </w:rPr>
        <w:t xml:space="preserve"> </w:t>
      </w:r>
      <w:r w:rsidR="00716CB2" w:rsidRPr="00F3292F">
        <w:rPr>
          <w:rFonts w:ascii="Arial" w:hAnsi="Arial"/>
          <w:b/>
          <w:color w:val="000000" w:themeColor="text1"/>
        </w:rPr>
        <w:t>y</w:t>
      </w:r>
      <w:r w:rsidR="00716CB2" w:rsidRPr="00F3292F">
        <w:rPr>
          <w:rFonts w:ascii="Arial" w:hAnsi="Arial"/>
          <w:b/>
          <w:color w:val="000000" w:themeColor="text1"/>
          <w:spacing w:val="-10"/>
        </w:rPr>
        <w:t xml:space="preserve"> </w:t>
      </w:r>
      <w:r w:rsidR="00716CB2" w:rsidRPr="00F3292F">
        <w:rPr>
          <w:rFonts w:ascii="Arial" w:hAnsi="Arial"/>
          <w:b/>
          <w:color w:val="000000" w:themeColor="text1"/>
        </w:rPr>
        <w:t>ministra</w:t>
      </w:r>
      <w:r w:rsidR="00716CB2" w:rsidRPr="00F3292F">
        <w:rPr>
          <w:rFonts w:ascii="Arial" w:hAnsi="Arial"/>
          <w:b/>
          <w:color w:val="000000" w:themeColor="text1"/>
          <w:spacing w:val="-7"/>
        </w:rPr>
        <w:t xml:space="preserve"> </w:t>
      </w:r>
      <w:r w:rsidR="00716CB2" w:rsidRPr="00F3292F">
        <w:rPr>
          <w:rFonts w:ascii="Arial" w:hAnsi="Arial"/>
          <w:b/>
          <w:color w:val="000000" w:themeColor="text1"/>
        </w:rPr>
        <w:t>de</w:t>
      </w:r>
      <w:r w:rsidR="00716CB2" w:rsidRPr="00F3292F">
        <w:rPr>
          <w:rFonts w:ascii="Arial" w:hAnsi="Arial"/>
          <w:b/>
          <w:color w:val="000000" w:themeColor="text1"/>
          <w:spacing w:val="-6"/>
        </w:rPr>
        <w:t xml:space="preserve"> </w:t>
      </w:r>
      <w:r w:rsidR="00716CB2" w:rsidRPr="00F3292F">
        <w:rPr>
          <w:rFonts w:ascii="Arial" w:hAnsi="Arial"/>
          <w:b/>
          <w:color w:val="000000" w:themeColor="text1"/>
        </w:rPr>
        <w:t>Asuntos</w:t>
      </w:r>
      <w:r w:rsidR="00716CB2" w:rsidRPr="00F3292F">
        <w:rPr>
          <w:rFonts w:ascii="Arial" w:hAnsi="Arial"/>
          <w:b/>
          <w:color w:val="000000" w:themeColor="text1"/>
          <w:spacing w:val="-6"/>
        </w:rPr>
        <w:t xml:space="preserve"> </w:t>
      </w:r>
      <w:r w:rsidR="00716CB2" w:rsidRPr="00F3292F">
        <w:rPr>
          <w:rFonts w:ascii="Arial" w:hAnsi="Arial"/>
          <w:b/>
          <w:color w:val="000000" w:themeColor="text1"/>
        </w:rPr>
        <w:t>Económicos</w:t>
      </w:r>
      <w:r w:rsidR="00716CB2" w:rsidRPr="00F3292F">
        <w:rPr>
          <w:rFonts w:ascii="Arial" w:hAnsi="Arial"/>
          <w:b/>
          <w:color w:val="000000" w:themeColor="text1"/>
          <w:spacing w:val="-7"/>
        </w:rPr>
        <w:t xml:space="preserve"> </w:t>
      </w:r>
      <w:r w:rsidR="00716CB2" w:rsidRPr="00F3292F">
        <w:rPr>
          <w:rFonts w:ascii="Arial" w:hAnsi="Arial"/>
          <w:b/>
          <w:color w:val="000000" w:themeColor="text1"/>
        </w:rPr>
        <w:t>y</w:t>
      </w:r>
      <w:r w:rsidR="00716CB2" w:rsidRPr="00F3292F">
        <w:rPr>
          <w:rFonts w:ascii="Arial" w:hAnsi="Arial"/>
          <w:b/>
          <w:color w:val="000000" w:themeColor="text1"/>
          <w:spacing w:val="-11"/>
        </w:rPr>
        <w:t xml:space="preserve"> </w:t>
      </w:r>
      <w:r w:rsidR="00716CB2" w:rsidRPr="00F3292F">
        <w:rPr>
          <w:rFonts w:ascii="Arial" w:hAnsi="Arial"/>
          <w:b/>
          <w:color w:val="000000" w:themeColor="text1"/>
        </w:rPr>
        <w:t>Transformación</w:t>
      </w:r>
      <w:r w:rsidR="00716CB2" w:rsidRPr="00F3292F">
        <w:rPr>
          <w:rFonts w:ascii="Arial" w:hAnsi="Arial"/>
          <w:b/>
          <w:color w:val="000000" w:themeColor="text1"/>
          <w:spacing w:val="-8"/>
        </w:rPr>
        <w:t xml:space="preserve"> </w:t>
      </w:r>
      <w:r w:rsidR="00716CB2" w:rsidRPr="00F3292F">
        <w:rPr>
          <w:rFonts w:ascii="Arial" w:hAnsi="Arial"/>
          <w:b/>
          <w:color w:val="000000" w:themeColor="text1"/>
        </w:rPr>
        <w:t>Digita</w:t>
      </w:r>
      <w:r w:rsidR="00B1581D">
        <w:rPr>
          <w:rFonts w:ascii="Arial" w:hAnsi="Arial"/>
          <w:b/>
          <w:color w:val="000000" w:themeColor="text1"/>
        </w:rPr>
        <w:t xml:space="preserve">l, </w:t>
      </w:r>
      <w:r w:rsidR="00716CB2" w:rsidRPr="00F3292F">
        <w:rPr>
          <w:rFonts w:ascii="Arial" w:hAnsi="Arial"/>
          <w:b/>
          <w:color w:val="000000" w:themeColor="text1"/>
        </w:rPr>
        <w:t>Nadia Calviño</w:t>
      </w:r>
      <w:r w:rsidR="00716CB2" w:rsidRPr="00F3292F">
        <w:rPr>
          <w:color w:val="000000" w:themeColor="text1"/>
        </w:rPr>
        <w:t>,</w:t>
      </w:r>
      <w:r w:rsidRPr="00F3292F">
        <w:rPr>
          <w:color w:val="000000" w:themeColor="text1"/>
        </w:rPr>
        <w:t xml:space="preserve"> quien ha </w:t>
      </w:r>
      <w:r w:rsidR="00610385">
        <w:rPr>
          <w:color w:val="000000" w:themeColor="text1"/>
        </w:rPr>
        <w:t>subrayado la importancia de a</w:t>
      </w:r>
      <w:r w:rsidR="00610385" w:rsidRPr="00610385">
        <w:rPr>
          <w:color w:val="000000" w:themeColor="text1"/>
        </w:rPr>
        <w:t>provechar el gran potencial que ofrece este conjunto de tecnologías disruptivas</w:t>
      </w:r>
      <w:r w:rsidR="007931A9">
        <w:rPr>
          <w:color w:val="000000" w:themeColor="text1"/>
        </w:rPr>
        <w:t>. Para ello</w:t>
      </w:r>
      <w:r w:rsidR="00122EAF">
        <w:rPr>
          <w:color w:val="000000" w:themeColor="text1"/>
        </w:rPr>
        <w:t xml:space="preserve">, ha señalado la necesidad de </w:t>
      </w:r>
      <w:r w:rsidR="007931A9">
        <w:rPr>
          <w:color w:val="000000" w:themeColor="text1"/>
        </w:rPr>
        <w:t>que “</w:t>
      </w:r>
      <w:r w:rsidR="007931A9" w:rsidRPr="007931A9">
        <w:rPr>
          <w:rStyle w:val="Hipervnculo"/>
          <w:rFonts w:ascii="Arial" w:hAnsi="Arial"/>
          <w:color w:val="000000" w:themeColor="text1"/>
          <w:u w:val="none"/>
        </w:rPr>
        <w:t xml:space="preserve">todo el </w:t>
      </w:r>
      <w:r w:rsidR="00610385" w:rsidRPr="007931A9">
        <w:rPr>
          <w:rStyle w:val="Hipervnculo"/>
          <w:rFonts w:ascii="Arial" w:hAnsi="Arial"/>
          <w:color w:val="000000" w:themeColor="text1"/>
          <w:u w:val="none"/>
        </w:rPr>
        <w:t xml:space="preserve">proceso de digitalización, acelerado con la llegada de la pandemia, se desarrolle en un entorno de confianza, de manera inclusiva, sostenible y </w:t>
      </w:r>
      <w:r w:rsidR="0025358A">
        <w:rPr>
          <w:rStyle w:val="Hipervnculo"/>
          <w:rFonts w:ascii="Arial" w:hAnsi="Arial"/>
          <w:color w:val="000000" w:themeColor="text1"/>
          <w:u w:val="none"/>
        </w:rPr>
        <w:t>situando</w:t>
      </w:r>
      <w:r w:rsidR="00610385" w:rsidRPr="007931A9">
        <w:rPr>
          <w:rStyle w:val="Hipervnculo"/>
          <w:rFonts w:ascii="Arial" w:hAnsi="Arial"/>
          <w:color w:val="000000" w:themeColor="text1"/>
          <w:u w:val="none"/>
        </w:rPr>
        <w:t xml:space="preserve"> a las personas en el centro”.</w:t>
      </w:r>
    </w:p>
    <w:p w14:paraId="5A127B76" w14:textId="77777777" w:rsidR="00B608D7" w:rsidRPr="00B608D7" w:rsidRDefault="00B608D7" w:rsidP="00610385">
      <w:pPr>
        <w:spacing w:before="1"/>
        <w:ind w:left="115" w:right="226" w:firstLine="27"/>
        <w:jc w:val="both"/>
        <w:rPr>
          <w:color w:val="3B3B3B"/>
        </w:rPr>
      </w:pPr>
    </w:p>
    <w:p w14:paraId="44ADF074" w14:textId="34B4BC0D" w:rsidR="00B83F9D" w:rsidRPr="002A3211" w:rsidRDefault="00716CB2" w:rsidP="00AA3BA1">
      <w:pPr>
        <w:pStyle w:val="Textoindependiente"/>
        <w:spacing w:before="9"/>
        <w:ind w:left="115" w:right="214"/>
        <w:jc w:val="both"/>
        <w:rPr>
          <w:rFonts w:ascii="Arial" w:hAnsi="Arial"/>
          <w:bCs/>
        </w:rPr>
      </w:pPr>
      <w:r w:rsidRPr="007931A9">
        <w:rPr>
          <w:rFonts w:ascii="Arial" w:hAnsi="Arial"/>
          <w:b/>
        </w:rPr>
        <w:t xml:space="preserve">Calviño </w:t>
      </w:r>
      <w:r w:rsidR="0025358A">
        <w:rPr>
          <w:rFonts w:ascii="Arial" w:hAnsi="Arial"/>
          <w:bCs/>
        </w:rPr>
        <w:t xml:space="preserve">ha destacado también “el impacto transformador que tiene la IA en la economía y en la sociedad, el cual ya estamos experimentando de manera habitual en nuestras vidas”. Así, la ministra ha realizado un repaso por los proyectos que ha puesto en marcha el Gobierno en este sentido. Entre ellos ha </w:t>
      </w:r>
      <w:r w:rsidR="0025358A" w:rsidRPr="002A3211">
        <w:rPr>
          <w:rFonts w:ascii="Arial" w:hAnsi="Arial"/>
          <w:bCs/>
        </w:rPr>
        <w:t xml:space="preserve">destacado </w:t>
      </w:r>
      <w:r w:rsidR="00B83F9D" w:rsidRPr="002A3211">
        <w:t>Quantum Spain y Gaia X</w:t>
      </w:r>
      <w:r w:rsidR="0025358A" w:rsidRPr="002A3211">
        <w:t xml:space="preserve">, </w:t>
      </w:r>
      <w:r w:rsidR="00B83F9D" w:rsidRPr="002A3211">
        <w:t xml:space="preserve">y el </w:t>
      </w:r>
      <w:r w:rsidR="0025358A" w:rsidRPr="002A3211">
        <w:t xml:space="preserve">reciente </w:t>
      </w:r>
      <w:r w:rsidR="00B83F9D" w:rsidRPr="002A3211">
        <w:t>despliegue de España Digital</w:t>
      </w:r>
      <w:r w:rsidR="00AA3BA1" w:rsidRPr="002A3211">
        <w:t xml:space="preserve">, así como </w:t>
      </w:r>
      <w:r w:rsidR="00B83F9D" w:rsidRPr="002A3211">
        <w:t xml:space="preserve">la puesta en marcha de los programas de competencias digitales para </w:t>
      </w:r>
      <w:r w:rsidR="00610385" w:rsidRPr="002A3211">
        <w:t xml:space="preserve">la sociedad </w:t>
      </w:r>
      <w:r w:rsidR="00AA3BA1" w:rsidRPr="002A3211">
        <w:t>y, también para la formación de profesionales.</w:t>
      </w:r>
    </w:p>
    <w:p w14:paraId="761D52CA" w14:textId="77777777" w:rsidR="0048421B" w:rsidRPr="002A3211" w:rsidRDefault="0048421B">
      <w:pPr>
        <w:pStyle w:val="Textoindependiente"/>
        <w:spacing w:before="1"/>
      </w:pPr>
    </w:p>
    <w:p w14:paraId="6CF327FE" w14:textId="2C489CB9" w:rsidR="00176749" w:rsidRDefault="00B608D7" w:rsidP="00176749">
      <w:pPr>
        <w:pStyle w:val="Textoindependiente"/>
        <w:ind w:left="115" w:right="231"/>
        <w:jc w:val="both"/>
      </w:pPr>
      <w:r w:rsidRPr="002A3211">
        <w:t xml:space="preserve">En esta </w:t>
      </w:r>
      <w:r w:rsidR="00D01270" w:rsidRPr="002A3211">
        <w:t xml:space="preserve">misma </w:t>
      </w:r>
      <w:r w:rsidRPr="002A3211">
        <w:t>línea</w:t>
      </w:r>
      <w:r w:rsidR="00716CB2" w:rsidRPr="002A3211">
        <w:t xml:space="preserve">, </w:t>
      </w:r>
      <w:r w:rsidR="00716CB2" w:rsidRPr="002A3211">
        <w:rPr>
          <w:rFonts w:ascii="Arial" w:hAnsi="Arial"/>
          <w:b/>
        </w:rPr>
        <w:t>Pedro Mier, presidente de AMETIC</w:t>
      </w:r>
      <w:r w:rsidR="00716CB2" w:rsidRPr="002A3211">
        <w:t>, ha</w:t>
      </w:r>
      <w:r w:rsidRPr="002A3211">
        <w:t xml:space="preserve"> </w:t>
      </w:r>
      <w:bookmarkStart w:id="1" w:name="_Hlk102038073"/>
      <w:r w:rsidRPr="002A3211">
        <w:t xml:space="preserve">hecho hincapié en </w:t>
      </w:r>
      <w:r w:rsidR="0089739F" w:rsidRPr="002A3211">
        <w:t>la madurez experimentada por la inteligencia artificial en estos últimos cinco años como</w:t>
      </w:r>
      <w:r w:rsidR="005A024E" w:rsidRPr="002A3211">
        <w:t xml:space="preserve"> uno</w:t>
      </w:r>
      <w:r w:rsidR="0089739F" w:rsidRPr="002A3211">
        <w:t xml:space="preserve"> </w:t>
      </w:r>
      <w:r w:rsidR="005A024E" w:rsidRPr="002A3211">
        <w:t>de los recursos fundamentales para impulsar</w:t>
      </w:r>
      <w:r w:rsidR="00176749">
        <w:t xml:space="preserve"> </w:t>
      </w:r>
      <w:r w:rsidR="00176749" w:rsidRPr="00176749">
        <w:t xml:space="preserve">la industria, la economía y la sostenibilidad. </w:t>
      </w:r>
      <w:bookmarkEnd w:id="1"/>
    </w:p>
    <w:p w14:paraId="34C9D6CC" w14:textId="77777777" w:rsidR="00176749" w:rsidRDefault="00176749" w:rsidP="00176749">
      <w:pPr>
        <w:pStyle w:val="Textoindependiente"/>
        <w:ind w:left="115" w:right="231"/>
        <w:jc w:val="both"/>
      </w:pPr>
    </w:p>
    <w:p w14:paraId="63DD89DC" w14:textId="34CB23F9" w:rsidR="0089739F" w:rsidRPr="002A3211" w:rsidRDefault="00176749" w:rsidP="00176749">
      <w:pPr>
        <w:pStyle w:val="Textoindependiente"/>
        <w:ind w:left="115" w:right="231"/>
        <w:jc w:val="both"/>
      </w:pPr>
      <w:r>
        <w:t xml:space="preserve">Seguidamente, </w:t>
      </w:r>
      <w:r w:rsidR="005A024E" w:rsidRPr="002A3211">
        <w:t xml:space="preserve">Mier ha </w:t>
      </w:r>
      <w:r w:rsidR="00167623" w:rsidRPr="002A3211">
        <w:t>señalado a</w:t>
      </w:r>
      <w:r w:rsidR="005A024E" w:rsidRPr="002A3211">
        <w:t xml:space="preserve">l </w:t>
      </w:r>
      <w:proofErr w:type="spellStart"/>
      <w:r w:rsidR="005A024E" w:rsidRPr="002A3211">
        <w:t>big</w:t>
      </w:r>
      <w:proofErr w:type="spellEnd"/>
      <w:r w:rsidR="005A024E" w:rsidRPr="002A3211">
        <w:t xml:space="preserve"> data </w:t>
      </w:r>
      <w:r>
        <w:t xml:space="preserve">y su tratamiento ético </w:t>
      </w:r>
      <w:r w:rsidR="005A024E" w:rsidRPr="002A3211">
        <w:t xml:space="preserve">como “la clave para que la IA pueda, a través de sus algoritmos, crear nuevo conocimiento y facilitarnos información de cualquiera de los procesos que se desarrollan en la sociedad”. </w:t>
      </w:r>
    </w:p>
    <w:p w14:paraId="0922E31E" w14:textId="1A6FBB49" w:rsidR="005A024E" w:rsidRPr="002A3211" w:rsidRDefault="005A024E" w:rsidP="001261D1">
      <w:pPr>
        <w:pStyle w:val="Textoindependiente"/>
        <w:ind w:left="115" w:right="231"/>
        <w:jc w:val="both"/>
      </w:pPr>
    </w:p>
    <w:p w14:paraId="0CA8946B" w14:textId="2C338B3A" w:rsidR="00B332F3" w:rsidRPr="002A3211" w:rsidRDefault="001E0E82" w:rsidP="00167623">
      <w:pPr>
        <w:pStyle w:val="Textoindependiente"/>
        <w:ind w:left="115" w:right="231"/>
        <w:jc w:val="both"/>
      </w:pPr>
      <w:r>
        <w:lastRenderedPageBreak/>
        <w:t>Asimismo,</w:t>
      </w:r>
      <w:r w:rsidR="005A024E" w:rsidRPr="002A3211">
        <w:t xml:space="preserve"> ha </w:t>
      </w:r>
      <w:r w:rsidR="004C4238" w:rsidRPr="002A3211">
        <w:t xml:space="preserve">remarcado </w:t>
      </w:r>
      <w:r w:rsidR="005A024E" w:rsidRPr="002A3211">
        <w:t xml:space="preserve">la necesidad de </w:t>
      </w:r>
      <w:r w:rsidR="00B332F3" w:rsidRPr="002A3211">
        <w:t>“promocionar, hacer crecer y reforzar la capacidad de esta industria”</w:t>
      </w:r>
      <w:r>
        <w:t xml:space="preserve">, </w:t>
      </w:r>
      <w:r w:rsidR="00B332F3" w:rsidRPr="002A3211">
        <w:t>recorda</w:t>
      </w:r>
      <w:r>
        <w:t>n</w:t>
      </w:r>
      <w:r w:rsidR="00B332F3" w:rsidRPr="002A3211">
        <w:t xml:space="preserve">do el apoyo y la colaboración realizada desde </w:t>
      </w:r>
      <w:r w:rsidR="004C4238" w:rsidRPr="002A3211">
        <w:t>la asociación</w:t>
      </w:r>
      <w:r w:rsidR="00B332F3" w:rsidRPr="002A3211">
        <w:t xml:space="preserve"> con </w:t>
      </w:r>
      <w:r w:rsidR="00E942BB">
        <w:t>“</w:t>
      </w:r>
      <w:r w:rsidR="00B332F3" w:rsidRPr="002A3211">
        <w:t xml:space="preserve">iniciativas </w:t>
      </w:r>
      <w:r w:rsidR="006E0F1A" w:rsidRPr="002A3211">
        <w:t>favorables para e</w:t>
      </w:r>
      <w:r w:rsidR="00B332F3" w:rsidRPr="002A3211">
        <w:t>l sector</w:t>
      </w:r>
      <w:r w:rsidR="006E0F1A" w:rsidRPr="002A3211">
        <w:t xml:space="preserve"> y la sociedad como, por ejemplo, la creación del primer Observatorio de IA de AMETIC”.</w:t>
      </w:r>
    </w:p>
    <w:p w14:paraId="44553776" w14:textId="7263F859" w:rsidR="00285219" w:rsidRPr="000A6DAB" w:rsidRDefault="00285219" w:rsidP="00960C14">
      <w:pPr>
        <w:pStyle w:val="Textoindependiente"/>
        <w:ind w:right="231"/>
        <w:jc w:val="both"/>
        <w:rPr>
          <w:spacing w:val="-1"/>
          <w:highlight w:val="yellow"/>
        </w:rPr>
      </w:pPr>
    </w:p>
    <w:p w14:paraId="456C722F" w14:textId="593E18AE" w:rsidR="008A0063" w:rsidRDefault="00CA14C6" w:rsidP="00B162F5">
      <w:pPr>
        <w:pStyle w:val="Textoindependiente"/>
        <w:ind w:left="115" w:right="227"/>
        <w:jc w:val="both"/>
      </w:pPr>
      <w:r w:rsidRPr="009137C7">
        <w:t>E</w:t>
      </w:r>
      <w:r w:rsidR="00B8293D" w:rsidRPr="009137C7">
        <w:t>sta quinta edición de</w:t>
      </w:r>
      <w:r w:rsidRPr="009137C7">
        <w:t xml:space="preserve">l #AIAMSummit22 </w:t>
      </w:r>
      <w:r w:rsidR="00AA3BA1">
        <w:t>congrega</w:t>
      </w:r>
      <w:r w:rsidRPr="009137C7">
        <w:t xml:space="preserve"> a proveedores, usuarios y potenciales usuarios de IA en una jornada </w:t>
      </w:r>
      <w:r w:rsidR="00214BCB" w:rsidRPr="009137C7">
        <w:t xml:space="preserve">que está </w:t>
      </w:r>
      <w:r w:rsidRPr="009137C7">
        <w:t>centrada en las soluciones clave de Inteligencia Artifici</w:t>
      </w:r>
      <w:r w:rsidR="00B162F5" w:rsidRPr="009137C7">
        <w:t xml:space="preserve">al que contribuirán positivamente a los objetivos de la Agenda 2030. Durante </w:t>
      </w:r>
      <w:r w:rsidR="00B8293D" w:rsidRPr="009137C7">
        <w:t>el encuentro</w:t>
      </w:r>
      <w:r w:rsidR="00F534F1">
        <w:t>, celebrado de forma híbrida,</w:t>
      </w:r>
      <w:r w:rsidR="00B24B04" w:rsidRPr="009137C7">
        <w:t xml:space="preserve"> </w:t>
      </w:r>
      <w:proofErr w:type="spellStart"/>
      <w:r w:rsidR="00B24B04" w:rsidRPr="009137C7">
        <w:t>Carissa</w:t>
      </w:r>
      <w:proofErr w:type="spellEnd"/>
      <w:r w:rsidR="00B24B04" w:rsidRPr="009137C7">
        <w:t xml:space="preserve"> V</w:t>
      </w:r>
      <w:r w:rsidR="00E57EF2">
        <w:t>é</w:t>
      </w:r>
      <w:r w:rsidR="00B24B04" w:rsidRPr="009137C7">
        <w:t xml:space="preserve">liz, </w:t>
      </w:r>
      <w:r w:rsidR="00E57EF2">
        <w:t xml:space="preserve">Keynote speaker del evento y </w:t>
      </w:r>
      <w:r w:rsidR="00B24B04" w:rsidRPr="009137C7">
        <w:t xml:space="preserve">profesora asociada de la Universidad de Oxford, </w:t>
      </w:r>
      <w:r w:rsidR="00B162F5" w:rsidRPr="009137C7">
        <w:t xml:space="preserve">ha abordado la necesidad de crear debates en torno </w:t>
      </w:r>
      <w:r w:rsidR="00C169DD">
        <w:t>a la importancia de la privacidad en el contexto digital de la IA</w:t>
      </w:r>
      <w:r w:rsidR="002E23F4">
        <w:t xml:space="preserve">, su mejor utilización y el respeto de los derechos </w:t>
      </w:r>
      <w:r w:rsidR="00581872">
        <w:t>de las personas.</w:t>
      </w:r>
      <w:r w:rsidR="00AA3BA1">
        <w:t xml:space="preserve"> También ha habido </w:t>
      </w:r>
      <w:r w:rsidR="00C3214A" w:rsidRPr="00AA3BA1">
        <w:t>oportunidad de</w:t>
      </w:r>
      <w:r w:rsidR="00B24B04" w:rsidRPr="00AA3BA1">
        <w:t xml:space="preserve"> conocer </w:t>
      </w:r>
      <w:r w:rsidR="002E23F4">
        <w:t>experiencias de diseño y utilización de los denominados algor</w:t>
      </w:r>
      <w:r w:rsidR="00B135AD">
        <w:t xml:space="preserve">itmos verdes </w:t>
      </w:r>
      <w:r w:rsidR="00E57EF2">
        <w:t>en relación con</w:t>
      </w:r>
      <w:r w:rsidR="00B135AD">
        <w:t xml:space="preserve"> la sostenibilidad, </w:t>
      </w:r>
      <w:r w:rsidR="00B24B04" w:rsidRPr="00AA3BA1">
        <w:t xml:space="preserve">el valor que aporta la IA a la salud, </w:t>
      </w:r>
      <w:r w:rsidR="00352136" w:rsidRPr="00AA3BA1">
        <w:t>especialmente en la prestación de atención médica</w:t>
      </w:r>
      <w:r w:rsidR="00B135AD">
        <w:t xml:space="preserve"> y destacadas aplicaciones de esta tecnología en el campo de la ciberseguridad.</w:t>
      </w:r>
    </w:p>
    <w:p w14:paraId="13EDCD1A" w14:textId="0245A418" w:rsidR="00B24B04" w:rsidRDefault="00B24B04" w:rsidP="00B162F5">
      <w:pPr>
        <w:pStyle w:val="Textoindependiente"/>
        <w:ind w:left="115" w:right="227"/>
        <w:jc w:val="both"/>
        <w:rPr>
          <w:color w:val="3C3C3C"/>
        </w:rPr>
      </w:pPr>
    </w:p>
    <w:p w14:paraId="6B23341D" w14:textId="77777777" w:rsidR="00352136" w:rsidRPr="00214BCB" w:rsidRDefault="00352136" w:rsidP="00F3292F">
      <w:pPr>
        <w:pStyle w:val="Textoindependiente"/>
        <w:spacing w:before="2"/>
        <w:ind w:left="142"/>
        <w:rPr>
          <w:b/>
          <w:bCs/>
        </w:rPr>
      </w:pPr>
      <w:r w:rsidRPr="00214BCB">
        <w:rPr>
          <w:b/>
          <w:bCs/>
        </w:rPr>
        <w:t>Sesión de tarde</w:t>
      </w:r>
    </w:p>
    <w:p w14:paraId="44B4F06B" w14:textId="40933BB0" w:rsidR="00352136" w:rsidRDefault="00352136" w:rsidP="00F3292F">
      <w:pPr>
        <w:pStyle w:val="Textoindependiente"/>
        <w:ind w:left="142" w:right="227"/>
        <w:jc w:val="both"/>
        <w:rPr>
          <w:color w:val="3C3C3C"/>
        </w:rPr>
      </w:pPr>
    </w:p>
    <w:p w14:paraId="657C4FCD" w14:textId="71ADDD08" w:rsidR="006F491F" w:rsidRPr="006F491F" w:rsidRDefault="00352136" w:rsidP="00F3292F">
      <w:pPr>
        <w:pStyle w:val="Textoindependiente"/>
        <w:ind w:left="142" w:right="227"/>
        <w:jc w:val="both"/>
      </w:pPr>
      <w:r w:rsidRPr="006F491F">
        <w:t>La aplicación de la inteligencia artificial al campo de los servicios públicos de justicia la aportará Javier Hernández, de la subdirección general de Impulso e Innovación de Servicios Digitales del Ministerio de Justicia</w:t>
      </w:r>
      <w:r w:rsidR="009137C7" w:rsidRPr="006F491F">
        <w:t xml:space="preserve"> en la segunda parte de la jornada. Un momento en el que también se </w:t>
      </w:r>
      <w:r w:rsidR="00B135AD">
        <w:t>presentará</w:t>
      </w:r>
      <w:r w:rsidR="00525BD0">
        <w:t>n</w:t>
      </w:r>
      <w:r w:rsidR="00B135AD">
        <w:t xml:space="preserve"> el esquema</w:t>
      </w:r>
      <w:r w:rsidR="00525BD0">
        <w:t xml:space="preserve">, los </w:t>
      </w:r>
      <w:r w:rsidR="00B135AD">
        <w:t>objetivos</w:t>
      </w:r>
      <w:r w:rsidR="00525BD0">
        <w:t xml:space="preserve"> y la tipología de proyectos de compartición de datos</w:t>
      </w:r>
      <w:r w:rsidR="00B135AD">
        <w:t xml:space="preserve"> del </w:t>
      </w:r>
      <w:proofErr w:type="spellStart"/>
      <w:r w:rsidR="00B135AD">
        <w:t>hub</w:t>
      </w:r>
      <w:proofErr w:type="spellEnd"/>
      <w:r w:rsidR="00B135AD">
        <w:t xml:space="preserve"> español de GAIA-X recientemente constituido</w:t>
      </w:r>
      <w:r w:rsidR="00E57EF2">
        <w:t xml:space="preserve">, así como </w:t>
      </w:r>
      <w:r w:rsidR="001209CD" w:rsidRPr="006F491F">
        <w:t>los pro</w:t>
      </w:r>
      <w:r w:rsidR="00B135AD">
        <w:t>gramas</w:t>
      </w:r>
      <w:r w:rsidR="00525BD0">
        <w:t xml:space="preserve"> públicos</w:t>
      </w:r>
      <w:r w:rsidR="00B135AD">
        <w:t xml:space="preserve"> de extensión de esta tecnología</w:t>
      </w:r>
      <w:r w:rsidR="00525BD0">
        <w:t xml:space="preserve"> y de transformación digital de la economía de la mano de </w:t>
      </w:r>
      <w:r w:rsidR="006F491F" w:rsidRPr="006F491F">
        <w:t>Alberto Martínez, director general de Red.es.</w:t>
      </w:r>
    </w:p>
    <w:p w14:paraId="6EFC5A14" w14:textId="77777777" w:rsidR="006F491F" w:rsidRPr="006F491F" w:rsidRDefault="006F491F" w:rsidP="00F3292F">
      <w:pPr>
        <w:pStyle w:val="Textoindependiente"/>
        <w:ind w:left="142" w:right="227"/>
        <w:jc w:val="both"/>
      </w:pPr>
    </w:p>
    <w:p w14:paraId="43C62B8F" w14:textId="6BACCA31" w:rsidR="00CA14C6" w:rsidRDefault="006F491F" w:rsidP="00F3292F">
      <w:pPr>
        <w:pStyle w:val="Textoindependiente"/>
        <w:ind w:left="142" w:right="227"/>
        <w:jc w:val="both"/>
      </w:pPr>
      <w:r w:rsidRPr="006F491F">
        <w:t>Adicionalmente, habrá una mesa redonda centrada en el talento y l</w:t>
      </w:r>
      <w:r w:rsidR="00525BD0">
        <w:t>os perfiles IA</w:t>
      </w:r>
      <w:r w:rsidRPr="006F491F">
        <w:t xml:space="preserve"> y, continuando con el éxito del año pasado, </w:t>
      </w:r>
      <w:r w:rsidR="00B162F5" w:rsidRPr="006F491F">
        <w:t xml:space="preserve">los asistentes podrán </w:t>
      </w:r>
      <w:r w:rsidR="00CA14C6" w:rsidRPr="006F491F">
        <w:t xml:space="preserve">multiplicar sus oportunidades de </w:t>
      </w:r>
      <w:proofErr w:type="spellStart"/>
      <w:r w:rsidR="00CA14C6" w:rsidRPr="006F491F">
        <w:t>networking</w:t>
      </w:r>
      <w:proofErr w:type="spellEnd"/>
      <w:r w:rsidR="00CA14C6" w:rsidRPr="006F491F">
        <w:t xml:space="preserve"> </w:t>
      </w:r>
      <w:r w:rsidR="00B162F5" w:rsidRPr="006F491F">
        <w:t xml:space="preserve">a lo largo de la tarde </w:t>
      </w:r>
      <w:r w:rsidR="00CA14C6" w:rsidRPr="006F491F">
        <w:t xml:space="preserve">y asistir a una de las múltiples experiencias disponibles en </w:t>
      </w:r>
      <w:r w:rsidR="002C0C8D">
        <w:t xml:space="preserve">los </w:t>
      </w:r>
      <w:r w:rsidR="00CA14C6" w:rsidRPr="006F491F">
        <w:t>showroom</w:t>
      </w:r>
      <w:r w:rsidR="002C0C8D">
        <w:t>s</w:t>
      </w:r>
      <w:r w:rsidR="00CA14C6" w:rsidRPr="006F491F">
        <w:t xml:space="preserve"> virtual</w:t>
      </w:r>
      <w:r w:rsidR="002C0C8D">
        <w:t>es de IA</w:t>
      </w:r>
      <w:r w:rsidR="00CA14C6" w:rsidRPr="006F491F">
        <w:t>.</w:t>
      </w:r>
    </w:p>
    <w:p w14:paraId="11663850" w14:textId="11C0C0CE" w:rsidR="006F491F" w:rsidRPr="006F491F" w:rsidRDefault="006F491F" w:rsidP="006F491F">
      <w:pPr>
        <w:pStyle w:val="Textoindependiente"/>
        <w:ind w:right="227"/>
        <w:jc w:val="both"/>
      </w:pPr>
    </w:p>
    <w:p w14:paraId="0A746B77" w14:textId="39AB6B9A" w:rsidR="00EE5E7E" w:rsidRPr="006F491F" w:rsidRDefault="00926C99" w:rsidP="00F3292F">
      <w:pPr>
        <w:pStyle w:val="Textoindependiente"/>
        <w:spacing w:before="6"/>
        <w:ind w:left="142"/>
        <w:rPr>
          <w:rFonts w:ascii="Arial" w:eastAsia="Arial" w:hAnsi="Arial" w:cs="Arial"/>
          <w:b/>
          <w:bCs/>
        </w:rPr>
      </w:pPr>
      <w:r w:rsidRPr="006F491F">
        <w:rPr>
          <w:rFonts w:ascii="Arial" w:eastAsia="Arial" w:hAnsi="Arial" w:cs="Arial"/>
          <w:b/>
          <w:bCs/>
        </w:rPr>
        <w:t>Clausura del #AIAMSummit22</w:t>
      </w:r>
    </w:p>
    <w:p w14:paraId="011716C9" w14:textId="7894FB5F" w:rsidR="00926C99" w:rsidRPr="006F491F" w:rsidRDefault="00926C99" w:rsidP="00F3292F">
      <w:pPr>
        <w:pStyle w:val="Textoindependiente"/>
        <w:spacing w:before="6"/>
        <w:ind w:left="142"/>
        <w:rPr>
          <w:rFonts w:ascii="Arial"/>
          <w:b/>
        </w:rPr>
      </w:pPr>
    </w:p>
    <w:p w14:paraId="6779DBBD" w14:textId="3EBE855F" w:rsidR="00B8293D" w:rsidRDefault="00716CB2" w:rsidP="00F3292F">
      <w:pPr>
        <w:spacing w:before="1" w:line="237" w:lineRule="auto"/>
        <w:ind w:left="142" w:right="233"/>
        <w:jc w:val="both"/>
        <w:rPr>
          <w:spacing w:val="1"/>
        </w:rPr>
      </w:pPr>
      <w:r w:rsidRPr="006F491F">
        <w:t>La</w:t>
      </w:r>
      <w:r w:rsidRPr="006F491F">
        <w:rPr>
          <w:spacing w:val="1"/>
        </w:rPr>
        <w:t xml:space="preserve"> </w:t>
      </w:r>
      <w:r w:rsidRPr="006F491F">
        <w:t>clausura</w:t>
      </w:r>
      <w:r w:rsidRPr="006F491F">
        <w:rPr>
          <w:spacing w:val="1"/>
        </w:rPr>
        <w:t xml:space="preserve"> </w:t>
      </w:r>
      <w:r w:rsidRPr="006F491F">
        <w:t>del</w:t>
      </w:r>
      <w:r w:rsidRPr="006F491F">
        <w:rPr>
          <w:spacing w:val="1"/>
        </w:rPr>
        <w:t xml:space="preserve"> </w:t>
      </w:r>
      <w:r w:rsidRPr="006F491F">
        <w:t>evento</w:t>
      </w:r>
      <w:r w:rsidRPr="006F491F">
        <w:rPr>
          <w:spacing w:val="1"/>
        </w:rPr>
        <w:t xml:space="preserve"> </w:t>
      </w:r>
      <w:r w:rsidRPr="006F491F">
        <w:t>correrá</w:t>
      </w:r>
      <w:r w:rsidRPr="006F491F">
        <w:rPr>
          <w:spacing w:val="1"/>
        </w:rPr>
        <w:t xml:space="preserve"> </w:t>
      </w:r>
      <w:r w:rsidRPr="006F491F">
        <w:t>a</w:t>
      </w:r>
      <w:r w:rsidRPr="006F491F">
        <w:rPr>
          <w:spacing w:val="1"/>
        </w:rPr>
        <w:t xml:space="preserve"> </w:t>
      </w:r>
      <w:r w:rsidRPr="006F491F">
        <w:t>cargo</w:t>
      </w:r>
      <w:r w:rsidRPr="006F491F">
        <w:rPr>
          <w:spacing w:val="1"/>
        </w:rPr>
        <w:t xml:space="preserve"> </w:t>
      </w:r>
      <w:r w:rsidRPr="006F491F">
        <w:t>de</w:t>
      </w:r>
      <w:r w:rsidRPr="006F491F">
        <w:rPr>
          <w:spacing w:val="1"/>
        </w:rPr>
        <w:t xml:space="preserve"> </w:t>
      </w:r>
      <w:r w:rsidRPr="006F491F">
        <w:rPr>
          <w:rFonts w:ascii="Arial" w:hAnsi="Arial"/>
          <w:b/>
        </w:rPr>
        <w:t>Carme</w:t>
      </w:r>
      <w:r w:rsidRPr="006F491F">
        <w:rPr>
          <w:rFonts w:ascii="Arial" w:hAnsi="Arial"/>
          <w:b/>
          <w:spacing w:val="1"/>
        </w:rPr>
        <w:t xml:space="preserve"> </w:t>
      </w:r>
      <w:r w:rsidRPr="006F491F">
        <w:rPr>
          <w:rFonts w:ascii="Arial" w:hAnsi="Arial"/>
          <w:b/>
        </w:rPr>
        <w:t>Artigas,</w:t>
      </w:r>
      <w:r w:rsidRPr="006F491F">
        <w:rPr>
          <w:rFonts w:ascii="Arial" w:hAnsi="Arial"/>
          <w:b/>
          <w:spacing w:val="1"/>
        </w:rPr>
        <w:t xml:space="preserve"> </w:t>
      </w:r>
      <w:r w:rsidRPr="006F491F">
        <w:rPr>
          <w:rFonts w:ascii="Arial" w:hAnsi="Arial"/>
          <w:b/>
        </w:rPr>
        <w:t>secretaria</w:t>
      </w:r>
      <w:r w:rsidRPr="006F491F">
        <w:rPr>
          <w:rFonts w:ascii="Arial" w:hAnsi="Arial"/>
          <w:b/>
          <w:spacing w:val="1"/>
        </w:rPr>
        <w:t xml:space="preserve"> </w:t>
      </w:r>
      <w:r w:rsidRPr="006F491F">
        <w:rPr>
          <w:rFonts w:ascii="Arial" w:hAnsi="Arial"/>
          <w:b/>
        </w:rPr>
        <w:t>de</w:t>
      </w:r>
      <w:r w:rsidRPr="006F491F">
        <w:rPr>
          <w:rFonts w:ascii="Arial" w:hAnsi="Arial"/>
          <w:b/>
          <w:spacing w:val="1"/>
        </w:rPr>
        <w:t xml:space="preserve"> </w:t>
      </w:r>
      <w:r w:rsidRPr="006F491F">
        <w:rPr>
          <w:rFonts w:ascii="Arial" w:hAnsi="Arial"/>
          <w:b/>
        </w:rPr>
        <w:t>Estado</w:t>
      </w:r>
      <w:r w:rsidRPr="006F491F">
        <w:rPr>
          <w:rFonts w:ascii="Arial" w:hAnsi="Arial"/>
          <w:b/>
          <w:spacing w:val="1"/>
        </w:rPr>
        <w:t xml:space="preserve"> </w:t>
      </w:r>
      <w:r w:rsidRPr="006F491F">
        <w:rPr>
          <w:rFonts w:ascii="Arial" w:hAnsi="Arial"/>
          <w:b/>
        </w:rPr>
        <w:t>de</w:t>
      </w:r>
      <w:r w:rsidRPr="006F491F">
        <w:rPr>
          <w:rFonts w:ascii="Arial" w:hAnsi="Arial"/>
          <w:b/>
          <w:spacing w:val="1"/>
        </w:rPr>
        <w:t xml:space="preserve"> </w:t>
      </w:r>
      <w:r w:rsidRPr="006F491F">
        <w:rPr>
          <w:rFonts w:ascii="Arial" w:hAnsi="Arial"/>
          <w:b/>
        </w:rPr>
        <w:t>Digitalización</w:t>
      </w:r>
      <w:r w:rsidRPr="006F491F">
        <w:rPr>
          <w:rFonts w:ascii="Arial" w:hAnsi="Arial"/>
          <w:b/>
          <w:spacing w:val="-7"/>
        </w:rPr>
        <w:t xml:space="preserve"> </w:t>
      </w:r>
      <w:r w:rsidRPr="006F491F">
        <w:rPr>
          <w:rFonts w:ascii="Arial" w:hAnsi="Arial"/>
          <w:b/>
        </w:rPr>
        <w:t>e</w:t>
      </w:r>
      <w:r w:rsidRPr="006F491F">
        <w:rPr>
          <w:rFonts w:ascii="Arial" w:hAnsi="Arial"/>
          <w:b/>
          <w:spacing w:val="1"/>
        </w:rPr>
        <w:t xml:space="preserve"> </w:t>
      </w:r>
      <w:r w:rsidRPr="006F491F">
        <w:rPr>
          <w:rFonts w:ascii="Arial" w:hAnsi="Arial"/>
          <w:b/>
        </w:rPr>
        <w:t>Inteligencia</w:t>
      </w:r>
      <w:r w:rsidRPr="006F491F">
        <w:rPr>
          <w:rFonts w:ascii="Arial" w:hAnsi="Arial"/>
          <w:b/>
          <w:spacing w:val="1"/>
        </w:rPr>
        <w:t xml:space="preserve"> </w:t>
      </w:r>
      <w:r w:rsidR="00F3292F" w:rsidRPr="006F491F">
        <w:rPr>
          <w:rFonts w:ascii="Arial" w:hAnsi="Arial"/>
          <w:b/>
        </w:rPr>
        <w:t>Artificial,</w:t>
      </w:r>
      <w:r w:rsidR="00B8293D" w:rsidRPr="006F491F">
        <w:t xml:space="preserve"> </w:t>
      </w:r>
      <w:r w:rsidR="001C6106">
        <w:t>pero, antes, se hará entrega de</w:t>
      </w:r>
      <w:r w:rsidR="00B8293D" w:rsidRPr="006F491F">
        <w:t xml:space="preserve"> los Premios</w:t>
      </w:r>
      <w:r w:rsidR="00FD59D1">
        <w:t xml:space="preserve"> IA de</w:t>
      </w:r>
      <w:r w:rsidR="00B8293D" w:rsidRPr="006F491F">
        <w:t xml:space="preserve"> AMETIC. Un </w:t>
      </w:r>
      <w:r w:rsidRPr="006F491F">
        <w:t>reconocimiento</w:t>
      </w:r>
      <w:r w:rsidRPr="006F491F">
        <w:rPr>
          <w:spacing w:val="-4"/>
        </w:rPr>
        <w:t xml:space="preserve"> </w:t>
      </w:r>
      <w:r w:rsidRPr="006F491F">
        <w:t>a</w:t>
      </w:r>
      <w:r w:rsidR="00B8293D" w:rsidRPr="006F491F">
        <w:t xml:space="preserve"> las</w:t>
      </w:r>
      <w:r w:rsidRPr="006F491F">
        <w:rPr>
          <w:spacing w:val="-7"/>
        </w:rPr>
        <w:t xml:space="preserve"> </w:t>
      </w:r>
      <w:r w:rsidRPr="006F491F">
        <w:t>iniciativas</w:t>
      </w:r>
      <w:r w:rsidRPr="006F491F">
        <w:rPr>
          <w:spacing w:val="-6"/>
        </w:rPr>
        <w:t xml:space="preserve"> </w:t>
      </w:r>
      <w:r w:rsidRPr="006F491F">
        <w:t>y</w:t>
      </w:r>
      <w:r w:rsidRPr="006F491F">
        <w:rPr>
          <w:spacing w:val="-11"/>
        </w:rPr>
        <w:t xml:space="preserve"> </w:t>
      </w:r>
      <w:r w:rsidR="00B8293D" w:rsidRPr="006F491F">
        <w:rPr>
          <w:spacing w:val="-11"/>
        </w:rPr>
        <w:t xml:space="preserve">los </w:t>
      </w:r>
      <w:r w:rsidRPr="006F491F">
        <w:t>proyectos</w:t>
      </w:r>
      <w:r w:rsidRPr="006F491F">
        <w:rPr>
          <w:spacing w:val="-5"/>
        </w:rPr>
        <w:t xml:space="preserve"> </w:t>
      </w:r>
      <w:r w:rsidRPr="006F491F">
        <w:t>IA</w:t>
      </w:r>
      <w:r w:rsidRPr="006F491F">
        <w:rPr>
          <w:spacing w:val="-7"/>
        </w:rPr>
        <w:t xml:space="preserve"> </w:t>
      </w:r>
      <w:r w:rsidRPr="006F491F">
        <w:t>de</w:t>
      </w:r>
      <w:r w:rsidRPr="006F491F">
        <w:rPr>
          <w:spacing w:val="-3"/>
        </w:rPr>
        <w:t xml:space="preserve"> </w:t>
      </w:r>
      <w:r w:rsidRPr="006F491F">
        <w:t>relevancia</w:t>
      </w:r>
      <w:r w:rsidRPr="006F491F">
        <w:rPr>
          <w:spacing w:val="1"/>
        </w:rPr>
        <w:t xml:space="preserve"> </w:t>
      </w:r>
      <w:r w:rsidR="00B8293D" w:rsidRPr="006F491F">
        <w:rPr>
          <w:spacing w:val="1"/>
        </w:rPr>
        <w:t>que hayan tenido un destacado impacto tanto en el ámbito social como profesional.</w:t>
      </w:r>
    </w:p>
    <w:p w14:paraId="05496E04" w14:textId="2E9EB52A" w:rsidR="006F491F" w:rsidRPr="006F491F" w:rsidRDefault="006F491F" w:rsidP="00F3292F">
      <w:pPr>
        <w:spacing w:before="1" w:line="237" w:lineRule="auto"/>
        <w:ind w:left="142" w:right="233"/>
        <w:jc w:val="both"/>
        <w:rPr>
          <w:spacing w:val="1"/>
        </w:rPr>
      </w:pPr>
    </w:p>
    <w:p w14:paraId="17E29BAA" w14:textId="147EF69A" w:rsidR="006F491F" w:rsidRDefault="006F491F" w:rsidP="00F3292F">
      <w:pPr>
        <w:ind w:left="142" w:right="214"/>
        <w:jc w:val="both"/>
      </w:pPr>
      <w:r w:rsidRPr="006F491F">
        <w:t>Para la decisión final de los proyectos premiados, se</w:t>
      </w:r>
      <w:r w:rsidR="00FD59D1">
        <w:t xml:space="preserve"> ha contado con un jurado compuesto </w:t>
      </w:r>
      <w:r w:rsidRPr="006F491F">
        <w:t>por una selección de expertos en Inteligencia Artificial de la Administraci</w:t>
      </w:r>
      <w:r w:rsidR="008B748F">
        <w:t>ó</w:t>
      </w:r>
      <w:r w:rsidRPr="006F491F">
        <w:t xml:space="preserve">n, ámbito empresarial, universitario y miembros del Comité Organizador del AMETIC AI Summit 2022. </w:t>
      </w:r>
    </w:p>
    <w:p w14:paraId="3C39841E" w14:textId="3ED80400" w:rsidR="00FD59D1" w:rsidRDefault="00036C7D" w:rsidP="00F3292F">
      <w:pPr>
        <w:ind w:left="142" w:right="214"/>
        <w:jc w:val="both"/>
      </w:pPr>
      <w:r>
        <w:rPr>
          <w:noProof/>
        </w:rPr>
        <w:lastRenderedPageBreak/>
        <w:drawing>
          <wp:anchor distT="0" distB="0" distL="114300" distR="114300" simplePos="0" relativeHeight="251658240" behindDoc="1" locked="0" layoutInCell="1" allowOverlap="1" wp14:anchorId="611BF9CA" wp14:editId="2532A790">
            <wp:simplePos x="0" y="0"/>
            <wp:positionH relativeFrom="margin">
              <wp:posOffset>2669540</wp:posOffset>
            </wp:positionH>
            <wp:positionV relativeFrom="paragraph">
              <wp:posOffset>113665</wp:posOffset>
            </wp:positionV>
            <wp:extent cx="3442970" cy="2207260"/>
            <wp:effectExtent l="0" t="0" r="5080" b="2540"/>
            <wp:wrapTight wrapText="bothSides">
              <wp:wrapPolygon edited="0">
                <wp:start x="0" y="0"/>
                <wp:lineTo x="0" y="21438"/>
                <wp:lineTo x="21512" y="21438"/>
                <wp:lineTo x="21512"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42970" cy="2207260"/>
                    </a:xfrm>
                    <a:prstGeom prst="rect">
                      <a:avLst/>
                    </a:prstGeom>
                  </pic:spPr>
                </pic:pic>
              </a:graphicData>
            </a:graphic>
            <wp14:sizeRelH relativeFrom="margin">
              <wp14:pctWidth>0</wp14:pctWidth>
            </wp14:sizeRelH>
            <wp14:sizeRelV relativeFrom="margin">
              <wp14:pctHeight>0</wp14:pctHeight>
            </wp14:sizeRelV>
          </wp:anchor>
        </w:drawing>
      </w:r>
    </w:p>
    <w:p w14:paraId="4E8EACEA" w14:textId="45D0CFDB" w:rsidR="00047EF8" w:rsidRDefault="00BB04F5" w:rsidP="00F3292F">
      <w:pPr>
        <w:ind w:left="142" w:right="214"/>
        <w:jc w:val="both"/>
      </w:pPr>
      <w:r>
        <w:rPr>
          <w:noProof/>
        </w:rPr>
        <w:drawing>
          <wp:anchor distT="0" distB="0" distL="114300" distR="114300" simplePos="0" relativeHeight="251660288" behindDoc="1" locked="0" layoutInCell="1" allowOverlap="1" wp14:anchorId="2D413D6C" wp14:editId="5A543454">
            <wp:simplePos x="0" y="0"/>
            <wp:positionH relativeFrom="column">
              <wp:posOffset>160020</wp:posOffset>
            </wp:positionH>
            <wp:positionV relativeFrom="paragraph">
              <wp:posOffset>1323975</wp:posOffset>
            </wp:positionV>
            <wp:extent cx="2743200" cy="789940"/>
            <wp:effectExtent l="0" t="0" r="0" b="0"/>
            <wp:wrapTight wrapText="bothSides">
              <wp:wrapPolygon edited="0">
                <wp:start x="0" y="0"/>
                <wp:lineTo x="0" y="20836"/>
                <wp:lineTo x="21450" y="20836"/>
                <wp:lineTo x="21450"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43200" cy="789940"/>
                    </a:xfrm>
                    <a:prstGeom prst="rect">
                      <a:avLst/>
                    </a:prstGeom>
                  </pic:spPr>
                </pic:pic>
              </a:graphicData>
            </a:graphic>
          </wp:anchor>
        </w:drawing>
      </w:r>
      <w:r w:rsidR="00047EF8">
        <w:rPr>
          <w:noProof/>
        </w:rPr>
        <w:drawing>
          <wp:inline distT="0" distB="0" distL="0" distR="0" wp14:anchorId="5F68EB2E" wp14:editId="639393F1">
            <wp:extent cx="2225072" cy="1303020"/>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43045" cy="1313545"/>
                    </a:xfrm>
                    <a:prstGeom prst="rect">
                      <a:avLst/>
                    </a:prstGeom>
                  </pic:spPr>
                </pic:pic>
              </a:graphicData>
            </a:graphic>
          </wp:inline>
        </w:drawing>
      </w:r>
    </w:p>
    <w:p w14:paraId="3BC18742" w14:textId="0ECFCCEA" w:rsidR="00FD59D1" w:rsidRDefault="00FD59D1" w:rsidP="00F3292F">
      <w:pPr>
        <w:ind w:left="142" w:right="214"/>
        <w:jc w:val="both"/>
      </w:pPr>
    </w:p>
    <w:p w14:paraId="58F51642" w14:textId="37CE6C9A" w:rsidR="00FD59D1" w:rsidRDefault="00FD59D1" w:rsidP="00F3292F">
      <w:pPr>
        <w:ind w:left="142" w:right="214"/>
        <w:jc w:val="both"/>
      </w:pPr>
    </w:p>
    <w:p w14:paraId="7516AD65" w14:textId="77777777" w:rsidR="00BB04F5" w:rsidRPr="006F491F" w:rsidRDefault="00BB04F5" w:rsidP="006F491F">
      <w:pPr>
        <w:spacing w:before="1" w:line="237" w:lineRule="auto"/>
        <w:ind w:right="233"/>
        <w:jc w:val="both"/>
        <w:rPr>
          <w:spacing w:val="1"/>
        </w:rPr>
      </w:pPr>
    </w:p>
    <w:p w14:paraId="1CB33027" w14:textId="53145825" w:rsidR="00EE5E7E" w:rsidRDefault="00966C69">
      <w:pPr>
        <w:pStyle w:val="Textoindependiente"/>
        <w:ind w:left="108"/>
        <w:rPr>
          <w:sz w:val="20"/>
        </w:rPr>
      </w:pPr>
      <w:r>
        <w:rPr>
          <w:noProof/>
          <w:sz w:val="20"/>
        </w:rPr>
        <mc:AlternateContent>
          <mc:Choice Requires="wps">
            <w:drawing>
              <wp:inline distT="0" distB="0" distL="0" distR="0" wp14:anchorId="2A178C96" wp14:editId="70539F54">
                <wp:extent cx="5924550" cy="2164080"/>
                <wp:effectExtent l="5080" t="9525" r="13970" b="76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64080"/>
                        </a:xfrm>
                        <a:prstGeom prst="rect">
                          <a:avLst/>
                        </a:prstGeom>
                        <a:solidFill>
                          <a:srgbClr val="EDEBE0"/>
                        </a:solidFill>
                        <a:ln w="9525">
                          <a:solidFill>
                            <a:srgbClr val="3B3B3B"/>
                          </a:solidFill>
                          <a:miter lim="800000"/>
                          <a:headEnd/>
                          <a:tailEnd/>
                        </a:ln>
                      </wps:spPr>
                      <wps:txbx>
                        <w:txbxContent>
                          <w:p w14:paraId="30E6107D" w14:textId="77777777" w:rsidR="00EE5E7E" w:rsidRDefault="00716CB2">
                            <w:pPr>
                              <w:spacing w:before="75"/>
                              <w:ind w:left="142"/>
                              <w:jc w:val="both"/>
                              <w:rPr>
                                <w:rFonts w:ascii="Arial"/>
                                <w:b/>
                                <w:sz w:val="18"/>
                              </w:rPr>
                            </w:pPr>
                            <w:r>
                              <w:rPr>
                                <w:rFonts w:ascii="Arial"/>
                                <w:b/>
                                <w:color w:val="3B3B3B"/>
                                <w:sz w:val="18"/>
                              </w:rPr>
                              <w:t>Sobre</w:t>
                            </w:r>
                            <w:r>
                              <w:rPr>
                                <w:rFonts w:ascii="Arial"/>
                                <w:b/>
                                <w:color w:val="3B3B3B"/>
                                <w:spacing w:val="-3"/>
                                <w:sz w:val="18"/>
                              </w:rPr>
                              <w:t xml:space="preserve"> </w:t>
                            </w:r>
                            <w:r>
                              <w:rPr>
                                <w:rFonts w:ascii="Arial"/>
                                <w:b/>
                                <w:color w:val="3B3B3B"/>
                                <w:sz w:val="18"/>
                              </w:rPr>
                              <w:t>AMETIC</w:t>
                            </w:r>
                          </w:p>
                          <w:p w14:paraId="05136601" w14:textId="77777777" w:rsidR="00EE5E7E" w:rsidRDefault="00EE5E7E">
                            <w:pPr>
                              <w:pStyle w:val="Textoindependiente"/>
                              <w:rPr>
                                <w:rFonts w:ascii="Arial"/>
                                <w:b/>
                              </w:rPr>
                            </w:pPr>
                          </w:p>
                          <w:p w14:paraId="543CD8A1" w14:textId="77777777" w:rsidR="00EE5E7E" w:rsidRDefault="00716CB2">
                            <w:pPr>
                              <w:ind w:left="142" w:right="133"/>
                              <w:jc w:val="both"/>
                              <w:rPr>
                                <w:sz w:val="18"/>
                              </w:rPr>
                            </w:pPr>
                            <w:r>
                              <w:rPr>
                                <w:color w:val="3B3B3B"/>
                                <w:sz w:val="18"/>
                              </w:rPr>
                              <w:t>AMETIC, Asociación Multisectorial de Empresas de la Electrónica, las Tecnologías de la Información y</w:t>
                            </w:r>
                            <w:r>
                              <w:rPr>
                                <w:color w:val="3B3B3B"/>
                                <w:spacing w:val="1"/>
                                <w:sz w:val="18"/>
                              </w:rPr>
                              <w:t xml:space="preserve"> </w:t>
                            </w:r>
                            <w:r>
                              <w:rPr>
                                <w:color w:val="3B3B3B"/>
                                <w:sz w:val="18"/>
                              </w:rPr>
                              <w:t>Comunicación, de las Telecomunicaciones y de los Contenidos Digitales, lidera, en el ámbito nacional, los</w:t>
                            </w:r>
                            <w:r>
                              <w:rPr>
                                <w:color w:val="3B3B3B"/>
                                <w:spacing w:val="1"/>
                                <w:sz w:val="18"/>
                              </w:rPr>
                              <w:t xml:space="preserve"> </w:t>
                            </w:r>
                            <w:r>
                              <w:rPr>
                                <w:color w:val="3B3B3B"/>
                                <w:sz w:val="18"/>
                              </w:rPr>
                              <w:t xml:space="preserve">intereses empresariales de un </w:t>
                            </w:r>
                            <w:proofErr w:type="spellStart"/>
                            <w:r>
                              <w:rPr>
                                <w:color w:val="3B3B3B"/>
                                <w:sz w:val="18"/>
                              </w:rPr>
                              <w:t>hipersector</w:t>
                            </w:r>
                            <w:proofErr w:type="spellEnd"/>
                            <w:r>
                              <w:rPr>
                                <w:color w:val="3B3B3B"/>
                                <w:sz w:val="18"/>
                              </w:rPr>
                              <w:t xml:space="preserve"> tan diverso como dinámico, el más innovador -concentra más de un</w:t>
                            </w:r>
                            <w:r>
                              <w:rPr>
                                <w:color w:val="3B3B3B"/>
                                <w:spacing w:val="1"/>
                                <w:sz w:val="18"/>
                              </w:rPr>
                              <w:t xml:space="preserve"> </w:t>
                            </w:r>
                            <w:r>
                              <w:rPr>
                                <w:color w:val="3B3B3B"/>
                                <w:spacing w:val="-1"/>
                                <w:sz w:val="18"/>
                              </w:rPr>
                              <w:t>30%</w:t>
                            </w:r>
                            <w:r>
                              <w:rPr>
                                <w:color w:val="3B3B3B"/>
                                <w:spacing w:val="-11"/>
                                <w:sz w:val="18"/>
                              </w:rPr>
                              <w:t xml:space="preserve"> </w:t>
                            </w:r>
                            <w:r>
                              <w:rPr>
                                <w:color w:val="3B3B3B"/>
                                <w:spacing w:val="-1"/>
                                <w:sz w:val="18"/>
                              </w:rPr>
                              <w:t>de</w:t>
                            </w:r>
                            <w:r>
                              <w:rPr>
                                <w:color w:val="3B3B3B"/>
                                <w:spacing w:val="-11"/>
                                <w:sz w:val="18"/>
                              </w:rPr>
                              <w:t xml:space="preserve"> </w:t>
                            </w:r>
                            <w:r>
                              <w:rPr>
                                <w:color w:val="3B3B3B"/>
                                <w:spacing w:val="-1"/>
                                <w:sz w:val="18"/>
                              </w:rPr>
                              <w:t>la</w:t>
                            </w:r>
                            <w:r>
                              <w:rPr>
                                <w:color w:val="3B3B3B"/>
                                <w:spacing w:val="-11"/>
                                <w:sz w:val="18"/>
                              </w:rPr>
                              <w:t xml:space="preserve"> </w:t>
                            </w:r>
                            <w:r>
                              <w:rPr>
                                <w:color w:val="3B3B3B"/>
                                <w:sz w:val="18"/>
                              </w:rPr>
                              <w:t>inversión</w:t>
                            </w:r>
                            <w:r>
                              <w:rPr>
                                <w:color w:val="3B3B3B"/>
                                <w:spacing w:val="-16"/>
                                <w:sz w:val="18"/>
                              </w:rPr>
                              <w:t xml:space="preserve"> </w:t>
                            </w:r>
                            <w:r>
                              <w:rPr>
                                <w:color w:val="3B3B3B"/>
                                <w:sz w:val="18"/>
                              </w:rPr>
                              <w:t>privada</w:t>
                            </w:r>
                            <w:r>
                              <w:rPr>
                                <w:color w:val="3B3B3B"/>
                                <w:spacing w:val="-11"/>
                                <w:sz w:val="18"/>
                              </w:rPr>
                              <w:t xml:space="preserve"> </w:t>
                            </w:r>
                            <w:r>
                              <w:rPr>
                                <w:color w:val="3B3B3B"/>
                                <w:sz w:val="18"/>
                              </w:rPr>
                              <w:t>en</w:t>
                            </w:r>
                            <w:r>
                              <w:rPr>
                                <w:color w:val="3B3B3B"/>
                                <w:spacing w:val="-11"/>
                                <w:sz w:val="18"/>
                              </w:rPr>
                              <w:t xml:space="preserve"> </w:t>
                            </w:r>
                            <w:r>
                              <w:rPr>
                                <w:color w:val="3B3B3B"/>
                                <w:sz w:val="18"/>
                              </w:rPr>
                              <w:t>I+D-i</w:t>
                            </w:r>
                            <w:r>
                              <w:rPr>
                                <w:color w:val="3B3B3B"/>
                                <w:spacing w:val="-16"/>
                                <w:sz w:val="18"/>
                              </w:rPr>
                              <w:t xml:space="preserve"> </w:t>
                            </w:r>
                            <w:r>
                              <w:rPr>
                                <w:color w:val="3B3B3B"/>
                                <w:sz w:val="18"/>
                              </w:rPr>
                              <w:t>y</w:t>
                            </w:r>
                            <w:r>
                              <w:rPr>
                                <w:color w:val="3B3B3B"/>
                                <w:spacing w:val="-11"/>
                                <w:sz w:val="18"/>
                              </w:rPr>
                              <w:t xml:space="preserve"> </w:t>
                            </w:r>
                            <w:r>
                              <w:rPr>
                                <w:color w:val="3B3B3B"/>
                                <w:sz w:val="18"/>
                              </w:rPr>
                              <w:t>el</w:t>
                            </w:r>
                            <w:r>
                              <w:rPr>
                                <w:color w:val="3B3B3B"/>
                                <w:spacing w:val="-16"/>
                                <w:sz w:val="18"/>
                              </w:rPr>
                              <w:t xml:space="preserve"> </w:t>
                            </w:r>
                            <w:r>
                              <w:rPr>
                                <w:color w:val="3B3B3B"/>
                                <w:sz w:val="18"/>
                              </w:rPr>
                              <w:t>que</w:t>
                            </w:r>
                            <w:r>
                              <w:rPr>
                                <w:color w:val="3B3B3B"/>
                                <w:spacing w:val="-11"/>
                                <w:sz w:val="18"/>
                              </w:rPr>
                              <w:t xml:space="preserve"> </w:t>
                            </w:r>
                            <w:r>
                              <w:rPr>
                                <w:color w:val="3B3B3B"/>
                                <w:sz w:val="18"/>
                              </w:rPr>
                              <w:t>cuenta</w:t>
                            </w:r>
                            <w:r>
                              <w:rPr>
                                <w:color w:val="3B3B3B"/>
                                <w:spacing w:val="-11"/>
                                <w:sz w:val="18"/>
                              </w:rPr>
                              <w:t xml:space="preserve"> </w:t>
                            </w:r>
                            <w:r>
                              <w:rPr>
                                <w:color w:val="3B3B3B"/>
                                <w:sz w:val="18"/>
                              </w:rPr>
                              <w:t>con</w:t>
                            </w:r>
                            <w:r>
                              <w:rPr>
                                <w:color w:val="3B3B3B"/>
                                <w:spacing w:val="-16"/>
                                <w:sz w:val="18"/>
                              </w:rPr>
                              <w:t xml:space="preserve"> </w:t>
                            </w:r>
                            <w:r>
                              <w:rPr>
                                <w:color w:val="3B3B3B"/>
                                <w:sz w:val="18"/>
                              </w:rPr>
                              <w:t>mayor</w:t>
                            </w:r>
                            <w:r>
                              <w:rPr>
                                <w:color w:val="3B3B3B"/>
                                <w:spacing w:val="-11"/>
                                <w:sz w:val="18"/>
                              </w:rPr>
                              <w:t xml:space="preserve"> </w:t>
                            </w:r>
                            <w:r>
                              <w:rPr>
                                <w:color w:val="3B3B3B"/>
                                <w:sz w:val="18"/>
                              </w:rPr>
                              <w:t>capacidad</w:t>
                            </w:r>
                            <w:r>
                              <w:rPr>
                                <w:color w:val="3B3B3B"/>
                                <w:spacing w:val="-11"/>
                                <w:sz w:val="18"/>
                              </w:rPr>
                              <w:t xml:space="preserve"> </w:t>
                            </w:r>
                            <w:r>
                              <w:rPr>
                                <w:color w:val="3B3B3B"/>
                                <w:sz w:val="18"/>
                              </w:rPr>
                              <w:t>de</w:t>
                            </w:r>
                            <w:r>
                              <w:rPr>
                                <w:color w:val="3B3B3B"/>
                                <w:spacing w:val="-11"/>
                                <w:sz w:val="18"/>
                              </w:rPr>
                              <w:t xml:space="preserve"> </w:t>
                            </w:r>
                            <w:r>
                              <w:rPr>
                                <w:color w:val="3B3B3B"/>
                                <w:sz w:val="18"/>
                              </w:rPr>
                              <w:t>crecimiento</w:t>
                            </w:r>
                            <w:r>
                              <w:rPr>
                                <w:color w:val="3B3B3B"/>
                                <w:spacing w:val="-11"/>
                                <w:sz w:val="18"/>
                              </w:rPr>
                              <w:t xml:space="preserve"> </w:t>
                            </w:r>
                            <w:r>
                              <w:rPr>
                                <w:color w:val="3B3B3B"/>
                                <w:sz w:val="18"/>
                              </w:rPr>
                              <w:t>de</w:t>
                            </w:r>
                            <w:r>
                              <w:rPr>
                                <w:color w:val="3B3B3B"/>
                                <w:spacing w:val="-16"/>
                                <w:sz w:val="18"/>
                              </w:rPr>
                              <w:t xml:space="preserve"> </w:t>
                            </w:r>
                            <w:r>
                              <w:rPr>
                                <w:color w:val="3B3B3B"/>
                                <w:sz w:val="18"/>
                              </w:rPr>
                              <w:t>la</w:t>
                            </w:r>
                            <w:r>
                              <w:rPr>
                                <w:color w:val="3B3B3B"/>
                                <w:spacing w:val="-11"/>
                                <w:sz w:val="18"/>
                              </w:rPr>
                              <w:t xml:space="preserve"> </w:t>
                            </w:r>
                            <w:r>
                              <w:rPr>
                                <w:color w:val="3B3B3B"/>
                                <w:sz w:val="18"/>
                              </w:rPr>
                              <w:t>economía</w:t>
                            </w:r>
                            <w:r>
                              <w:rPr>
                                <w:color w:val="3B3B3B"/>
                                <w:spacing w:val="-11"/>
                                <w:sz w:val="18"/>
                              </w:rPr>
                              <w:t xml:space="preserve"> </w:t>
                            </w:r>
                            <w:r>
                              <w:rPr>
                                <w:color w:val="3B3B3B"/>
                                <w:sz w:val="18"/>
                              </w:rPr>
                              <w:t>española.</w:t>
                            </w:r>
                            <w:r>
                              <w:rPr>
                                <w:color w:val="3B3B3B"/>
                                <w:spacing w:val="-48"/>
                                <w:sz w:val="18"/>
                              </w:rPr>
                              <w:t xml:space="preserve"> </w:t>
                            </w:r>
                            <w:r>
                              <w:rPr>
                                <w:color w:val="3B3B3B"/>
                                <w:sz w:val="18"/>
                              </w:rPr>
                              <w:t>En constante evolución, nuestras empresas asociadas, son el gran motor de convergencia hacia la Economía</w:t>
                            </w:r>
                            <w:r>
                              <w:rPr>
                                <w:color w:val="3B3B3B"/>
                                <w:spacing w:val="1"/>
                                <w:sz w:val="18"/>
                              </w:rPr>
                              <w:t xml:space="preserve"> </w:t>
                            </w:r>
                            <w:r>
                              <w:rPr>
                                <w:color w:val="3B3B3B"/>
                                <w:sz w:val="18"/>
                              </w:rPr>
                              <w:t>Digital. AMETIC representa un sector clave para el empleo y la competitividad con un importante impacto en el</w:t>
                            </w:r>
                            <w:r>
                              <w:rPr>
                                <w:color w:val="3B3B3B"/>
                                <w:spacing w:val="1"/>
                                <w:sz w:val="18"/>
                              </w:rPr>
                              <w:t xml:space="preserve"> </w:t>
                            </w:r>
                            <w:r>
                              <w:rPr>
                                <w:color w:val="3B3B3B"/>
                                <w:sz w:val="18"/>
                              </w:rPr>
                              <w:t>PIB</w:t>
                            </w:r>
                            <w:r>
                              <w:rPr>
                                <w:color w:val="3B3B3B"/>
                                <w:spacing w:val="-6"/>
                                <w:sz w:val="18"/>
                              </w:rPr>
                              <w:t xml:space="preserve"> </w:t>
                            </w:r>
                            <w:r>
                              <w:rPr>
                                <w:color w:val="3B3B3B"/>
                                <w:sz w:val="18"/>
                              </w:rPr>
                              <w:t>nacional,</w:t>
                            </w:r>
                            <w:r>
                              <w:rPr>
                                <w:color w:val="3B3B3B"/>
                                <w:spacing w:val="-5"/>
                                <w:sz w:val="18"/>
                              </w:rPr>
                              <w:t xml:space="preserve"> </w:t>
                            </w:r>
                            <w:r>
                              <w:rPr>
                                <w:color w:val="3B3B3B"/>
                                <w:sz w:val="18"/>
                              </w:rPr>
                              <w:t>al</w:t>
                            </w:r>
                            <w:r>
                              <w:rPr>
                                <w:color w:val="3B3B3B"/>
                                <w:spacing w:val="-4"/>
                                <w:sz w:val="18"/>
                              </w:rPr>
                              <w:t xml:space="preserve"> </w:t>
                            </w:r>
                            <w:r>
                              <w:rPr>
                                <w:color w:val="3B3B3B"/>
                                <w:sz w:val="18"/>
                              </w:rPr>
                              <w:t>tiempo</w:t>
                            </w:r>
                            <w:r>
                              <w:rPr>
                                <w:color w:val="3B3B3B"/>
                                <w:spacing w:val="-6"/>
                                <w:sz w:val="18"/>
                              </w:rPr>
                              <w:t xml:space="preserve"> </w:t>
                            </w:r>
                            <w:r>
                              <w:rPr>
                                <w:color w:val="3B3B3B"/>
                                <w:sz w:val="18"/>
                              </w:rPr>
                              <w:t>que</w:t>
                            </w:r>
                            <w:r>
                              <w:rPr>
                                <w:color w:val="3B3B3B"/>
                                <w:spacing w:val="-5"/>
                                <w:sz w:val="18"/>
                              </w:rPr>
                              <w:t xml:space="preserve"> </w:t>
                            </w:r>
                            <w:r>
                              <w:rPr>
                                <w:color w:val="3B3B3B"/>
                                <w:sz w:val="18"/>
                              </w:rPr>
                              <w:t>ofrece</w:t>
                            </w:r>
                            <w:r>
                              <w:rPr>
                                <w:color w:val="3B3B3B"/>
                                <w:spacing w:val="-5"/>
                                <w:sz w:val="18"/>
                              </w:rPr>
                              <w:t xml:space="preserve"> </w:t>
                            </w:r>
                            <w:r>
                              <w:rPr>
                                <w:color w:val="3B3B3B"/>
                                <w:sz w:val="18"/>
                              </w:rPr>
                              <w:t>posibilidades</w:t>
                            </w:r>
                            <w:r>
                              <w:rPr>
                                <w:color w:val="3B3B3B"/>
                                <w:spacing w:val="-5"/>
                                <w:sz w:val="18"/>
                              </w:rPr>
                              <w:t xml:space="preserve"> </w:t>
                            </w:r>
                            <w:r>
                              <w:rPr>
                                <w:color w:val="3B3B3B"/>
                                <w:sz w:val="18"/>
                              </w:rPr>
                              <w:t>de</w:t>
                            </w:r>
                            <w:r>
                              <w:rPr>
                                <w:color w:val="3B3B3B"/>
                                <w:spacing w:val="-6"/>
                                <w:sz w:val="18"/>
                              </w:rPr>
                              <w:t xml:space="preserve"> </w:t>
                            </w:r>
                            <w:r>
                              <w:rPr>
                                <w:color w:val="3B3B3B"/>
                                <w:sz w:val="18"/>
                              </w:rPr>
                              <w:t>externalización</w:t>
                            </w:r>
                            <w:r>
                              <w:rPr>
                                <w:color w:val="3B3B3B"/>
                                <w:spacing w:val="-5"/>
                                <w:sz w:val="18"/>
                              </w:rPr>
                              <w:t xml:space="preserve"> </w:t>
                            </w:r>
                            <w:r>
                              <w:rPr>
                                <w:color w:val="3B3B3B"/>
                                <w:sz w:val="18"/>
                              </w:rPr>
                              <w:t>muy</w:t>
                            </w:r>
                            <w:r>
                              <w:rPr>
                                <w:color w:val="3B3B3B"/>
                                <w:spacing w:val="-4"/>
                                <w:sz w:val="18"/>
                              </w:rPr>
                              <w:t xml:space="preserve"> </w:t>
                            </w:r>
                            <w:r>
                              <w:rPr>
                                <w:color w:val="3B3B3B"/>
                                <w:sz w:val="18"/>
                              </w:rPr>
                              <w:t>positivas</w:t>
                            </w:r>
                            <w:r>
                              <w:rPr>
                                <w:color w:val="3B3B3B"/>
                                <w:spacing w:val="-5"/>
                                <w:sz w:val="18"/>
                              </w:rPr>
                              <w:t xml:space="preserve"> </w:t>
                            </w:r>
                            <w:r>
                              <w:rPr>
                                <w:color w:val="3B3B3B"/>
                                <w:sz w:val="18"/>
                              </w:rPr>
                              <w:t>para</w:t>
                            </w:r>
                            <w:r>
                              <w:rPr>
                                <w:color w:val="3B3B3B"/>
                                <w:spacing w:val="-6"/>
                                <w:sz w:val="18"/>
                              </w:rPr>
                              <w:t xml:space="preserve"> </w:t>
                            </w:r>
                            <w:r>
                              <w:rPr>
                                <w:color w:val="3B3B3B"/>
                                <w:sz w:val="18"/>
                              </w:rPr>
                              <w:t>otros</w:t>
                            </w:r>
                            <w:r>
                              <w:rPr>
                                <w:color w:val="3B3B3B"/>
                                <w:spacing w:val="-5"/>
                                <w:sz w:val="18"/>
                              </w:rPr>
                              <w:t xml:space="preserve"> </w:t>
                            </w:r>
                            <w:r>
                              <w:rPr>
                                <w:color w:val="3B3B3B"/>
                                <w:sz w:val="18"/>
                              </w:rPr>
                              <w:t>sectores</w:t>
                            </w:r>
                            <w:r>
                              <w:rPr>
                                <w:color w:val="3B3B3B"/>
                                <w:spacing w:val="-5"/>
                                <w:sz w:val="18"/>
                              </w:rPr>
                              <w:t xml:space="preserve"> </w:t>
                            </w:r>
                            <w:r>
                              <w:rPr>
                                <w:color w:val="3B3B3B"/>
                                <w:sz w:val="18"/>
                              </w:rPr>
                              <w:t>productivos.</w:t>
                            </w:r>
                            <w:r>
                              <w:rPr>
                                <w:color w:val="3B3B3B"/>
                                <w:spacing w:val="-48"/>
                                <w:sz w:val="18"/>
                              </w:rPr>
                              <w:t xml:space="preserve"> </w:t>
                            </w:r>
                            <w:r>
                              <w:rPr>
                                <w:color w:val="3B3B3B"/>
                                <w:sz w:val="18"/>
                              </w:rPr>
                              <w:t>Su transversalidad deriva de la digitalización de todos los procesos empresariales. Representamos un conjunto</w:t>
                            </w:r>
                            <w:r>
                              <w:rPr>
                                <w:color w:val="3B3B3B"/>
                                <w:spacing w:val="1"/>
                                <w:sz w:val="18"/>
                              </w:rPr>
                              <w:t xml:space="preserve"> </w:t>
                            </w:r>
                            <w:r>
                              <w:rPr>
                                <w:color w:val="3B3B3B"/>
                                <w:sz w:val="18"/>
                              </w:rPr>
                              <w:t>de empresas que constituyen una palanca real de desarrollo económico sostenible, que incrementan la</w:t>
                            </w:r>
                            <w:r>
                              <w:rPr>
                                <w:color w:val="3B3B3B"/>
                                <w:spacing w:val="1"/>
                                <w:sz w:val="18"/>
                              </w:rPr>
                              <w:t xml:space="preserve"> </w:t>
                            </w:r>
                            <w:r>
                              <w:rPr>
                                <w:color w:val="3B3B3B"/>
                                <w:sz w:val="18"/>
                              </w:rPr>
                              <w:t>competitividad</w:t>
                            </w:r>
                            <w:r>
                              <w:rPr>
                                <w:color w:val="3B3B3B"/>
                                <w:spacing w:val="-2"/>
                                <w:sz w:val="18"/>
                              </w:rPr>
                              <w:t xml:space="preserve"> </w:t>
                            </w:r>
                            <w:r>
                              <w:rPr>
                                <w:color w:val="3B3B3B"/>
                                <w:sz w:val="18"/>
                              </w:rPr>
                              <w:t>de</w:t>
                            </w:r>
                            <w:r>
                              <w:rPr>
                                <w:color w:val="3B3B3B"/>
                                <w:spacing w:val="-2"/>
                                <w:sz w:val="18"/>
                              </w:rPr>
                              <w:t xml:space="preserve"> </w:t>
                            </w:r>
                            <w:r>
                              <w:rPr>
                                <w:color w:val="3B3B3B"/>
                                <w:sz w:val="18"/>
                              </w:rPr>
                              <w:t>otros</w:t>
                            </w:r>
                            <w:r>
                              <w:rPr>
                                <w:color w:val="3B3B3B"/>
                                <w:spacing w:val="-2"/>
                                <w:sz w:val="18"/>
                              </w:rPr>
                              <w:t xml:space="preserve"> </w:t>
                            </w:r>
                            <w:r>
                              <w:rPr>
                                <w:color w:val="3B3B3B"/>
                                <w:sz w:val="18"/>
                              </w:rPr>
                              <w:t>sectores,</w:t>
                            </w:r>
                            <w:r>
                              <w:rPr>
                                <w:color w:val="3B3B3B"/>
                                <w:spacing w:val="-1"/>
                                <w:sz w:val="18"/>
                              </w:rPr>
                              <w:t xml:space="preserve"> </w:t>
                            </w:r>
                            <w:r>
                              <w:rPr>
                                <w:color w:val="3B3B3B"/>
                                <w:sz w:val="18"/>
                              </w:rPr>
                              <w:t>que</w:t>
                            </w:r>
                            <w:r>
                              <w:rPr>
                                <w:color w:val="3B3B3B"/>
                                <w:spacing w:val="-7"/>
                                <w:sz w:val="18"/>
                              </w:rPr>
                              <w:t xml:space="preserve"> </w:t>
                            </w:r>
                            <w:r>
                              <w:rPr>
                                <w:color w:val="3B3B3B"/>
                                <w:sz w:val="18"/>
                              </w:rPr>
                              <w:t>generan</w:t>
                            </w:r>
                            <w:r>
                              <w:rPr>
                                <w:color w:val="3B3B3B"/>
                                <w:spacing w:val="-2"/>
                                <w:sz w:val="18"/>
                              </w:rPr>
                              <w:t xml:space="preserve"> </w:t>
                            </w:r>
                            <w:r>
                              <w:rPr>
                                <w:color w:val="3B3B3B"/>
                                <w:sz w:val="18"/>
                              </w:rPr>
                              <w:t>empleo</w:t>
                            </w:r>
                            <w:r>
                              <w:rPr>
                                <w:color w:val="3B3B3B"/>
                                <w:spacing w:val="-1"/>
                                <w:sz w:val="18"/>
                              </w:rPr>
                              <w:t xml:space="preserve"> </w:t>
                            </w:r>
                            <w:r>
                              <w:rPr>
                                <w:color w:val="3B3B3B"/>
                                <w:sz w:val="18"/>
                              </w:rPr>
                              <w:t>de</w:t>
                            </w:r>
                            <w:r>
                              <w:rPr>
                                <w:color w:val="3B3B3B"/>
                                <w:spacing w:val="-2"/>
                                <w:sz w:val="18"/>
                              </w:rPr>
                              <w:t xml:space="preserve"> </w:t>
                            </w:r>
                            <w:r>
                              <w:rPr>
                                <w:color w:val="3B3B3B"/>
                                <w:sz w:val="18"/>
                              </w:rPr>
                              <w:t>calidad,</w:t>
                            </w:r>
                            <w:r>
                              <w:rPr>
                                <w:color w:val="3B3B3B"/>
                                <w:spacing w:val="-1"/>
                                <w:sz w:val="18"/>
                              </w:rPr>
                              <w:t xml:space="preserve"> </w:t>
                            </w:r>
                            <w:r>
                              <w:rPr>
                                <w:color w:val="3B3B3B"/>
                                <w:sz w:val="18"/>
                              </w:rPr>
                              <w:t>que</w:t>
                            </w:r>
                            <w:r>
                              <w:rPr>
                                <w:color w:val="3B3B3B"/>
                                <w:spacing w:val="-2"/>
                                <w:sz w:val="18"/>
                              </w:rPr>
                              <w:t xml:space="preserve"> </w:t>
                            </w:r>
                            <w:r>
                              <w:rPr>
                                <w:color w:val="3B3B3B"/>
                                <w:sz w:val="18"/>
                              </w:rPr>
                              <w:t>incrementan</w:t>
                            </w:r>
                            <w:r>
                              <w:rPr>
                                <w:color w:val="3B3B3B"/>
                                <w:spacing w:val="-1"/>
                                <w:sz w:val="18"/>
                              </w:rPr>
                              <w:t xml:space="preserve"> </w:t>
                            </w:r>
                            <w:r>
                              <w:rPr>
                                <w:color w:val="3B3B3B"/>
                                <w:sz w:val="18"/>
                              </w:rPr>
                              <w:t>nuestra</w:t>
                            </w:r>
                            <w:r>
                              <w:rPr>
                                <w:color w:val="3B3B3B"/>
                                <w:spacing w:val="-2"/>
                                <w:sz w:val="18"/>
                              </w:rPr>
                              <w:t xml:space="preserve"> </w:t>
                            </w:r>
                            <w:r>
                              <w:rPr>
                                <w:color w:val="3B3B3B"/>
                                <w:sz w:val="18"/>
                              </w:rPr>
                              <w:t>tasa</w:t>
                            </w:r>
                            <w:r>
                              <w:rPr>
                                <w:color w:val="3B3B3B"/>
                                <w:spacing w:val="-8"/>
                                <w:sz w:val="18"/>
                              </w:rPr>
                              <w:t xml:space="preserve"> </w:t>
                            </w:r>
                            <w:r>
                              <w:rPr>
                                <w:color w:val="3B3B3B"/>
                                <w:sz w:val="18"/>
                              </w:rPr>
                              <w:t>de</w:t>
                            </w:r>
                            <w:r>
                              <w:rPr>
                                <w:color w:val="3B3B3B"/>
                                <w:spacing w:val="-1"/>
                                <w:sz w:val="18"/>
                              </w:rPr>
                              <w:t xml:space="preserve"> </w:t>
                            </w:r>
                            <w:r>
                              <w:rPr>
                                <w:color w:val="3B3B3B"/>
                                <w:sz w:val="18"/>
                              </w:rPr>
                              <w:t>exportación</w:t>
                            </w:r>
                            <w:r>
                              <w:rPr>
                                <w:color w:val="3B3B3B"/>
                                <w:spacing w:val="-1"/>
                                <w:sz w:val="18"/>
                              </w:rPr>
                              <w:t xml:space="preserve"> </w:t>
                            </w:r>
                            <w:r>
                              <w:rPr>
                                <w:color w:val="3B3B3B"/>
                                <w:sz w:val="18"/>
                              </w:rPr>
                              <w:t>y</w:t>
                            </w:r>
                            <w:r>
                              <w:rPr>
                                <w:color w:val="3B3B3B"/>
                                <w:spacing w:val="-48"/>
                                <w:sz w:val="18"/>
                              </w:rPr>
                              <w:t xml:space="preserve"> </w:t>
                            </w:r>
                            <w:r>
                              <w:rPr>
                                <w:color w:val="3B3B3B"/>
                                <w:sz w:val="18"/>
                              </w:rPr>
                              <w:t>que</w:t>
                            </w:r>
                            <w:r>
                              <w:rPr>
                                <w:color w:val="3B3B3B"/>
                                <w:spacing w:val="-2"/>
                                <w:sz w:val="18"/>
                              </w:rPr>
                              <w:t xml:space="preserve"> </w:t>
                            </w:r>
                            <w:r>
                              <w:rPr>
                                <w:color w:val="3B3B3B"/>
                                <w:sz w:val="18"/>
                              </w:rPr>
                              <w:t>revalorizan</w:t>
                            </w:r>
                            <w:r>
                              <w:rPr>
                                <w:color w:val="3B3B3B"/>
                                <w:spacing w:val="-1"/>
                                <w:sz w:val="18"/>
                              </w:rPr>
                              <w:t xml:space="preserve"> </w:t>
                            </w:r>
                            <w:r>
                              <w:rPr>
                                <w:color w:val="3B3B3B"/>
                                <w:sz w:val="18"/>
                              </w:rPr>
                              <w:t>a</w:t>
                            </w:r>
                            <w:r>
                              <w:rPr>
                                <w:color w:val="3B3B3B"/>
                                <w:spacing w:val="-1"/>
                                <w:sz w:val="18"/>
                              </w:rPr>
                              <w:t xml:space="preserve"> </w:t>
                            </w:r>
                            <w:r>
                              <w:rPr>
                                <w:color w:val="3B3B3B"/>
                                <w:sz w:val="18"/>
                              </w:rPr>
                              <w:t>nuestro</w:t>
                            </w:r>
                            <w:r>
                              <w:rPr>
                                <w:color w:val="3B3B3B"/>
                                <w:spacing w:val="-2"/>
                                <w:sz w:val="18"/>
                              </w:rPr>
                              <w:t xml:space="preserve"> </w:t>
                            </w:r>
                            <w:r>
                              <w:rPr>
                                <w:color w:val="3B3B3B"/>
                                <w:sz w:val="18"/>
                              </w:rPr>
                              <w:t>país y</w:t>
                            </w:r>
                            <w:r>
                              <w:rPr>
                                <w:color w:val="3B3B3B"/>
                                <w:spacing w:val="-1"/>
                                <w:sz w:val="18"/>
                              </w:rPr>
                              <w:t xml:space="preserve"> </w:t>
                            </w:r>
                            <w:r>
                              <w:rPr>
                                <w:color w:val="3B3B3B"/>
                                <w:sz w:val="18"/>
                              </w:rPr>
                              <w:t>a</w:t>
                            </w:r>
                            <w:r>
                              <w:rPr>
                                <w:color w:val="3B3B3B"/>
                                <w:spacing w:val="-1"/>
                                <w:sz w:val="18"/>
                              </w:rPr>
                              <w:t xml:space="preserve"> </w:t>
                            </w:r>
                            <w:r>
                              <w:rPr>
                                <w:color w:val="3B3B3B"/>
                                <w:sz w:val="18"/>
                              </w:rPr>
                              <w:t>su</w:t>
                            </w:r>
                            <w:r>
                              <w:rPr>
                                <w:color w:val="3B3B3B"/>
                                <w:spacing w:val="-2"/>
                                <w:sz w:val="18"/>
                              </w:rPr>
                              <w:t xml:space="preserve"> </w:t>
                            </w:r>
                            <w:r>
                              <w:rPr>
                                <w:color w:val="3B3B3B"/>
                                <w:sz w:val="18"/>
                              </w:rPr>
                              <w:t>industria.</w:t>
                            </w:r>
                          </w:p>
                          <w:p w14:paraId="3D4F6F08" w14:textId="77777777" w:rsidR="00EE5E7E" w:rsidRDefault="00EE5E7E">
                            <w:pPr>
                              <w:pStyle w:val="Textoindependiente"/>
                              <w:spacing w:before="9"/>
                              <w:rPr>
                                <w:sz w:val="17"/>
                              </w:rPr>
                            </w:pPr>
                          </w:p>
                          <w:p w14:paraId="2B6357E1" w14:textId="77777777" w:rsidR="00EE5E7E" w:rsidRDefault="00716CB2">
                            <w:pPr>
                              <w:ind w:left="142"/>
                              <w:jc w:val="both"/>
                              <w:rPr>
                                <w:sz w:val="18"/>
                              </w:rPr>
                            </w:pPr>
                            <w:r>
                              <w:rPr>
                                <w:color w:val="3B3B3B"/>
                                <w:sz w:val="18"/>
                              </w:rPr>
                              <w:t>Más</w:t>
                            </w:r>
                            <w:r>
                              <w:rPr>
                                <w:color w:val="3B3B3B"/>
                                <w:spacing w:val="-2"/>
                                <w:sz w:val="18"/>
                              </w:rPr>
                              <w:t xml:space="preserve"> </w:t>
                            </w:r>
                            <w:r>
                              <w:rPr>
                                <w:color w:val="3B3B3B"/>
                                <w:sz w:val="18"/>
                              </w:rPr>
                              <w:t>información:</w:t>
                            </w:r>
                            <w:r>
                              <w:rPr>
                                <w:color w:val="3B3B3B"/>
                                <w:spacing w:val="-1"/>
                                <w:sz w:val="18"/>
                              </w:rPr>
                              <w:t xml:space="preserve"> </w:t>
                            </w:r>
                            <w:hyperlink r:id="rId12">
                              <w:r>
                                <w:rPr>
                                  <w:color w:val="0000FF"/>
                                  <w:sz w:val="18"/>
                                  <w:u w:val="single" w:color="0000FF"/>
                                </w:rPr>
                                <w:t>www.ametic.es</w:t>
                              </w:r>
                            </w:hyperlink>
                          </w:p>
                        </w:txbxContent>
                      </wps:txbx>
                      <wps:bodyPr rot="0" vert="horz" wrap="square" lIns="0" tIns="0" rIns="0" bIns="0" anchor="t" anchorCtr="0" upright="1">
                        <a:noAutofit/>
                      </wps:bodyPr>
                    </wps:wsp>
                  </a:graphicData>
                </a:graphic>
              </wp:inline>
            </w:drawing>
          </mc:Choice>
          <mc:Fallback>
            <w:pict>
              <v:shapetype w14:anchorId="2A178C96" id="_x0000_t202" coordsize="21600,21600" o:spt="202" path="m,l,21600r21600,l21600,xe">
                <v:stroke joinstyle="miter"/>
                <v:path gradientshapeok="t" o:connecttype="rect"/>
              </v:shapetype>
              <v:shape id="Text Box 2" o:spid="_x0000_s1026" type="#_x0000_t202" style="width:466.5pt;height:17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" fillcolor="#edebe0" strokecolor="#3b3b3b">
                <v:textbox inset="0,0,0,0">
                  <w:txbxContent>
                    <w:p w14:paraId="30E6107D" w14:textId="77777777" w:rsidR="00EE5E7E" w:rsidRDefault="00716CB2">
                      <w:pPr>
                        <w:spacing w:before="75"/>
                        <w:ind w:left="142"/>
                        <w:jc w:val="both"/>
                        <w:rPr>
                          <w:rFonts w:ascii="Arial"/>
                          <w:b/>
                          <w:sz w:val="18"/>
                        </w:rPr>
                      </w:pPr>
                      <w:r>
                        <w:rPr>
                          <w:rFonts w:ascii="Arial"/>
                          <w:b/>
                          <w:color w:val="3B3B3B"/>
                          <w:sz w:val="18"/>
                        </w:rPr>
                        <w:t>Sobre</w:t>
                      </w:r>
                      <w:r>
                        <w:rPr>
                          <w:rFonts w:ascii="Arial"/>
                          <w:b/>
                          <w:color w:val="3B3B3B"/>
                          <w:spacing w:val="-3"/>
                          <w:sz w:val="18"/>
                        </w:rPr>
                        <w:t xml:space="preserve"> </w:t>
                      </w:r>
                      <w:r>
                        <w:rPr>
                          <w:rFonts w:ascii="Arial"/>
                          <w:b/>
                          <w:color w:val="3B3B3B"/>
                          <w:sz w:val="18"/>
                        </w:rPr>
                        <w:t>AMETIC</w:t>
                      </w:r>
                    </w:p>
                    <w:p w14:paraId="05136601" w14:textId="77777777" w:rsidR="00EE5E7E" w:rsidRDefault="00EE5E7E">
                      <w:pPr>
                        <w:pStyle w:val="Textoindependiente"/>
                        <w:rPr>
                          <w:rFonts w:ascii="Arial"/>
                          <w:b/>
                        </w:rPr>
                      </w:pPr>
                    </w:p>
                    <w:p w14:paraId="543CD8A1" w14:textId="77777777" w:rsidR="00EE5E7E" w:rsidRDefault="00716CB2">
                      <w:pPr>
                        <w:ind w:left="142" w:right="133"/>
                        <w:jc w:val="both"/>
                        <w:rPr>
                          <w:sz w:val="18"/>
                        </w:rPr>
                      </w:pPr>
                      <w:r>
                        <w:rPr>
                          <w:color w:val="3B3B3B"/>
                          <w:sz w:val="18"/>
                        </w:rPr>
                        <w:t>AMETIC, Asociación Multisectorial de Empresas de la Electrónica, las Tecnologías de la Información y</w:t>
                      </w:r>
                      <w:r>
                        <w:rPr>
                          <w:color w:val="3B3B3B"/>
                          <w:spacing w:val="1"/>
                          <w:sz w:val="18"/>
                        </w:rPr>
                        <w:t xml:space="preserve"> </w:t>
                      </w:r>
                      <w:r>
                        <w:rPr>
                          <w:color w:val="3B3B3B"/>
                          <w:sz w:val="18"/>
                        </w:rPr>
                        <w:t>Comunicación, de las Telecomunicaciones y de los Contenidos Digitales, lidera, en el ámbito nacional, los</w:t>
                      </w:r>
                      <w:r>
                        <w:rPr>
                          <w:color w:val="3B3B3B"/>
                          <w:spacing w:val="1"/>
                          <w:sz w:val="18"/>
                        </w:rPr>
                        <w:t xml:space="preserve"> </w:t>
                      </w:r>
                      <w:r>
                        <w:rPr>
                          <w:color w:val="3B3B3B"/>
                          <w:sz w:val="18"/>
                        </w:rPr>
                        <w:t xml:space="preserve">intereses empresariales de un </w:t>
                      </w:r>
                      <w:proofErr w:type="spellStart"/>
                      <w:r>
                        <w:rPr>
                          <w:color w:val="3B3B3B"/>
                          <w:sz w:val="18"/>
                        </w:rPr>
                        <w:t>hipersector</w:t>
                      </w:r>
                      <w:proofErr w:type="spellEnd"/>
                      <w:r>
                        <w:rPr>
                          <w:color w:val="3B3B3B"/>
                          <w:sz w:val="18"/>
                        </w:rPr>
                        <w:t xml:space="preserve"> tan diverso como dinámico, el más innovador -concentra más de un</w:t>
                      </w:r>
                      <w:r>
                        <w:rPr>
                          <w:color w:val="3B3B3B"/>
                          <w:spacing w:val="1"/>
                          <w:sz w:val="18"/>
                        </w:rPr>
                        <w:t xml:space="preserve"> </w:t>
                      </w:r>
                      <w:r>
                        <w:rPr>
                          <w:color w:val="3B3B3B"/>
                          <w:spacing w:val="-1"/>
                          <w:sz w:val="18"/>
                        </w:rPr>
                        <w:t>30%</w:t>
                      </w:r>
                      <w:r>
                        <w:rPr>
                          <w:color w:val="3B3B3B"/>
                          <w:spacing w:val="-11"/>
                          <w:sz w:val="18"/>
                        </w:rPr>
                        <w:t xml:space="preserve"> </w:t>
                      </w:r>
                      <w:r>
                        <w:rPr>
                          <w:color w:val="3B3B3B"/>
                          <w:spacing w:val="-1"/>
                          <w:sz w:val="18"/>
                        </w:rPr>
                        <w:t>de</w:t>
                      </w:r>
                      <w:r>
                        <w:rPr>
                          <w:color w:val="3B3B3B"/>
                          <w:spacing w:val="-11"/>
                          <w:sz w:val="18"/>
                        </w:rPr>
                        <w:t xml:space="preserve"> </w:t>
                      </w:r>
                      <w:r>
                        <w:rPr>
                          <w:color w:val="3B3B3B"/>
                          <w:spacing w:val="-1"/>
                          <w:sz w:val="18"/>
                        </w:rPr>
                        <w:t>la</w:t>
                      </w:r>
                      <w:r>
                        <w:rPr>
                          <w:color w:val="3B3B3B"/>
                          <w:spacing w:val="-11"/>
                          <w:sz w:val="18"/>
                        </w:rPr>
                        <w:t xml:space="preserve"> </w:t>
                      </w:r>
                      <w:r>
                        <w:rPr>
                          <w:color w:val="3B3B3B"/>
                          <w:sz w:val="18"/>
                        </w:rPr>
                        <w:t>inversión</w:t>
                      </w:r>
                      <w:r>
                        <w:rPr>
                          <w:color w:val="3B3B3B"/>
                          <w:spacing w:val="-16"/>
                          <w:sz w:val="18"/>
                        </w:rPr>
                        <w:t xml:space="preserve"> </w:t>
                      </w:r>
                      <w:r>
                        <w:rPr>
                          <w:color w:val="3B3B3B"/>
                          <w:sz w:val="18"/>
                        </w:rPr>
                        <w:t>privada</w:t>
                      </w:r>
                      <w:r>
                        <w:rPr>
                          <w:color w:val="3B3B3B"/>
                          <w:spacing w:val="-11"/>
                          <w:sz w:val="18"/>
                        </w:rPr>
                        <w:t xml:space="preserve"> </w:t>
                      </w:r>
                      <w:r>
                        <w:rPr>
                          <w:color w:val="3B3B3B"/>
                          <w:sz w:val="18"/>
                        </w:rPr>
                        <w:t>en</w:t>
                      </w:r>
                      <w:r>
                        <w:rPr>
                          <w:color w:val="3B3B3B"/>
                          <w:spacing w:val="-11"/>
                          <w:sz w:val="18"/>
                        </w:rPr>
                        <w:t xml:space="preserve"> </w:t>
                      </w:r>
                      <w:r>
                        <w:rPr>
                          <w:color w:val="3B3B3B"/>
                          <w:sz w:val="18"/>
                        </w:rPr>
                        <w:t>I+D-i</w:t>
                      </w:r>
                      <w:r>
                        <w:rPr>
                          <w:color w:val="3B3B3B"/>
                          <w:spacing w:val="-16"/>
                          <w:sz w:val="18"/>
                        </w:rPr>
                        <w:t xml:space="preserve"> </w:t>
                      </w:r>
                      <w:r>
                        <w:rPr>
                          <w:color w:val="3B3B3B"/>
                          <w:sz w:val="18"/>
                        </w:rPr>
                        <w:t>y</w:t>
                      </w:r>
                      <w:r>
                        <w:rPr>
                          <w:color w:val="3B3B3B"/>
                          <w:spacing w:val="-11"/>
                          <w:sz w:val="18"/>
                        </w:rPr>
                        <w:t xml:space="preserve"> </w:t>
                      </w:r>
                      <w:r>
                        <w:rPr>
                          <w:color w:val="3B3B3B"/>
                          <w:sz w:val="18"/>
                        </w:rPr>
                        <w:t>el</w:t>
                      </w:r>
                      <w:r>
                        <w:rPr>
                          <w:color w:val="3B3B3B"/>
                          <w:spacing w:val="-16"/>
                          <w:sz w:val="18"/>
                        </w:rPr>
                        <w:t xml:space="preserve"> </w:t>
                      </w:r>
                      <w:r>
                        <w:rPr>
                          <w:color w:val="3B3B3B"/>
                          <w:sz w:val="18"/>
                        </w:rPr>
                        <w:t>que</w:t>
                      </w:r>
                      <w:r>
                        <w:rPr>
                          <w:color w:val="3B3B3B"/>
                          <w:spacing w:val="-11"/>
                          <w:sz w:val="18"/>
                        </w:rPr>
                        <w:t xml:space="preserve"> </w:t>
                      </w:r>
                      <w:r>
                        <w:rPr>
                          <w:color w:val="3B3B3B"/>
                          <w:sz w:val="18"/>
                        </w:rPr>
                        <w:t>cuenta</w:t>
                      </w:r>
                      <w:r>
                        <w:rPr>
                          <w:color w:val="3B3B3B"/>
                          <w:spacing w:val="-11"/>
                          <w:sz w:val="18"/>
                        </w:rPr>
                        <w:t xml:space="preserve"> </w:t>
                      </w:r>
                      <w:r>
                        <w:rPr>
                          <w:color w:val="3B3B3B"/>
                          <w:sz w:val="18"/>
                        </w:rPr>
                        <w:t>con</w:t>
                      </w:r>
                      <w:r>
                        <w:rPr>
                          <w:color w:val="3B3B3B"/>
                          <w:spacing w:val="-16"/>
                          <w:sz w:val="18"/>
                        </w:rPr>
                        <w:t xml:space="preserve"> </w:t>
                      </w:r>
                      <w:r>
                        <w:rPr>
                          <w:color w:val="3B3B3B"/>
                          <w:sz w:val="18"/>
                        </w:rPr>
                        <w:t>mayor</w:t>
                      </w:r>
                      <w:r>
                        <w:rPr>
                          <w:color w:val="3B3B3B"/>
                          <w:spacing w:val="-11"/>
                          <w:sz w:val="18"/>
                        </w:rPr>
                        <w:t xml:space="preserve"> </w:t>
                      </w:r>
                      <w:r>
                        <w:rPr>
                          <w:color w:val="3B3B3B"/>
                          <w:sz w:val="18"/>
                        </w:rPr>
                        <w:t>capacidad</w:t>
                      </w:r>
                      <w:r>
                        <w:rPr>
                          <w:color w:val="3B3B3B"/>
                          <w:spacing w:val="-11"/>
                          <w:sz w:val="18"/>
                        </w:rPr>
                        <w:t xml:space="preserve"> </w:t>
                      </w:r>
                      <w:r>
                        <w:rPr>
                          <w:color w:val="3B3B3B"/>
                          <w:sz w:val="18"/>
                        </w:rPr>
                        <w:t>de</w:t>
                      </w:r>
                      <w:r>
                        <w:rPr>
                          <w:color w:val="3B3B3B"/>
                          <w:spacing w:val="-11"/>
                          <w:sz w:val="18"/>
                        </w:rPr>
                        <w:t xml:space="preserve"> </w:t>
                      </w:r>
                      <w:r>
                        <w:rPr>
                          <w:color w:val="3B3B3B"/>
                          <w:sz w:val="18"/>
                        </w:rPr>
                        <w:t>crecimiento</w:t>
                      </w:r>
                      <w:r>
                        <w:rPr>
                          <w:color w:val="3B3B3B"/>
                          <w:spacing w:val="-11"/>
                          <w:sz w:val="18"/>
                        </w:rPr>
                        <w:t xml:space="preserve"> </w:t>
                      </w:r>
                      <w:r>
                        <w:rPr>
                          <w:color w:val="3B3B3B"/>
                          <w:sz w:val="18"/>
                        </w:rPr>
                        <w:t>de</w:t>
                      </w:r>
                      <w:r>
                        <w:rPr>
                          <w:color w:val="3B3B3B"/>
                          <w:spacing w:val="-16"/>
                          <w:sz w:val="18"/>
                        </w:rPr>
                        <w:t xml:space="preserve"> </w:t>
                      </w:r>
                      <w:r>
                        <w:rPr>
                          <w:color w:val="3B3B3B"/>
                          <w:sz w:val="18"/>
                        </w:rPr>
                        <w:t>la</w:t>
                      </w:r>
                      <w:r>
                        <w:rPr>
                          <w:color w:val="3B3B3B"/>
                          <w:spacing w:val="-11"/>
                          <w:sz w:val="18"/>
                        </w:rPr>
                        <w:t xml:space="preserve"> </w:t>
                      </w:r>
                      <w:r>
                        <w:rPr>
                          <w:color w:val="3B3B3B"/>
                          <w:sz w:val="18"/>
                        </w:rPr>
                        <w:t>economía</w:t>
                      </w:r>
                      <w:r>
                        <w:rPr>
                          <w:color w:val="3B3B3B"/>
                          <w:spacing w:val="-11"/>
                          <w:sz w:val="18"/>
                        </w:rPr>
                        <w:t xml:space="preserve"> </w:t>
                      </w:r>
                      <w:r>
                        <w:rPr>
                          <w:color w:val="3B3B3B"/>
                          <w:sz w:val="18"/>
                        </w:rPr>
                        <w:t>española.</w:t>
                      </w:r>
                      <w:r>
                        <w:rPr>
                          <w:color w:val="3B3B3B"/>
                          <w:spacing w:val="-48"/>
                          <w:sz w:val="18"/>
                        </w:rPr>
                        <w:t xml:space="preserve"> </w:t>
                      </w:r>
                      <w:r>
                        <w:rPr>
                          <w:color w:val="3B3B3B"/>
                          <w:sz w:val="18"/>
                        </w:rPr>
                        <w:t>En constante evolución, nuestras empresas asociadas, son el gran motor de convergencia hacia la Economía</w:t>
                      </w:r>
                      <w:r>
                        <w:rPr>
                          <w:color w:val="3B3B3B"/>
                          <w:spacing w:val="1"/>
                          <w:sz w:val="18"/>
                        </w:rPr>
                        <w:t xml:space="preserve"> </w:t>
                      </w:r>
                      <w:r>
                        <w:rPr>
                          <w:color w:val="3B3B3B"/>
                          <w:sz w:val="18"/>
                        </w:rPr>
                        <w:t>Digital. AMETIC representa un sector clave para el empleo y la competitividad con un importante impacto en el</w:t>
                      </w:r>
                      <w:r>
                        <w:rPr>
                          <w:color w:val="3B3B3B"/>
                          <w:spacing w:val="1"/>
                          <w:sz w:val="18"/>
                        </w:rPr>
                        <w:t xml:space="preserve"> </w:t>
                      </w:r>
                      <w:r>
                        <w:rPr>
                          <w:color w:val="3B3B3B"/>
                          <w:sz w:val="18"/>
                        </w:rPr>
                        <w:t>PIB</w:t>
                      </w:r>
                      <w:r>
                        <w:rPr>
                          <w:color w:val="3B3B3B"/>
                          <w:spacing w:val="-6"/>
                          <w:sz w:val="18"/>
                        </w:rPr>
                        <w:t xml:space="preserve"> </w:t>
                      </w:r>
                      <w:r>
                        <w:rPr>
                          <w:color w:val="3B3B3B"/>
                          <w:sz w:val="18"/>
                        </w:rPr>
                        <w:t>nacional,</w:t>
                      </w:r>
                      <w:r>
                        <w:rPr>
                          <w:color w:val="3B3B3B"/>
                          <w:spacing w:val="-5"/>
                          <w:sz w:val="18"/>
                        </w:rPr>
                        <w:t xml:space="preserve"> </w:t>
                      </w:r>
                      <w:r>
                        <w:rPr>
                          <w:color w:val="3B3B3B"/>
                          <w:sz w:val="18"/>
                        </w:rPr>
                        <w:t>al</w:t>
                      </w:r>
                      <w:r>
                        <w:rPr>
                          <w:color w:val="3B3B3B"/>
                          <w:spacing w:val="-4"/>
                          <w:sz w:val="18"/>
                        </w:rPr>
                        <w:t xml:space="preserve"> </w:t>
                      </w:r>
                      <w:r>
                        <w:rPr>
                          <w:color w:val="3B3B3B"/>
                          <w:sz w:val="18"/>
                        </w:rPr>
                        <w:t>tiempo</w:t>
                      </w:r>
                      <w:r>
                        <w:rPr>
                          <w:color w:val="3B3B3B"/>
                          <w:spacing w:val="-6"/>
                          <w:sz w:val="18"/>
                        </w:rPr>
                        <w:t xml:space="preserve"> </w:t>
                      </w:r>
                      <w:r>
                        <w:rPr>
                          <w:color w:val="3B3B3B"/>
                          <w:sz w:val="18"/>
                        </w:rPr>
                        <w:t>que</w:t>
                      </w:r>
                      <w:r>
                        <w:rPr>
                          <w:color w:val="3B3B3B"/>
                          <w:spacing w:val="-5"/>
                          <w:sz w:val="18"/>
                        </w:rPr>
                        <w:t xml:space="preserve"> </w:t>
                      </w:r>
                      <w:r>
                        <w:rPr>
                          <w:color w:val="3B3B3B"/>
                          <w:sz w:val="18"/>
                        </w:rPr>
                        <w:t>ofrece</w:t>
                      </w:r>
                      <w:r>
                        <w:rPr>
                          <w:color w:val="3B3B3B"/>
                          <w:spacing w:val="-5"/>
                          <w:sz w:val="18"/>
                        </w:rPr>
                        <w:t xml:space="preserve"> </w:t>
                      </w:r>
                      <w:r>
                        <w:rPr>
                          <w:color w:val="3B3B3B"/>
                          <w:sz w:val="18"/>
                        </w:rPr>
                        <w:t>posibilidades</w:t>
                      </w:r>
                      <w:r>
                        <w:rPr>
                          <w:color w:val="3B3B3B"/>
                          <w:spacing w:val="-5"/>
                          <w:sz w:val="18"/>
                        </w:rPr>
                        <w:t xml:space="preserve"> </w:t>
                      </w:r>
                      <w:r>
                        <w:rPr>
                          <w:color w:val="3B3B3B"/>
                          <w:sz w:val="18"/>
                        </w:rPr>
                        <w:t>de</w:t>
                      </w:r>
                      <w:r>
                        <w:rPr>
                          <w:color w:val="3B3B3B"/>
                          <w:spacing w:val="-6"/>
                          <w:sz w:val="18"/>
                        </w:rPr>
                        <w:t xml:space="preserve"> </w:t>
                      </w:r>
                      <w:r>
                        <w:rPr>
                          <w:color w:val="3B3B3B"/>
                          <w:sz w:val="18"/>
                        </w:rPr>
                        <w:t>externalización</w:t>
                      </w:r>
                      <w:r>
                        <w:rPr>
                          <w:color w:val="3B3B3B"/>
                          <w:spacing w:val="-5"/>
                          <w:sz w:val="18"/>
                        </w:rPr>
                        <w:t xml:space="preserve"> </w:t>
                      </w:r>
                      <w:r>
                        <w:rPr>
                          <w:color w:val="3B3B3B"/>
                          <w:sz w:val="18"/>
                        </w:rPr>
                        <w:t>muy</w:t>
                      </w:r>
                      <w:r>
                        <w:rPr>
                          <w:color w:val="3B3B3B"/>
                          <w:spacing w:val="-4"/>
                          <w:sz w:val="18"/>
                        </w:rPr>
                        <w:t xml:space="preserve"> </w:t>
                      </w:r>
                      <w:r>
                        <w:rPr>
                          <w:color w:val="3B3B3B"/>
                          <w:sz w:val="18"/>
                        </w:rPr>
                        <w:t>positivas</w:t>
                      </w:r>
                      <w:r>
                        <w:rPr>
                          <w:color w:val="3B3B3B"/>
                          <w:spacing w:val="-5"/>
                          <w:sz w:val="18"/>
                        </w:rPr>
                        <w:t xml:space="preserve"> </w:t>
                      </w:r>
                      <w:r>
                        <w:rPr>
                          <w:color w:val="3B3B3B"/>
                          <w:sz w:val="18"/>
                        </w:rPr>
                        <w:t>para</w:t>
                      </w:r>
                      <w:r>
                        <w:rPr>
                          <w:color w:val="3B3B3B"/>
                          <w:spacing w:val="-6"/>
                          <w:sz w:val="18"/>
                        </w:rPr>
                        <w:t xml:space="preserve"> </w:t>
                      </w:r>
                      <w:r>
                        <w:rPr>
                          <w:color w:val="3B3B3B"/>
                          <w:sz w:val="18"/>
                        </w:rPr>
                        <w:t>otros</w:t>
                      </w:r>
                      <w:r>
                        <w:rPr>
                          <w:color w:val="3B3B3B"/>
                          <w:spacing w:val="-5"/>
                          <w:sz w:val="18"/>
                        </w:rPr>
                        <w:t xml:space="preserve"> </w:t>
                      </w:r>
                      <w:r>
                        <w:rPr>
                          <w:color w:val="3B3B3B"/>
                          <w:sz w:val="18"/>
                        </w:rPr>
                        <w:t>sectores</w:t>
                      </w:r>
                      <w:r>
                        <w:rPr>
                          <w:color w:val="3B3B3B"/>
                          <w:spacing w:val="-5"/>
                          <w:sz w:val="18"/>
                        </w:rPr>
                        <w:t xml:space="preserve"> </w:t>
                      </w:r>
                      <w:r>
                        <w:rPr>
                          <w:color w:val="3B3B3B"/>
                          <w:sz w:val="18"/>
                        </w:rPr>
                        <w:t>productivos.</w:t>
                      </w:r>
                      <w:r>
                        <w:rPr>
                          <w:color w:val="3B3B3B"/>
                          <w:spacing w:val="-48"/>
                          <w:sz w:val="18"/>
                        </w:rPr>
                        <w:t xml:space="preserve"> </w:t>
                      </w:r>
                      <w:r>
                        <w:rPr>
                          <w:color w:val="3B3B3B"/>
                          <w:sz w:val="18"/>
                        </w:rPr>
                        <w:t>Su transversalidad deriva de la digitalización de todos los procesos empresariales. Representamos un conjunto</w:t>
                      </w:r>
                      <w:r>
                        <w:rPr>
                          <w:color w:val="3B3B3B"/>
                          <w:spacing w:val="1"/>
                          <w:sz w:val="18"/>
                        </w:rPr>
                        <w:t xml:space="preserve"> </w:t>
                      </w:r>
                      <w:r>
                        <w:rPr>
                          <w:color w:val="3B3B3B"/>
                          <w:sz w:val="18"/>
                        </w:rPr>
                        <w:t>de empresas que constituyen una palanca real de desarrollo económico sostenible, que incrementan la</w:t>
                      </w:r>
                      <w:r>
                        <w:rPr>
                          <w:color w:val="3B3B3B"/>
                          <w:spacing w:val="1"/>
                          <w:sz w:val="18"/>
                        </w:rPr>
                        <w:t xml:space="preserve"> </w:t>
                      </w:r>
                      <w:r>
                        <w:rPr>
                          <w:color w:val="3B3B3B"/>
                          <w:sz w:val="18"/>
                        </w:rPr>
                        <w:t>competitividad</w:t>
                      </w:r>
                      <w:r>
                        <w:rPr>
                          <w:color w:val="3B3B3B"/>
                          <w:spacing w:val="-2"/>
                          <w:sz w:val="18"/>
                        </w:rPr>
                        <w:t xml:space="preserve"> </w:t>
                      </w:r>
                      <w:r>
                        <w:rPr>
                          <w:color w:val="3B3B3B"/>
                          <w:sz w:val="18"/>
                        </w:rPr>
                        <w:t>de</w:t>
                      </w:r>
                      <w:r>
                        <w:rPr>
                          <w:color w:val="3B3B3B"/>
                          <w:spacing w:val="-2"/>
                          <w:sz w:val="18"/>
                        </w:rPr>
                        <w:t xml:space="preserve"> </w:t>
                      </w:r>
                      <w:r>
                        <w:rPr>
                          <w:color w:val="3B3B3B"/>
                          <w:sz w:val="18"/>
                        </w:rPr>
                        <w:t>otros</w:t>
                      </w:r>
                      <w:r>
                        <w:rPr>
                          <w:color w:val="3B3B3B"/>
                          <w:spacing w:val="-2"/>
                          <w:sz w:val="18"/>
                        </w:rPr>
                        <w:t xml:space="preserve"> </w:t>
                      </w:r>
                      <w:r>
                        <w:rPr>
                          <w:color w:val="3B3B3B"/>
                          <w:sz w:val="18"/>
                        </w:rPr>
                        <w:t>sectores,</w:t>
                      </w:r>
                      <w:r>
                        <w:rPr>
                          <w:color w:val="3B3B3B"/>
                          <w:spacing w:val="-1"/>
                          <w:sz w:val="18"/>
                        </w:rPr>
                        <w:t xml:space="preserve"> </w:t>
                      </w:r>
                      <w:r>
                        <w:rPr>
                          <w:color w:val="3B3B3B"/>
                          <w:sz w:val="18"/>
                        </w:rPr>
                        <w:t>que</w:t>
                      </w:r>
                      <w:r>
                        <w:rPr>
                          <w:color w:val="3B3B3B"/>
                          <w:spacing w:val="-7"/>
                          <w:sz w:val="18"/>
                        </w:rPr>
                        <w:t xml:space="preserve"> </w:t>
                      </w:r>
                      <w:r>
                        <w:rPr>
                          <w:color w:val="3B3B3B"/>
                          <w:sz w:val="18"/>
                        </w:rPr>
                        <w:t>generan</w:t>
                      </w:r>
                      <w:r>
                        <w:rPr>
                          <w:color w:val="3B3B3B"/>
                          <w:spacing w:val="-2"/>
                          <w:sz w:val="18"/>
                        </w:rPr>
                        <w:t xml:space="preserve"> </w:t>
                      </w:r>
                      <w:r>
                        <w:rPr>
                          <w:color w:val="3B3B3B"/>
                          <w:sz w:val="18"/>
                        </w:rPr>
                        <w:t>empleo</w:t>
                      </w:r>
                      <w:r>
                        <w:rPr>
                          <w:color w:val="3B3B3B"/>
                          <w:spacing w:val="-1"/>
                          <w:sz w:val="18"/>
                        </w:rPr>
                        <w:t xml:space="preserve"> </w:t>
                      </w:r>
                      <w:r>
                        <w:rPr>
                          <w:color w:val="3B3B3B"/>
                          <w:sz w:val="18"/>
                        </w:rPr>
                        <w:t>de</w:t>
                      </w:r>
                      <w:r>
                        <w:rPr>
                          <w:color w:val="3B3B3B"/>
                          <w:spacing w:val="-2"/>
                          <w:sz w:val="18"/>
                        </w:rPr>
                        <w:t xml:space="preserve"> </w:t>
                      </w:r>
                      <w:r>
                        <w:rPr>
                          <w:color w:val="3B3B3B"/>
                          <w:sz w:val="18"/>
                        </w:rPr>
                        <w:t>calidad,</w:t>
                      </w:r>
                      <w:r>
                        <w:rPr>
                          <w:color w:val="3B3B3B"/>
                          <w:spacing w:val="-1"/>
                          <w:sz w:val="18"/>
                        </w:rPr>
                        <w:t xml:space="preserve"> </w:t>
                      </w:r>
                      <w:r>
                        <w:rPr>
                          <w:color w:val="3B3B3B"/>
                          <w:sz w:val="18"/>
                        </w:rPr>
                        <w:t>que</w:t>
                      </w:r>
                      <w:r>
                        <w:rPr>
                          <w:color w:val="3B3B3B"/>
                          <w:spacing w:val="-2"/>
                          <w:sz w:val="18"/>
                        </w:rPr>
                        <w:t xml:space="preserve"> </w:t>
                      </w:r>
                      <w:r>
                        <w:rPr>
                          <w:color w:val="3B3B3B"/>
                          <w:sz w:val="18"/>
                        </w:rPr>
                        <w:t>incrementan</w:t>
                      </w:r>
                      <w:r>
                        <w:rPr>
                          <w:color w:val="3B3B3B"/>
                          <w:spacing w:val="-1"/>
                          <w:sz w:val="18"/>
                        </w:rPr>
                        <w:t xml:space="preserve"> </w:t>
                      </w:r>
                      <w:r>
                        <w:rPr>
                          <w:color w:val="3B3B3B"/>
                          <w:sz w:val="18"/>
                        </w:rPr>
                        <w:t>nuestra</w:t>
                      </w:r>
                      <w:r>
                        <w:rPr>
                          <w:color w:val="3B3B3B"/>
                          <w:spacing w:val="-2"/>
                          <w:sz w:val="18"/>
                        </w:rPr>
                        <w:t xml:space="preserve"> </w:t>
                      </w:r>
                      <w:r>
                        <w:rPr>
                          <w:color w:val="3B3B3B"/>
                          <w:sz w:val="18"/>
                        </w:rPr>
                        <w:t>tasa</w:t>
                      </w:r>
                      <w:r>
                        <w:rPr>
                          <w:color w:val="3B3B3B"/>
                          <w:spacing w:val="-8"/>
                          <w:sz w:val="18"/>
                        </w:rPr>
                        <w:t xml:space="preserve"> </w:t>
                      </w:r>
                      <w:r>
                        <w:rPr>
                          <w:color w:val="3B3B3B"/>
                          <w:sz w:val="18"/>
                        </w:rPr>
                        <w:t>de</w:t>
                      </w:r>
                      <w:r>
                        <w:rPr>
                          <w:color w:val="3B3B3B"/>
                          <w:spacing w:val="-1"/>
                          <w:sz w:val="18"/>
                        </w:rPr>
                        <w:t xml:space="preserve"> </w:t>
                      </w:r>
                      <w:r>
                        <w:rPr>
                          <w:color w:val="3B3B3B"/>
                          <w:sz w:val="18"/>
                        </w:rPr>
                        <w:t>exportación</w:t>
                      </w:r>
                      <w:r>
                        <w:rPr>
                          <w:color w:val="3B3B3B"/>
                          <w:spacing w:val="-1"/>
                          <w:sz w:val="18"/>
                        </w:rPr>
                        <w:t xml:space="preserve"> </w:t>
                      </w:r>
                      <w:r>
                        <w:rPr>
                          <w:color w:val="3B3B3B"/>
                          <w:sz w:val="18"/>
                        </w:rPr>
                        <w:t>y</w:t>
                      </w:r>
                      <w:r>
                        <w:rPr>
                          <w:color w:val="3B3B3B"/>
                          <w:spacing w:val="-48"/>
                          <w:sz w:val="18"/>
                        </w:rPr>
                        <w:t xml:space="preserve"> </w:t>
                      </w:r>
                      <w:r>
                        <w:rPr>
                          <w:color w:val="3B3B3B"/>
                          <w:sz w:val="18"/>
                        </w:rPr>
                        <w:t>que</w:t>
                      </w:r>
                      <w:r>
                        <w:rPr>
                          <w:color w:val="3B3B3B"/>
                          <w:spacing w:val="-2"/>
                          <w:sz w:val="18"/>
                        </w:rPr>
                        <w:t xml:space="preserve"> </w:t>
                      </w:r>
                      <w:r>
                        <w:rPr>
                          <w:color w:val="3B3B3B"/>
                          <w:sz w:val="18"/>
                        </w:rPr>
                        <w:t>revalorizan</w:t>
                      </w:r>
                      <w:r>
                        <w:rPr>
                          <w:color w:val="3B3B3B"/>
                          <w:spacing w:val="-1"/>
                          <w:sz w:val="18"/>
                        </w:rPr>
                        <w:t xml:space="preserve"> </w:t>
                      </w:r>
                      <w:r>
                        <w:rPr>
                          <w:color w:val="3B3B3B"/>
                          <w:sz w:val="18"/>
                        </w:rPr>
                        <w:t>a</w:t>
                      </w:r>
                      <w:r>
                        <w:rPr>
                          <w:color w:val="3B3B3B"/>
                          <w:spacing w:val="-1"/>
                          <w:sz w:val="18"/>
                        </w:rPr>
                        <w:t xml:space="preserve"> </w:t>
                      </w:r>
                      <w:r>
                        <w:rPr>
                          <w:color w:val="3B3B3B"/>
                          <w:sz w:val="18"/>
                        </w:rPr>
                        <w:t>nuestro</w:t>
                      </w:r>
                      <w:r>
                        <w:rPr>
                          <w:color w:val="3B3B3B"/>
                          <w:spacing w:val="-2"/>
                          <w:sz w:val="18"/>
                        </w:rPr>
                        <w:t xml:space="preserve"> </w:t>
                      </w:r>
                      <w:r>
                        <w:rPr>
                          <w:color w:val="3B3B3B"/>
                          <w:sz w:val="18"/>
                        </w:rPr>
                        <w:t>país y</w:t>
                      </w:r>
                      <w:r>
                        <w:rPr>
                          <w:color w:val="3B3B3B"/>
                          <w:spacing w:val="-1"/>
                          <w:sz w:val="18"/>
                        </w:rPr>
                        <w:t xml:space="preserve"> </w:t>
                      </w:r>
                      <w:r>
                        <w:rPr>
                          <w:color w:val="3B3B3B"/>
                          <w:sz w:val="18"/>
                        </w:rPr>
                        <w:t>a</w:t>
                      </w:r>
                      <w:r>
                        <w:rPr>
                          <w:color w:val="3B3B3B"/>
                          <w:spacing w:val="-1"/>
                          <w:sz w:val="18"/>
                        </w:rPr>
                        <w:t xml:space="preserve"> </w:t>
                      </w:r>
                      <w:r>
                        <w:rPr>
                          <w:color w:val="3B3B3B"/>
                          <w:sz w:val="18"/>
                        </w:rPr>
                        <w:t>su</w:t>
                      </w:r>
                      <w:r>
                        <w:rPr>
                          <w:color w:val="3B3B3B"/>
                          <w:spacing w:val="-2"/>
                          <w:sz w:val="18"/>
                        </w:rPr>
                        <w:t xml:space="preserve"> </w:t>
                      </w:r>
                      <w:r>
                        <w:rPr>
                          <w:color w:val="3B3B3B"/>
                          <w:sz w:val="18"/>
                        </w:rPr>
                        <w:t>industria.</w:t>
                      </w:r>
                    </w:p>
                    <w:p w14:paraId="3D4F6F08" w14:textId="77777777" w:rsidR="00EE5E7E" w:rsidRDefault="00EE5E7E">
                      <w:pPr>
                        <w:pStyle w:val="Textoindependiente"/>
                        <w:spacing w:before="9"/>
                        <w:rPr>
                          <w:sz w:val="17"/>
                        </w:rPr>
                      </w:pPr>
                    </w:p>
                    <w:p w14:paraId="2B6357E1" w14:textId="77777777" w:rsidR="00EE5E7E" w:rsidRDefault="00716CB2">
                      <w:pPr>
                        <w:ind w:left="142"/>
                        <w:jc w:val="both"/>
                        <w:rPr>
                          <w:sz w:val="18"/>
                        </w:rPr>
                      </w:pPr>
                      <w:r>
                        <w:rPr>
                          <w:color w:val="3B3B3B"/>
                          <w:sz w:val="18"/>
                        </w:rPr>
                        <w:t>Más</w:t>
                      </w:r>
                      <w:r>
                        <w:rPr>
                          <w:color w:val="3B3B3B"/>
                          <w:spacing w:val="-2"/>
                          <w:sz w:val="18"/>
                        </w:rPr>
                        <w:t xml:space="preserve"> </w:t>
                      </w:r>
                      <w:r>
                        <w:rPr>
                          <w:color w:val="3B3B3B"/>
                          <w:sz w:val="18"/>
                        </w:rPr>
                        <w:t>información:</w:t>
                      </w:r>
                      <w:r>
                        <w:rPr>
                          <w:color w:val="3B3B3B"/>
                          <w:spacing w:val="-1"/>
                          <w:sz w:val="18"/>
                        </w:rPr>
                        <w:t xml:space="preserve"> </w:t>
                      </w:r>
                      <w:hyperlink r:id="rId13">
                        <w:r>
                          <w:rPr>
                            <w:color w:val="0000FF"/>
                            <w:sz w:val="18"/>
                            <w:u w:val="single" w:color="0000FF"/>
                          </w:rPr>
                          <w:t>www.ametic.es</w:t>
                        </w:r>
                      </w:hyperlink>
                    </w:p>
                  </w:txbxContent>
                </v:textbox>
                <w10:anchorlock/>
              </v:shape>
            </w:pict>
          </mc:Fallback>
        </mc:AlternateContent>
      </w:r>
    </w:p>
    <w:p w14:paraId="214B0397" w14:textId="77777777" w:rsidR="00EE5E7E" w:rsidRDefault="00EE5E7E">
      <w:pPr>
        <w:pStyle w:val="Textoindependiente"/>
        <w:spacing w:before="7"/>
        <w:rPr>
          <w:sz w:val="18"/>
        </w:rPr>
      </w:pPr>
    </w:p>
    <w:p w14:paraId="55D56CE7" w14:textId="77777777" w:rsidR="00EE5E7E" w:rsidRDefault="00716CB2">
      <w:pPr>
        <w:spacing w:before="94"/>
        <w:ind w:left="604" w:right="741"/>
        <w:jc w:val="center"/>
        <w:rPr>
          <w:sz w:val="20"/>
        </w:rPr>
      </w:pPr>
      <w:r>
        <w:rPr>
          <w:rFonts w:ascii="Arial" w:hAnsi="Arial"/>
          <w:b/>
          <w:sz w:val="20"/>
        </w:rPr>
        <w:t>Más</w:t>
      </w:r>
      <w:r>
        <w:rPr>
          <w:rFonts w:ascii="Arial" w:hAnsi="Arial"/>
          <w:b/>
          <w:spacing w:val="-4"/>
          <w:sz w:val="20"/>
        </w:rPr>
        <w:t xml:space="preserve"> </w:t>
      </w:r>
      <w:r>
        <w:rPr>
          <w:rFonts w:ascii="Arial" w:hAnsi="Arial"/>
          <w:b/>
          <w:sz w:val="20"/>
        </w:rPr>
        <w:t>información:</w:t>
      </w:r>
      <w:r>
        <w:rPr>
          <w:rFonts w:ascii="Arial" w:hAnsi="Arial"/>
          <w:b/>
          <w:spacing w:val="-4"/>
          <w:sz w:val="20"/>
        </w:rPr>
        <w:t xml:space="preserve"> </w:t>
      </w:r>
      <w:r>
        <w:rPr>
          <w:rFonts w:ascii="Arial" w:hAnsi="Arial"/>
          <w:b/>
          <w:sz w:val="20"/>
        </w:rPr>
        <w:t>Roman.</w:t>
      </w:r>
      <w:r>
        <w:rPr>
          <w:rFonts w:ascii="Arial" w:hAnsi="Arial"/>
          <w:b/>
          <w:spacing w:val="-1"/>
          <w:sz w:val="20"/>
        </w:rPr>
        <w:t xml:space="preserve"> </w:t>
      </w:r>
      <w:r>
        <w:rPr>
          <w:sz w:val="20"/>
        </w:rPr>
        <w:t>Tel.</w:t>
      </w:r>
      <w:r>
        <w:rPr>
          <w:spacing w:val="2"/>
          <w:sz w:val="20"/>
        </w:rPr>
        <w:t xml:space="preserve"> </w:t>
      </w:r>
      <w:r>
        <w:rPr>
          <w:sz w:val="20"/>
        </w:rPr>
        <w:t>915</w:t>
      </w:r>
      <w:r>
        <w:rPr>
          <w:spacing w:val="-3"/>
          <w:sz w:val="20"/>
        </w:rPr>
        <w:t xml:space="preserve"> </w:t>
      </w:r>
      <w:r>
        <w:rPr>
          <w:sz w:val="20"/>
        </w:rPr>
        <w:t>915</w:t>
      </w:r>
      <w:r>
        <w:rPr>
          <w:spacing w:val="-4"/>
          <w:sz w:val="20"/>
        </w:rPr>
        <w:t xml:space="preserve"> </w:t>
      </w:r>
      <w:r>
        <w:rPr>
          <w:sz w:val="20"/>
        </w:rPr>
        <w:t>500</w:t>
      </w:r>
    </w:p>
    <w:p w14:paraId="77BFCAD5" w14:textId="77777777" w:rsidR="00EE5E7E" w:rsidRDefault="00716CB2">
      <w:pPr>
        <w:ind w:left="599" w:right="741"/>
        <w:jc w:val="center"/>
        <w:rPr>
          <w:sz w:val="20"/>
        </w:rPr>
      </w:pPr>
      <w:r>
        <w:rPr>
          <w:rFonts w:ascii="Arial" w:hAnsi="Arial"/>
          <w:b/>
          <w:sz w:val="20"/>
        </w:rPr>
        <w:t>Laura</w:t>
      </w:r>
      <w:r>
        <w:rPr>
          <w:rFonts w:ascii="Arial" w:hAnsi="Arial"/>
          <w:b/>
          <w:spacing w:val="-7"/>
          <w:sz w:val="20"/>
        </w:rPr>
        <w:t xml:space="preserve"> </w:t>
      </w:r>
      <w:r>
        <w:rPr>
          <w:rFonts w:ascii="Arial" w:hAnsi="Arial"/>
          <w:b/>
          <w:sz w:val="20"/>
        </w:rPr>
        <w:t>Lázaro:</w:t>
      </w:r>
      <w:r>
        <w:rPr>
          <w:rFonts w:ascii="Arial" w:hAnsi="Arial"/>
          <w:b/>
          <w:spacing w:val="-5"/>
          <w:sz w:val="20"/>
        </w:rPr>
        <w:t xml:space="preserve"> </w:t>
      </w:r>
      <w:hyperlink r:id="rId14">
        <w:r>
          <w:rPr>
            <w:color w:val="0000FF"/>
            <w:sz w:val="20"/>
            <w:u w:val="single" w:color="0000FF"/>
          </w:rPr>
          <w:t>l.lazaro@romanrm.com</w:t>
        </w:r>
      </w:hyperlink>
    </w:p>
    <w:p w14:paraId="16B7533F" w14:textId="08CAE2E1" w:rsidR="004866CA" w:rsidRPr="004866CA" w:rsidRDefault="004866CA" w:rsidP="00E91C1B">
      <w:pPr>
        <w:ind w:left="598" w:right="741"/>
        <w:jc w:val="center"/>
        <w:rPr>
          <w:sz w:val="20"/>
        </w:rPr>
      </w:pPr>
      <w:r w:rsidRPr="004866CA">
        <w:rPr>
          <w:rFonts w:ascii="Arial"/>
          <w:b/>
          <w:sz w:val="20"/>
        </w:rPr>
        <w:t>Beatriz Dora</w:t>
      </w:r>
      <w:r>
        <w:rPr>
          <w:rFonts w:ascii="Arial"/>
          <w:b/>
          <w:sz w:val="20"/>
        </w:rPr>
        <w:t>do</w:t>
      </w:r>
      <w:r w:rsidR="00716CB2" w:rsidRPr="004866CA">
        <w:rPr>
          <w:rFonts w:ascii="Arial"/>
          <w:b/>
          <w:sz w:val="20"/>
        </w:rPr>
        <w:t>:</w:t>
      </w:r>
      <w:r w:rsidR="00716CB2" w:rsidRPr="004866CA">
        <w:rPr>
          <w:rFonts w:ascii="Arial"/>
          <w:b/>
          <w:spacing w:val="-7"/>
          <w:sz w:val="20"/>
        </w:rPr>
        <w:t xml:space="preserve"> </w:t>
      </w:r>
      <w:hyperlink r:id="rId15" w:history="1">
        <w:r w:rsidRPr="00A71AD6">
          <w:rPr>
            <w:rStyle w:val="Hipervnculo"/>
            <w:rFonts w:ascii="Arial"/>
            <w:bCs/>
            <w:spacing w:val="-7"/>
            <w:sz w:val="20"/>
          </w:rPr>
          <w:t>b.dorado@romanrm.com</w:t>
        </w:r>
      </w:hyperlink>
      <w:r>
        <w:rPr>
          <w:rFonts w:ascii="Arial"/>
          <w:bCs/>
          <w:spacing w:val="-7"/>
          <w:sz w:val="20"/>
          <w:u w:val="single"/>
        </w:rPr>
        <w:t xml:space="preserve"> </w:t>
      </w:r>
    </w:p>
    <w:sectPr w:rsidR="004866CA" w:rsidRPr="004866CA">
      <w:headerReference w:type="default" r:id="rId16"/>
      <w:footerReference w:type="default" r:id="rId17"/>
      <w:pgSz w:w="11910" w:h="16840"/>
      <w:pgMar w:top="1860" w:right="1180" w:bottom="1320" w:left="1160" w:header="529"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675B" w14:textId="77777777" w:rsidR="004D06D9" w:rsidRDefault="004D06D9">
      <w:r>
        <w:separator/>
      </w:r>
    </w:p>
  </w:endnote>
  <w:endnote w:type="continuationSeparator" w:id="0">
    <w:p w14:paraId="7A677FC0" w14:textId="77777777" w:rsidR="004D06D9" w:rsidRDefault="004D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041E" w14:textId="7FCCE1B0" w:rsidR="00EE5E7E" w:rsidRDefault="00EE5E7E">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27D7" w14:textId="77777777" w:rsidR="004D06D9" w:rsidRDefault="004D06D9">
      <w:r>
        <w:separator/>
      </w:r>
    </w:p>
  </w:footnote>
  <w:footnote w:type="continuationSeparator" w:id="0">
    <w:p w14:paraId="6F641A9A" w14:textId="77777777" w:rsidR="004D06D9" w:rsidRDefault="004D0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8D87" w14:textId="6CBA19EE" w:rsidR="00EE5E7E" w:rsidRDefault="00A208AB">
    <w:pPr>
      <w:pStyle w:val="Textoindependiente"/>
      <w:spacing w:line="14" w:lineRule="auto"/>
      <w:rPr>
        <w:sz w:val="20"/>
      </w:rPr>
    </w:pPr>
    <w:r>
      <w:rPr>
        <w:noProof/>
      </w:rPr>
      <w:drawing>
        <wp:anchor distT="0" distB="0" distL="114300" distR="114300" simplePos="0" relativeHeight="251658240" behindDoc="1" locked="0" layoutInCell="1" allowOverlap="1" wp14:anchorId="3A81B446" wp14:editId="36384983">
          <wp:simplePos x="0" y="0"/>
          <wp:positionH relativeFrom="column">
            <wp:posOffset>5244465</wp:posOffset>
          </wp:positionH>
          <wp:positionV relativeFrom="paragraph">
            <wp:posOffset>45085</wp:posOffset>
          </wp:positionV>
          <wp:extent cx="739775" cy="733425"/>
          <wp:effectExtent l="0" t="0" r="3175" b="9525"/>
          <wp:wrapTight wrapText="bothSides">
            <wp:wrapPolygon edited="0">
              <wp:start x="0" y="0"/>
              <wp:lineTo x="0" y="21319"/>
              <wp:lineTo x="21136" y="21319"/>
              <wp:lineTo x="21136"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9775" cy="733425"/>
                  </a:xfrm>
                  <a:prstGeom prst="rect">
                    <a:avLst/>
                  </a:prstGeom>
                </pic:spPr>
              </pic:pic>
            </a:graphicData>
          </a:graphic>
          <wp14:sizeRelH relativeFrom="margin">
            <wp14:pctWidth>0</wp14:pctWidth>
          </wp14:sizeRelH>
          <wp14:sizeRelV relativeFrom="margin">
            <wp14:pctHeight>0</wp14:pctHeight>
          </wp14:sizeRelV>
        </wp:anchor>
      </w:drawing>
    </w:r>
    <w:r w:rsidR="00716CB2">
      <w:rPr>
        <w:noProof/>
      </w:rPr>
      <w:drawing>
        <wp:anchor distT="0" distB="0" distL="0" distR="0" simplePos="0" relativeHeight="251656192" behindDoc="1" locked="0" layoutInCell="1" allowOverlap="1" wp14:anchorId="6FCD527E" wp14:editId="702F96D3">
          <wp:simplePos x="0" y="0"/>
          <wp:positionH relativeFrom="page">
            <wp:posOffset>861060</wp:posOffset>
          </wp:positionH>
          <wp:positionV relativeFrom="page">
            <wp:posOffset>426990</wp:posOffset>
          </wp:positionV>
          <wp:extent cx="1152263" cy="580349"/>
          <wp:effectExtent l="0" t="0" r="0" b="0"/>
          <wp:wrapNone/>
          <wp:docPr id="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152263" cy="5803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92A"/>
    <w:multiLevelType w:val="hybridMultilevel"/>
    <w:tmpl w:val="4D6C7942"/>
    <w:lvl w:ilvl="0" w:tplc="6354F85E">
      <w:numFmt w:val="bullet"/>
      <w:lvlText w:val=""/>
      <w:lvlJc w:val="left"/>
      <w:pPr>
        <w:ind w:left="475" w:hanging="360"/>
      </w:pPr>
      <w:rPr>
        <w:rFonts w:ascii="Symbol" w:eastAsia="Symbol" w:hAnsi="Symbol" w:cs="Symbol" w:hint="default"/>
        <w:color w:val="1C70B8"/>
        <w:w w:val="100"/>
        <w:sz w:val="22"/>
        <w:szCs w:val="22"/>
        <w:lang w:val="es-ES" w:eastAsia="en-US" w:bidi="ar-SA"/>
      </w:rPr>
    </w:lvl>
    <w:lvl w:ilvl="1" w:tplc="E42E53A8">
      <w:numFmt w:val="bullet"/>
      <w:lvlText w:val="•"/>
      <w:lvlJc w:val="left"/>
      <w:pPr>
        <w:ind w:left="1388" w:hanging="360"/>
      </w:pPr>
      <w:rPr>
        <w:rFonts w:hint="default"/>
        <w:lang w:val="es-ES" w:eastAsia="en-US" w:bidi="ar-SA"/>
      </w:rPr>
    </w:lvl>
    <w:lvl w:ilvl="2" w:tplc="ED987488">
      <w:numFmt w:val="bullet"/>
      <w:lvlText w:val="•"/>
      <w:lvlJc w:val="left"/>
      <w:pPr>
        <w:ind w:left="2297" w:hanging="360"/>
      </w:pPr>
      <w:rPr>
        <w:rFonts w:hint="default"/>
        <w:lang w:val="es-ES" w:eastAsia="en-US" w:bidi="ar-SA"/>
      </w:rPr>
    </w:lvl>
    <w:lvl w:ilvl="3" w:tplc="22DA6C18">
      <w:numFmt w:val="bullet"/>
      <w:lvlText w:val="•"/>
      <w:lvlJc w:val="left"/>
      <w:pPr>
        <w:ind w:left="3205" w:hanging="360"/>
      </w:pPr>
      <w:rPr>
        <w:rFonts w:hint="default"/>
        <w:lang w:val="es-ES" w:eastAsia="en-US" w:bidi="ar-SA"/>
      </w:rPr>
    </w:lvl>
    <w:lvl w:ilvl="4" w:tplc="5B4CEABC">
      <w:numFmt w:val="bullet"/>
      <w:lvlText w:val="•"/>
      <w:lvlJc w:val="left"/>
      <w:pPr>
        <w:ind w:left="4114" w:hanging="360"/>
      </w:pPr>
      <w:rPr>
        <w:rFonts w:hint="default"/>
        <w:lang w:val="es-ES" w:eastAsia="en-US" w:bidi="ar-SA"/>
      </w:rPr>
    </w:lvl>
    <w:lvl w:ilvl="5" w:tplc="CFC8BCB8">
      <w:numFmt w:val="bullet"/>
      <w:lvlText w:val="•"/>
      <w:lvlJc w:val="left"/>
      <w:pPr>
        <w:ind w:left="5022" w:hanging="360"/>
      </w:pPr>
      <w:rPr>
        <w:rFonts w:hint="default"/>
        <w:lang w:val="es-ES" w:eastAsia="en-US" w:bidi="ar-SA"/>
      </w:rPr>
    </w:lvl>
    <w:lvl w:ilvl="6" w:tplc="75B4E418">
      <w:numFmt w:val="bullet"/>
      <w:lvlText w:val="•"/>
      <w:lvlJc w:val="left"/>
      <w:pPr>
        <w:ind w:left="5931" w:hanging="360"/>
      </w:pPr>
      <w:rPr>
        <w:rFonts w:hint="default"/>
        <w:lang w:val="es-ES" w:eastAsia="en-US" w:bidi="ar-SA"/>
      </w:rPr>
    </w:lvl>
    <w:lvl w:ilvl="7" w:tplc="1F7C29B8">
      <w:numFmt w:val="bullet"/>
      <w:lvlText w:val="•"/>
      <w:lvlJc w:val="left"/>
      <w:pPr>
        <w:ind w:left="6839" w:hanging="360"/>
      </w:pPr>
      <w:rPr>
        <w:rFonts w:hint="default"/>
        <w:lang w:val="es-ES" w:eastAsia="en-US" w:bidi="ar-SA"/>
      </w:rPr>
    </w:lvl>
    <w:lvl w:ilvl="8" w:tplc="E09AF1D4">
      <w:numFmt w:val="bullet"/>
      <w:lvlText w:val="•"/>
      <w:lvlJc w:val="left"/>
      <w:pPr>
        <w:ind w:left="7748" w:hanging="360"/>
      </w:pPr>
      <w:rPr>
        <w:rFonts w:hint="default"/>
        <w:lang w:val="es-ES" w:eastAsia="en-US" w:bidi="ar-SA"/>
      </w:rPr>
    </w:lvl>
  </w:abstractNum>
  <w:abstractNum w:abstractNumId="1" w15:restartNumberingAfterBreak="0">
    <w:nsid w:val="17430CC8"/>
    <w:multiLevelType w:val="hybridMultilevel"/>
    <w:tmpl w:val="A658FAE6"/>
    <w:lvl w:ilvl="0" w:tplc="E1ACFF58">
      <w:start w:val="1"/>
      <w:numFmt w:val="bullet"/>
      <w:lvlText w:val=""/>
      <w:lvlJc w:val="left"/>
      <w:pPr>
        <w:ind w:left="360" w:hanging="360"/>
      </w:pPr>
      <w:rPr>
        <w:rFonts w:ascii="Symbol" w:hAnsi="Symbol" w:hint="default"/>
        <w:color w:val="0070C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5F697E50"/>
    <w:multiLevelType w:val="multilevel"/>
    <w:tmpl w:val="19E858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22094965">
    <w:abstractNumId w:val="0"/>
  </w:num>
  <w:num w:numId="2" w16cid:durableId="1579319195">
    <w:abstractNumId w:val="1"/>
  </w:num>
  <w:num w:numId="3" w16cid:durableId="1466393464">
    <w:abstractNumId w:val="1"/>
  </w:num>
  <w:num w:numId="4" w16cid:durableId="562571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7E"/>
    <w:rsid w:val="0002142D"/>
    <w:rsid w:val="00036C7D"/>
    <w:rsid w:val="00047EF8"/>
    <w:rsid w:val="000802A5"/>
    <w:rsid w:val="00085AB1"/>
    <w:rsid w:val="000A6DAB"/>
    <w:rsid w:val="000B4A77"/>
    <w:rsid w:val="000C0376"/>
    <w:rsid w:val="001123D0"/>
    <w:rsid w:val="001209CD"/>
    <w:rsid w:val="00122EAF"/>
    <w:rsid w:val="001261D1"/>
    <w:rsid w:val="0013236A"/>
    <w:rsid w:val="00167623"/>
    <w:rsid w:val="00176749"/>
    <w:rsid w:val="001A43F8"/>
    <w:rsid w:val="001B34F9"/>
    <w:rsid w:val="001C6106"/>
    <w:rsid w:val="001E0E82"/>
    <w:rsid w:val="001E26F0"/>
    <w:rsid w:val="002016C8"/>
    <w:rsid w:val="00214BCB"/>
    <w:rsid w:val="0025358A"/>
    <w:rsid w:val="0027661F"/>
    <w:rsid w:val="00285219"/>
    <w:rsid w:val="002A3211"/>
    <w:rsid w:val="002B6D46"/>
    <w:rsid w:val="002C0C8D"/>
    <w:rsid w:val="002E23F4"/>
    <w:rsid w:val="00352136"/>
    <w:rsid w:val="003A4DCF"/>
    <w:rsid w:val="003F13EF"/>
    <w:rsid w:val="0042010F"/>
    <w:rsid w:val="00424A1B"/>
    <w:rsid w:val="0048421B"/>
    <w:rsid w:val="004866CA"/>
    <w:rsid w:val="004A5B50"/>
    <w:rsid w:val="004C4238"/>
    <w:rsid w:val="004D06D9"/>
    <w:rsid w:val="0050032D"/>
    <w:rsid w:val="00522F2E"/>
    <w:rsid w:val="00525BD0"/>
    <w:rsid w:val="005362A1"/>
    <w:rsid w:val="00546B2E"/>
    <w:rsid w:val="00581872"/>
    <w:rsid w:val="005A024E"/>
    <w:rsid w:val="005D1B80"/>
    <w:rsid w:val="00610385"/>
    <w:rsid w:val="0063053D"/>
    <w:rsid w:val="00667AE0"/>
    <w:rsid w:val="00684D88"/>
    <w:rsid w:val="006B08A6"/>
    <w:rsid w:val="006B569D"/>
    <w:rsid w:val="006E0F1A"/>
    <w:rsid w:val="006F491F"/>
    <w:rsid w:val="00716CB2"/>
    <w:rsid w:val="00772730"/>
    <w:rsid w:val="007931A9"/>
    <w:rsid w:val="00823469"/>
    <w:rsid w:val="00840425"/>
    <w:rsid w:val="00847AD2"/>
    <w:rsid w:val="0089739F"/>
    <w:rsid w:val="008A0063"/>
    <w:rsid w:val="008A6488"/>
    <w:rsid w:val="008B748F"/>
    <w:rsid w:val="009137C7"/>
    <w:rsid w:val="00914F9C"/>
    <w:rsid w:val="00926C99"/>
    <w:rsid w:val="00960C14"/>
    <w:rsid w:val="00966C69"/>
    <w:rsid w:val="009773C4"/>
    <w:rsid w:val="009F63FE"/>
    <w:rsid w:val="00A208AB"/>
    <w:rsid w:val="00AA3BA1"/>
    <w:rsid w:val="00B04B0B"/>
    <w:rsid w:val="00B135AD"/>
    <w:rsid w:val="00B13D61"/>
    <w:rsid w:val="00B1581D"/>
    <w:rsid w:val="00B162F5"/>
    <w:rsid w:val="00B24B04"/>
    <w:rsid w:val="00B32283"/>
    <w:rsid w:val="00B332F3"/>
    <w:rsid w:val="00B356A4"/>
    <w:rsid w:val="00B608D7"/>
    <w:rsid w:val="00B62BC6"/>
    <w:rsid w:val="00B70C70"/>
    <w:rsid w:val="00B80E0C"/>
    <w:rsid w:val="00B8293D"/>
    <w:rsid w:val="00B83F9D"/>
    <w:rsid w:val="00B87448"/>
    <w:rsid w:val="00BB04F5"/>
    <w:rsid w:val="00BE6CBF"/>
    <w:rsid w:val="00C02AA9"/>
    <w:rsid w:val="00C12495"/>
    <w:rsid w:val="00C169DD"/>
    <w:rsid w:val="00C3214A"/>
    <w:rsid w:val="00C77650"/>
    <w:rsid w:val="00CA14C6"/>
    <w:rsid w:val="00CA1984"/>
    <w:rsid w:val="00CD4C39"/>
    <w:rsid w:val="00D01270"/>
    <w:rsid w:val="00D53E6E"/>
    <w:rsid w:val="00D76F50"/>
    <w:rsid w:val="00D813FD"/>
    <w:rsid w:val="00DF75DE"/>
    <w:rsid w:val="00E57EF2"/>
    <w:rsid w:val="00E910E7"/>
    <w:rsid w:val="00E91946"/>
    <w:rsid w:val="00E91C1B"/>
    <w:rsid w:val="00E942BB"/>
    <w:rsid w:val="00E96952"/>
    <w:rsid w:val="00EA05C3"/>
    <w:rsid w:val="00EA4964"/>
    <w:rsid w:val="00EE5E7E"/>
    <w:rsid w:val="00F3292F"/>
    <w:rsid w:val="00F439F5"/>
    <w:rsid w:val="00F43F07"/>
    <w:rsid w:val="00F534F1"/>
    <w:rsid w:val="00F72BBF"/>
    <w:rsid w:val="00FA5269"/>
    <w:rsid w:val="00FD59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2FCE4"/>
  <w15:docId w15:val="{A68D8DFB-3060-4F59-A5CF-C5C6DEBA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475" w:hanging="360"/>
      <w:jc w:val="both"/>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1"/>
      <w:ind w:left="250" w:right="369" w:firstLine="5"/>
      <w:jc w:val="center"/>
    </w:pPr>
    <w:rPr>
      <w:rFonts w:ascii="Arial" w:eastAsia="Arial" w:hAnsi="Arial" w:cs="Arial"/>
      <w:b/>
      <w:bCs/>
      <w:sz w:val="36"/>
      <w:szCs w:val="36"/>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pPr>
      <w:ind w:left="475" w:right="222" w:hanging="360"/>
      <w:jc w:val="both"/>
    </w:pPr>
    <w:rPr>
      <w:rFonts w:ascii="Arial" w:eastAsia="Arial" w:hAnsi="Arial" w:cs="Arial"/>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208AB"/>
    <w:pPr>
      <w:tabs>
        <w:tab w:val="center" w:pos="4252"/>
        <w:tab w:val="right" w:pos="8504"/>
      </w:tabs>
    </w:pPr>
  </w:style>
  <w:style w:type="character" w:customStyle="1" w:styleId="EncabezadoCar">
    <w:name w:val="Encabezado Car"/>
    <w:basedOn w:val="Fuentedeprrafopredeter"/>
    <w:link w:val="Encabezado"/>
    <w:uiPriority w:val="99"/>
    <w:rsid w:val="00A208AB"/>
    <w:rPr>
      <w:rFonts w:ascii="Arial MT" w:eastAsia="Arial MT" w:hAnsi="Arial MT" w:cs="Arial MT"/>
      <w:lang w:val="es-ES"/>
    </w:rPr>
  </w:style>
  <w:style w:type="paragraph" w:styleId="Piedepgina">
    <w:name w:val="footer"/>
    <w:basedOn w:val="Normal"/>
    <w:link w:val="PiedepginaCar"/>
    <w:uiPriority w:val="99"/>
    <w:unhideWhenUsed/>
    <w:rsid w:val="00A208AB"/>
    <w:pPr>
      <w:tabs>
        <w:tab w:val="center" w:pos="4252"/>
        <w:tab w:val="right" w:pos="8504"/>
      </w:tabs>
    </w:pPr>
  </w:style>
  <w:style w:type="character" w:customStyle="1" w:styleId="PiedepginaCar">
    <w:name w:val="Pie de página Car"/>
    <w:basedOn w:val="Fuentedeprrafopredeter"/>
    <w:link w:val="Piedepgina"/>
    <w:uiPriority w:val="99"/>
    <w:rsid w:val="00A208AB"/>
    <w:rPr>
      <w:rFonts w:ascii="Arial MT" w:eastAsia="Arial MT" w:hAnsi="Arial MT" w:cs="Arial MT"/>
      <w:lang w:val="es-ES"/>
    </w:rPr>
  </w:style>
  <w:style w:type="character" w:styleId="Hipervnculo">
    <w:name w:val="Hyperlink"/>
    <w:basedOn w:val="Fuentedeprrafopredeter"/>
    <w:uiPriority w:val="99"/>
    <w:unhideWhenUsed/>
    <w:rsid w:val="004866CA"/>
    <w:rPr>
      <w:color w:val="0000FF" w:themeColor="hyperlink"/>
      <w:u w:val="single"/>
    </w:rPr>
  </w:style>
  <w:style w:type="character" w:styleId="Mencinsinresolver">
    <w:name w:val="Unresolved Mention"/>
    <w:basedOn w:val="Fuentedeprrafopredeter"/>
    <w:uiPriority w:val="99"/>
    <w:semiHidden/>
    <w:unhideWhenUsed/>
    <w:rsid w:val="004866CA"/>
    <w:rPr>
      <w:color w:val="605E5C"/>
      <w:shd w:val="clear" w:color="auto" w:fill="E1DFDD"/>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locked/>
    <w:rsid w:val="008A6488"/>
    <w:rPr>
      <w:rFonts w:ascii="Arial" w:eastAsia="Arial" w:hAnsi="Arial" w:cs="Arial"/>
      <w:lang w:val="es-ES"/>
    </w:rPr>
  </w:style>
  <w:style w:type="character" w:styleId="nfasis">
    <w:name w:val="Emphasis"/>
    <w:basedOn w:val="Fuentedeprrafopredeter"/>
    <w:uiPriority w:val="20"/>
    <w:qFormat/>
    <w:rsid w:val="003F13EF"/>
    <w:rPr>
      <w:i/>
      <w:iCs/>
    </w:rPr>
  </w:style>
  <w:style w:type="character" w:styleId="Textoennegrita">
    <w:name w:val="Strong"/>
    <w:basedOn w:val="Fuentedeprrafopredeter"/>
    <w:uiPriority w:val="22"/>
    <w:qFormat/>
    <w:rsid w:val="003F13EF"/>
    <w:rPr>
      <w:b/>
      <w:bCs/>
    </w:rPr>
  </w:style>
  <w:style w:type="character" w:styleId="Hipervnculovisitado">
    <w:name w:val="FollowedHyperlink"/>
    <w:basedOn w:val="Fuentedeprrafopredeter"/>
    <w:uiPriority w:val="99"/>
    <w:semiHidden/>
    <w:unhideWhenUsed/>
    <w:rsid w:val="00F3292F"/>
    <w:rPr>
      <w:color w:val="800080" w:themeColor="followedHyperlink"/>
      <w:u w:val="single"/>
    </w:rPr>
  </w:style>
  <w:style w:type="character" w:styleId="Refdecomentario">
    <w:name w:val="annotation reference"/>
    <w:basedOn w:val="Fuentedeprrafopredeter"/>
    <w:uiPriority w:val="99"/>
    <w:semiHidden/>
    <w:unhideWhenUsed/>
    <w:rsid w:val="00C77650"/>
    <w:rPr>
      <w:sz w:val="16"/>
      <w:szCs w:val="16"/>
    </w:rPr>
  </w:style>
  <w:style w:type="paragraph" w:styleId="Textocomentario">
    <w:name w:val="annotation text"/>
    <w:basedOn w:val="Normal"/>
    <w:link w:val="TextocomentarioCar"/>
    <w:uiPriority w:val="99"/>
    <w:semiHidden/>
    <w:unhideWhenUsed/>
    <w:rsid w:val="00C77650"/>
    <w:rPr>
      <w:sz w:val="20"/>
      <w:szCs w:val="20"/>
    </w:rPr>
  </w:style>
  <w:style w:type="character" w:customStyle="1" w:styleId="TextocomentarioCar">
    <w:name w:val="Texto comentario Car"/>
    <w:basedOn w:val="Fuentedeprrafopredeter"/>
    <w:link w:val="Textocomentario"/>
    <w:uiPriority w:val="99"/>
    <w:semiHidden/>
    <w:rsid w:val="00C77650"/>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C77650"/>
    <w:rPr>
      <w:b/>
      <w:bCs/>
    </w:rPr>
  </w:style>
  <w:style w:type="character" w:customStyle="1" w:styleId="AsuntodelcomentarioCar">
    <w:name w:val="Asunto del comentario Car"/>
    <w:basedOn w:val="TextocomentarioCar"/>
    <w:link w:val="Asuntodelcomentario"/>
    <w:uiPriority w:val="99"/>
    <w:semiHidden/>
    <w:rsid w:val="00C77650"/>
    <w:rPr>
      <w:rFonts w:ascii="Arial MT" w:eastAsia="Arial MT" w:hAnsi="Arial MT" w:cs="Arial MT"/>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4569">
      <w:bodyDiv w:val="1"/>
      <w:marLeft w:val="0"/>
      <w:marRight w:val="0"/>
      <w:marTop w:val="0"/>
      <w:marBottom w:val="0"/>
      <w:divBdr>
        <w:top w:val="none" w:sz="0" w:space="0" w:color="auto"/>
        <w:left w:val="none" w:sz="0" w:space="0" w:color="auto"/>
        <w:bottom w:val="none" w:sz="0" w:space="0" w:color="auto"/>
        <w:right w:val="none" w:sz="0" w:space="0" w:color="auto"/>
      </w:divBdr>
    </w:div>
    <w:div w:id="321348593">
      <w:bodyDiv w:val="1"/>
      <w:marLeft w:val="0"/>
      <w:marRight w:val="0"/>
      <w:marTop w:val="0"/>
      <w:marBottom w:val="0"/>
      <w:divBdr>
        <w:top w:val="none" w:sz="0" w:space="0" w:color="auto"/>
        <w:left w:val="none" w:sz="0" w:space="0" w:color="auto"/>
        <w:bottom w:val="none" w:sz="0" w:space="0" w:color="auto"/>
        <w:right w:val="none" w:sz="0" w:space="0" w:color="auto"/>
      </w:divBdr>
    </w:div>
    <w:div w:id="810437610">
      <w:bodyDiv w:val="1"/>
      <w:marLeft w:val="0"/>
      <w:marRight w:val="0"/>
      <w:marTop w:val="0"/>
      <w:marBottom w:val="0"/>
      <w:divBdr>
        <w:top w:val="none" w:sz="0" w:space="0" w:color="auto"/>
        <w:left w:val="none" w:sz="0" w:space="0" w:color="auto"/>
        <w:bottom w:val="none" w:sz="0" w:space="0" w:color="auto"/>
        <w:right w:val="none" w:sz="0" w:space="0" w:color="auto"/>
      </w:divBdr>
    </w:div>
    <w:div w:id="894898483">
      <w:bodyDiv w:val="1"/>
      <w:marLeft w:val="0"/>
      <w:marRight w:val="0"/>
      <w:marTop w:val="0"/>
      <w:marBottom w:val="0"/>
      <w:divBdr>
        <w:top w:val="none" w:sz="0" w:space="0" w:color="auto"/>
        <w:left w:val="none" w:sz="0" w:space="0" w:color="auto"/>
        <w:bottom w:val="none" w:sz="0" w:space="0" w:color="auto"/>
        <w:right w:val="none" w:sz="0" w:space="0" w:color="auto"/>
      </w:divBdr>
    </w:div>
    <w:div w:id="1954900362">
      <w:bodyDiv w:val="1"/>
      <w:marLeft w:val="0"/>
      <w:marRight w:val="0"/>
      <w:marTop w:val="0"/>
      <w:marBottom w:val="0"/>
      <w:divBdr>
        <w:top w:val="none" w:sz="0" w:space="0" w:color="auto"/>
        <w:left w:val="none" w:sz="0" w:space="0" w:color="auto"/>
        <w:bottom w:val="none" w:sz="0" w:space="0" w:color="auto"/>
        <w:right w:val="none" w:sz="0" w:space="0" w:color="auto"/>
      </w:divBdr>
    </w:div>
    <w:div w:id="1965303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iamsummit22.es/agenda/" TargetMode="External"/><Relationship Id="rId13" Type="http://schemas.openxmlformats.org/officeDocument/2006/relationships/hyperlink" Target="http://www.amet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b.dorado@romanrm.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l.lazaro@romanr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4654-274E-464A-8F90-26EF3DB6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935</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Laura Lázaro</cp:lastModifiedBy>
  <cp:revision>31</cp:revision>
  <cp:lastPrinted>2022-04-27T12:35:00Z</cp:lastPrinted>
  <dcterms:created xsi:type="dcterms:W3CDTF">2022-04-27T13:45:00Z</dcterms:created>
  <dcterms:modified xsi:type="dcterms:W3CDTF">2022-04-28T11:43:00Z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Microsoft Word</vt:lpwstr>
  </property>
  <property fmtid="{D5CDD505-2E9C-101B-9397-08002B2CF9AE}" pid="4" name="LastSaved">
    <vt:filetime>2021-04-29T00:00:00Z</vt:filetime>
  </property>
</Properties>
</file>