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50" w:rsidRDefault="00307F50" w:rsidP="00307F50">
      <w:pPr>
        <w:pStyle w:val="Sinespaciado"/>
        <w:rPr>
          <w:rFonts w:ascii="Verdana" w:hAnsi="Verdana"/>
        </w:rPr>
      </w:pPr>
    </w:p>
    <w:p w:rsidR="00307F50" w:rsidRPr="00B724E3" w:rsidRDefault="00307F50" w:rsidP="00307F50">
      <w:pPr>
        <w:pStyle w:val="Sinespaciado"/>
        <w:rPr>
          <w:rFonts w:ascii="Verdana" w:hAnsi="Verdana"/>
        </w:rPr>
      </w:pPr>
      <w:r w:rsidRPr="00B724E3">
        <w:rPr>
          <w:rFonts w:ascii="Verdana" w:hAnsi="Verdana"/>
        </w:rPr>
        <w:t>AMETIC</w:t>
      </w:r>
    </w:p>
    <w:p w:rsidR="00307F50" w:rsidRPr="00B724E3" w:rsidRDefault="00307F50" w:rsidP="00307F50">
      <w:pPr>
        <w:pStyle w:val="Sinespaciado"/>
        <w:rPr>
          <w:rFonts w:ascii="Verdana" w:hAnsi="Verdana"/>
        </w:rPr>
      </w:pPr>
      <w:r w:rsidRPr="00B724E3">
        <w:rPr>
          <w:rFonts w:ascii="Verdana" w:hAnsi="Verdana"/>
        </w:rPr>
        <w:t>2º Encuentro de Economía Digital</w:t>
      </w:r>
    </w:p>
    <w:p w:rsidR="00307F50" w:rsidRPr="00B724E3" w:rsidRDefault="00307F50" w:rsidP="00307F50">
      <w:pPr>
        <w:pStyle w:val="Sinespaciado"/>
        <w:rPr>
          <w:rFonts w:ascii="Verdana" w:hAnsi="Verdana"/>
        </w:rPr>
      </w:pPr>
      <w:r w:rsidRPr="00B724E3">
        <w:rPr>
          <w:rFonts w:ascii="Verdana" w:hAnsi="Verdana"/>
        </w:rPr>
        <w:t xml:space="preserve">Crónica </w:t>
      </w:r>
      <w:r>
        <w:rPr>
          <w:rFonts w:ascii="Verdana" w:hAnsi="Verdana"/>
        </w:rPr>
        <w:t xml:space="preserve">de </w:t>
      </w:r>
      <w:r>
        <w:rPr>
          <w:rFonts w:ascii="Verdana" w:hAnsi="Verdana"/>
        </w:rPr>
        <w:t>ponencias</w:t>
      </w:r>
      <w:r w:rsidRPr="00B724E3">
        <w:rPr>
          <w:rFonts w:ascii="Verdana" w:hAnsi="Verdana"/>
        </w:rPr>
        <w:t>.</w:t>
      </w:r>
    </w:p>
    <w:p w:rsidR="00307F50" w:rsidRDefault="00307F50" w:rsidP="00307F50">
      <w:pPr>
        <w:pStyle w:val="Sinespaciado"/>
        <w:rPr>
          <w:rFonts w:ascii="Verdana" w:hAnsi="Verdana"/>
        </w:rPr>
      </w:pPr>
      <w:r>
        <w:rPr>
          <w:rFonts w:ascii="Verdana" w:hAnsi="Verdana"/>
        </w:rPr>
        <w:t>2</w:t>
      </w:r>
      <w:r w:rsidRPr="00B724E3">
        <w:rPr>
          <w:rFonts w:ascii="Verdana" w:hAnsi="Verdana"/>
        </w:rPr>
        <w:t xml:space="preserve">ª Jornada. </w:t>
      </w:r>
      <w:r>
        <w:rPr>
          <w:rFonts w:ascii="Verdana" w:hAnsi="Verdana"/>
        </w:rPr>
        <w:t>6</w:t>
      </w:r>
      <w:r w:rsidRPr="00B724E3">
        <w:rPr>
          <w:rFonts w:ascii="Verdana" w:hAnsi="Verdana"/>
        </w:rPr>
        <w:t xml:space="preserve"> de abril de 2016</w:t>
      </w:r>
    </w:p>
    <w:p w:rsidR="00307F50" w:rsidRDefault="00307F50" w:rsidP="00D96AA7">
      <w:pPr>
        <w:pStyle w:val="Sinespaciado"/>
        <w:rPr>
          <w:rFonts w:ascii="Verdana" w:hAnsi="Verdana"/>
          <w:color w:val="000000" w:themeColor="text1"/>
          <w:sz w:val="24"/>
          <w:szCs w:val="24"/>
          <w:u w:val="single"/>
        </w:rPr>
      </w:pPr>
    </w:p>
    <w:p w:rsidR="00D96AA7" w:rsidRPr="00D96AA7" w:rsidRDefault="00D96AA7" w:rsidP="00D96AA7">
      <w:pPr>
        <w:pStyle w:val="Sinespaciado"/>
        <w:rPr>
          <w:rFonts w:ascii="Verdana" w:hAnsi="Verdana"/>
          <w:b/>
          <w:color w:val="000000" w:themeColor="text1"/>
          <w:sz w:val="24"/>
          <w:szCs w:val="24"/>
        </w:rPr>
      </w:pPr>
    </w:p>
    <w:p w:rsidR="00307F50" w:rsidRPr="00D96AA7" w:rsidRDefault="007752AF" w:rsidP="00307F50">
      <w:pPr>
        <w:pStyle w:val="Sinespaciado"/>
        <w:spacing w:before="120"/>
        <w:rPr>
          <w:rFonts w:ascii="Verdana" w:hAnsi="Verdana"/>
          <w:b/>
          <w:color w:val="000000" w:themeColor="text1"/>
          <w:sz w:val="24"/>
          <w:szCs w:val="24"/>
        </w:rPr>
      </w:pPr>
      <w:r w:rsidRPr="00D96AA7">
        <w:rPr>
          <w:rFonts w:ascii="Verdana" w:hAnsi="Verdana"/>
          <w:b/>
          <w:color w:val="000000" w:themeColor="text1"/>
          <w:sz w:val="24"/>
          <w:szCs w:val="24"/>
        </w:rPr>
        <w:t>“</w:t>
      </w:r>
      <w:r w:rsidR="001B36C4" w:rsidRPr="00D96AA7">
        <w:rPr>
          <w:rFonts w:ascii="Verdana" w:hAnsi="Verdana"/>
          <w:b/>
          <w:color w:val="000000" w:themeColor="text1"/>
          <w:sz w:val="24"/>
          <w:szCs w:val="24"/>
        </w:rPr>
        <w:t>El poder transformador del Sector TIC</w:t>
      </w:r>
      <w:r w:rsidRPr="00D96AA7">
        <w:rPr>
          <w:rFonts w:ascii="Verdana" w:hAnsi="Verdana"/>
          <w:b/>
          <w:color w:val="000000" w:themeColor="text1"/>
          <w:sz w:val="24"/>
          <w:szCs w:val="24"/>
        </w:rPr>
        <w:t>”</w:t>
      </w:r>
    </w:p>
    <w:p w:rsidR="007752AF" w:rsidRPr="00D96AA7" w:rsidRDefault="001B36C4" w:rsidP="00307F50">
      <w:pPr>
        <w:pStyle w:val="Sinespaciado"/>
        <w:spacing w:before="120"/>
        <w:rPr>
          <w:rFonts w:ascii="Verdana" w:hAnsi="Verdana"/>
          <w:b/>
          <w:color w:val="000000" w:themeColor="text1"/>
        </w:rPr>
      </w:pPr>
      <w:r w:rsidRPr="00D96AA7">
        <w:rPr>
          <w:rFonts w:ascii="Verdana" w:hAnsi="Verdana"/>
          <w:b/>
          <w:color w:val="000000" w:themeColor="text1"/>
        </w:rPr>
        <w:t>Pedro Nueno</w:t>
      </w:r>
    </w:p>
    <w:p w:rsidR="001B36C4" w:rsidRPr="00D96AA7" w:rsidRDefault="001B36C4" w:rsidP="00307F50">
      <w:pPr>
        <w:pStyle w:val="Sinespaciado"/>
        <w:spacing w:before="120"/>
        <w:rPr>
          <w:rFonts w:ascii="Verdana" w:hAnsi="Verdana"/>
          <w:color w:val="000000" w:themeColor="text1"/>
        </w:rPr>
      </w:pPr>
      <w:r w:rsidRPr="00D96AA7">
        <w:rPr>
          <w:rFonts w:ascii="Verdana" w:hAnsi="Verdana"/>
          <w:color w:val="000000" w:themeColor="text1"/>
        </w:rPr>
        <w:t>Profesor del IESE y presidente ejecutivo de la Escuela Internacional de Negocios China-Europa (CEIBS)</w:t>
      </w:r>
    </w:p>
    <w:p w:rsidR="007752AF" w:rsidRPr="00D96AA7" w:rsidRDefault="007752AF" w:rsidP="007752AF">
      <w:pPr>
        <w:pStyle w:val="Sinespaciado"/>
        <w:rPr>
          <w:rFonts w:ascii="Verdana" w:hAnsi="Verdana"/>
          <w:color w:val="000000" w:themeColor="text1"/>
        </w:rPr>
      </w:pPr>
    </w:p>
    <w:p w:rsidR="007B1A65" w:rsidRPr="00D96AA7" w:rsidRDefault="007B1A65"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“Es evidente que las TIC están promoviendo cambios fundamentales en nuestras sociedades”</w:t>
      </w:r>
      <w:r w:rsidR="009F3AE4"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 xml:space="preserve"> comenzó planteando el profesor Pedro Nueno al iniciar su ponencia </w:t>
      </w:r>
      <w:r w:rsidR="007752AF"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El poder transformador del Sector TIC</w:t>
      </w:r>
      <w:r w:rsidR="007752AF"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 xml:space="preserve">, con la que se </w:t>
      </w:r>
      <w:r w:rsidR="006E6D0A" w:rsidRPr="00D96AA7">
        <w:rPr>
          <w:rFonts w:ascii="Verdana" w:hAnsi="Verdana" w:cs="Times New Roman"/>
          <w:color w:val="000000" w:themeColor="text1"/>
          <w:sz w:val="20"/>
          <w:szCs w:val="20"/>
        </w:rPr>
        <w:t xml:space="preserve">inició </w:t>
      </w:r>
      <w:r w:rsidRPr="00D96AA7">
        <w:rPr>
          <w:rFonts w:ascii="Verdana" w:hAnsi="Verdana" w:cs="Times New Roman"/>
          <w:color w:val="000000" w:themeColor="text1"/>
          <w:sz w:val="20"/>
          <w:szCs w:val="20"/>
        </w:rPr>
        <w:t xml:space="preserve">la </w:t>
      </w:r>
      <w:r w:rsidR="006E6D0A" w:rsidRPr="00D96AA7">
        <w:rPr>
          <w:rFonts w:ascii="Verdana" w:hAnsi="Verdana" w:cs="Times New Roman"/>
          <w:color w:val="000000" w:themeColor="text1"/>
          <w:sz w:val="20"/>
          <w:szCs w:val="20"/>
        </w:rPr>
        <w:t xml:space="preserve">última </w:t>
      </w:r>
      <w:r w:rsidRPr="00D96AA7">
        <w:rPr>
          <w:rFonts w:ascii="Verdana" w:hAnsi="Verdana" w:cs="Times New Roman"/>
          <w:color w:val="000000" w:themeColor="text1"/>
          <w:sz w:val="20"/>
          <w:szCs w:val="20"/>
        </w:rPr>
        <w:t>jornada del “</w:t>
      </w:r>
      <w:r w:rsidR="009F3AE4" w:rsidRPr="00D96AA7">
        <w:rPr>
          <w:rFonts w:ascii="Verdana" w:hAnsi="Verdana" w:cs="Times New Roman"/>
          <w:color w:val="000000" w:themeColor="text1"/>
          <w:sz w:val="20"/>
          <w:szCs w:val="20"/>
        </w:rPr>
        <w:t xml:space="preserve">2º </w:t>
      </w:r>
      <w:r w:rsidR="007752AF" w:rsidRPr="00D96AA7">
        <w:rPr>
          <w:rFonts w:ascii="Verdana" w:hAnsi="Verdana" w:cs="Times New Roman"/>
          <w:color w:val="000000" w:themeColor="text1"/>
          <w:sz w:val="20"/>
          <w:szCs w:val="20"/>
        </w:rPr>
        <w:t>Encuentro</w:t>
      </w:r>
      <w:r w:rsidRPr="00D96AA7">
        <w:rPr>
          <w:rFonts w:ascii="Verdana" w:hAnsi="Verdana" w:cs="Times New Roman"/>
          <w:color w:val="000000" w:themeColor="text1"/>
          <w:sz w:val="20"/>
          <w:szCs w:val="20"/>
        </w:rPr>
        <w:t xml:space="preserve"> de Economía Digital”</w:t>
      </w:r>
      <w:r w:rsidR="007752AF"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 xml:space="preserve"> organizado por </w:t>
      </w:r>
      <w:r w:rsidR="005468B0" w:rsidRPr="00D96AA7">
        <w:rPr>
          <w:rFonts w:ascii="Verdana" w:hAnsi="Verdana" w:cs="Times New Roman"/>
          <w:color w:val="000000" w:themeColor="text1"/>
          <w:sz w:val="20"/>
          <w:szCs w:val="20"/>
        </w:rPr>
        <w:t>AMETIC</w:t>
      </w:r>
      <w:r w:rsidRPr="00D96AA7">
        <w:rPr>
          <w:rFonts w:ascii="Verdana" w:hAnsi="Verdana" w:cs="Times New Roman"/>
          <w:color w:val="000000" w:themeColor="text1"/>
          <w:sz w:val="20"/>
          <w:szCs w:val="20"/>
        </w:rPr>
        <w:t xml:space="preserve">. </w:t>
      </w:r>
    </w:p>
    <w:p w:rsidR="007B1A65" w:rsidRPr="00D96AA7" w:rsidRDefault="007B1A65"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Tras ilustrar con diversos ejemplos de cómo las tecnologías, mecánicas en un principio hasta las digitales en la actualidad, a lo largo de centenares de años en algunos casos han ido estableciendo una conexión usuario-objetivo. Oficinas, tiendas, escuelas, bancos</w:t>
      </w:r>
      <w:r w:rsidR="006E6D0A" w:rsidRPr="00D96AA7">
        <w:rPr>
          <w:rFonts w:ascii="Verdana" w:hAnsi="Verdana" w:cs="Times New Roman"/>
          <w:color w:val="000000" w:themeColor="text1"/>
          <w:sz w:val="20"/>
          <w:szCs w:val="20"/>
        </w:rPr>
        <w:t>, etc</w:t>
      </w:r>
      <w:r w:rsidR="007752AF" w:rsidRPr="00D96AA7">
        <w:rPr>
          <w:rFonts w:ascii="Verdana" w:hAnsi="Verdana" w:cs="Times New Roman"/>
          <w:color w:val="000000" w:themeColor="text1"/>
          <w:sz w:val="20"/>
          <w:szCs w:val="20"/>
        </w:rPr>
        <w:t>.</w:t>
      </w:r>
      <w:r w:rsidR="006E6D0A" w:rsidRPr="00D96AA7">
        <w:rPr>
          <w:rFonts w:ascii="Verdana" w:hAnsi="Verdana" w:cs="Times New Roman"/>
          <w:color w:val="000000" w:themeColor="text1"/>
          <w:sz w:val="20"/>
          <w:szCs w:val="20"/>
        </w:rPr>
        <w:t>, hasta llegar al momento digital que estamos viviendo.</w:t>
      </w:r>
    </w:p>
    <w:p w:rsidR="006E6D0A" w:rsidRPr="00D96AA7" w:rsidRDefault="006E6D0A"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Las TIC evidentemente han transformado la relación usuario objetivo variando a veces de forma sustancial la forma de conectarse. Durante la últ</w:t>
      </w:r>
      <w:r w:rsidR="00975200" w:rsidRPr="00D96AA7">
        <w:rPr>
          <w:rFonts w:ascii="Verdana" w:hAnsi="Verdana" w:cs="Times New Roman"/>
          <w:color w:val="000000" w:themeColor="text1"/>
          <w:sz w:val="20"/>
          <w:szCs w:val="20"/>
        </w:rPr>
        <w:t>i</w:t>
      </w:r>
      <w:r w:rsidRPr="00D96AA7">
        <w:rPr>
          <w:rFonts w:ascii="Verdana" w:hAnsi="Verdana" w:cs="Times New Roman"/>
          <w:color w:val="000000" w:themeColor="text1"/>
          <w:sz w:val="20"/>
          <w:szCs w:val="20"/>
        </w:rPr>
        <w:t>m</w:t>
      </w:r>
      <w:r w:rsidR="00975200" w:rsidRPr="00D96AA7">
        <w:rPr>
          <w:rFonts w:ascii="Verdana" w:hAnsi="Verdana" w:cs="Times New Roman"/>
          <w:color w:val="000000" w:themeColor="text1"/>
          <w:sz w:val="20"/>
          <w:szCs w:val="20"/>
        </w:rPr>
        <w:t>a</w:t>
      </w:r>
      <w:r w:rsidRPr="00D96AA7">
        <w:rPr>
          <w:rFonts w:ascii="Verdana" w:hAnsi="Verdana" w:cs="Times New Roman"/>
          <w:color w:val="000000" w:themeColor="text1"/>
          <w:sz w:val="20"/>
          <w:szCs w:val="20"/>
        </w:rPr>
        <w:t xml:space="preserve"> década</w:t>
      </w:r>
      <w:r w:rsidR="007752AF"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 xml:space="preserve"> por ejemplo, lo smartphones han cambiado muchos aspectos de nuestra vida cotidiana, como nuestra relación con el banco y la forma en que compramos y disfrutamos de nuestro ocio. </w:t>
      </w:r>
      <w:r w:rsidR="00F05C3F" w:rsidRPr="00D96AA7">
        <w:rPr>
          <w:rFonts w:ascii="Verdana" w:hAnsi="Verdana" w:cs="Times New Roman"/>
          <w:color w:val="000000" w:themeColor="text1"/>
          <w:sz w:val="20"/>
          <w:szCs w:val="20"/>
        </w:rPr>
        <w:t>El próximo paso es la sanidad.</w:t>
      </w:r>
      <w:r w:rsidRPr="00D96AA7">
        <w:rPr>
          <w:rFonts w:ascii="Verdana" w:hAnsi="Verdana" w:cs="Times New Roman"/>
          <w:color w:val="000000" w:themeColor="text1"/>
          <w:sz w:val="20"/>
          <w:szCs w:val="20"/>
        </w:rPr>
        <w:t xml:space="preserve"> </w:t>
      </w:r>
    </w:p>
    <w:p w:rsidR="00792B05" w:rsidRPr="00D96AA7" w:rsidRDefault="007752AF"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Respecto al banco –dijo</w:t>
      </w:r>
      <w:r w:rsidR="00792B05" w:rsidRPr="00D96AA7">
        <w:rPr>
          <w:rFonts w:ascii="Verdana" w:hAnsi="Verdana" w:cs="Times New Roman"/>
          <w:color w:val="000000" w:themeColor="text1"/>
          <w:sz w:val="20"/>
          <w:szCs w:val="20"/>
        </w:rPr>
        <w:t>–</w:t>
      </w:r>
      <w:r w:rsidR="00F05C3F" w:rsidRPr="00D96AA7">
        <w:rPr>
          <w:rFonts w:ascii="Verdana" w:hAnsi="Verdana" w:cs="Times New Roman"/>
          <w:color w:val="000000" w:themeColor="text1"/>
          <w:sz w:val="20"/>
          <w:szCs w:val="20"/>
        </w:rPr>
        <w:t xml:space="preserve"> </w:t>
      </w:r>
      <w:r w:rsidR="00792B05" w:rsidRPr="00D96AA7">
        <w:rPr>
          <w:rFonts w:ascii="Verdana" w:hAnsi="Verdana" w:cs="Times New Roman"/>
          <w:color w:val="000000" w:themeColor="text1"/>
          <w:sz w:val="20"/>
          <w:szCs w:val="20"/>
        </w:rPr>
        <w:t xml:space="preserve">estamos viendo que al día de hoy es Google quien va cobrando cada vez mayor peso en el mundo financiero, dada su posibilidad que ofrece a una serie de “start ups” de mover sus servicios a través de la red. Hasta tal punto que </w:t>
      </w:r>
      <w:r w:rsidRPr="00D96AA7">
        <w:rPr>
          <w:rFonts w:ascii="Verdana" w:hAnsi="Verdana" w:cs="Times New Roman"/>
          <w:color w:val="000000" w:themeColor="text1"/>
          <w:sz w:val="20"/>
          <w:szCs w:val="20"/>
        </w:rPr>
        <w:t>la oficina bancaria es el móvil.</w:t>
      </w:r>
    </w:p>
    <w:p w:rsidR="003257CA" w:rsidRPr="00D96AA7" w:rsidRDefault="003257CA"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Lo curioso</w:t>
      </w:r>
      <w:r w:rsidR="007752AF" w:rsidRPr="00D96AA7">
        <w:rPr>
          <w:rFonts w:ascii="Verdana" w:hAnsi="Verdana" w:cs="Times New Roman"/>
          <w:color w:val="000000" w:themeColor="text1"/>
          <w:sz w:val="20"/>
          <w:szCs w:val="20"/>
        </w:rPr>
        <w:t xml:space="preserve"> es –</w:t>
      </w:r>
      <w:r w:rsidRPr="00D96AA7">
        <w:rPr>
          <w:rFonts w:ascii="Verdana" w:hAnsi="Verdana" w:cs="Times New Roman"/>
          <w:color w:val="000000" w:themeColor="text1"/>
          <w:sz w:val="20"/>
          <w:szCs w:val="20"/>
        </w:rPr>
        <w:t>dados los á</w:t>
      </w:r>
      <w:r w:rsidR="007752AF" w:rsidRPr="00D96AA7">
        <w:rPr>
          <w:rFonts w:ascii="Verdana" w:hAnsi="Verdana" w:cs="Times New Roman"/>
          <w:color w:val="000000" w:themeColor="text1"/>
          <w:sz w:val="20"/>
          <w:szCs w:val="20"/>
        </w:rPr>
        <w:t>mbito en los que se desarrollan</w:t>
      </w:r>
      <w:r w:rsidRPr="00D96AA7">
        <w:rPr>
          <w:rFonts w:ascii="Verdana" w:hAnsi="Verdana" w:cs="Times New Roman"/>
          <w:color w:val="000000" w:themeColor="text1"/>
          <w:sz w:val="20"/>
          <w:szCs w:val="20"/>
        </w:rPr>
        <w:t>- que no se implanta a la mis</w:t>
      </w:r>
      <w:r w:rsidR="007752AF" w:rsidRPr="00D96AA7">
        <w:rPr>
          <w:rFonts w:ascii="Verdana" w:hAnsi="Verdana" w:cs="Times New Roman"/>
          <w:color w:val="000000" w:themeColor="text1"/>
          <w:sz w:val="20"/>
          <w:szCs w:val="20"/>
        </w:rPr>
        <w:t xml:space="preserve">ma velocidad en todo el mundo. </w:t>
      </w:r>
      <w:r w:rsidRPr="00D96AA7">
        <w:rPr>
          <w:rFonts w:ascii="Verdana" w:hAnsi="Verdana" w:cs="Times New Roman"/>
          <w:color w:val="000000" w:themeColor="text1"/>
          <w:sz w:val="20"/>
          <w:szCs w:val="20"/>
        </w:rPr>
        <w:t>En África</w:t>
      </w:r>
      <w:r w:rsidR="007752AF"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 xml:space="preserve"> por ejemplo, el e-Bank se ha impuesto con fuera ya que prácticamente en la gran mayoría de lo</w:t>
      </w:r>
      <w:r w:rsidR="007752AF" w:rsidRPr="00D96AA7">
        <w:rPr>
          <w:rFonts w:ascii="Verdana" w:hAnsi="Verdana" w:cs="Times New Roman"/>
          <w:color w:val="000000" w:themeColor="text1"/>
          <w:sz w:val="20"/>
          <w:szCs w:val="20"/>
        </w:rPr>
        <w:t xml:space="preserve">s países no existen sucursales </w:t>
      </w:r>
      <w:r w:rsidRPr="00D96AA7">
        <w:rPr>
          <w:rFonts w:ascii="Verdana" w:hAnsi="Verdana" w:cs="Times New Roman"/>
          <w:color w:val="000000" w:themeColor="text1"/>
          <w:sz w:val="20"/>
          <w:szCs w:val="20"/>
        </w:rPr>
        <w:t>bancarias, pero el teléfono móvil llega</w:t>
      </w:r>
      <w:r w:rsidR="007752AF" w:rsidRPr="00D96AA7">
        <w:rPr>
          <w:rFonts w:ascii="Verdana" w:hAnsi="Verdana" w:cs="Times New Roman"/>
          <w:color w:val="000000" w:themeColor="text1"/>
          <w:sz w:val="20"/>
          <w:szCs w:val="20"/>
        </w:rPr>
        <w:t xml:space="preserve"> a</w:t>
      </w:r>
      <w:r w:rsidRPr="00D96AA7">
        <w:rPr>
          <w:rFonts w:ascii="Verdana" w:hAnsi="Verdana" w:cs="Times New Roman"/>
          <w:color w:val="000000" w:themeColor="text1"/>
          <w:sz w:val="20"/>
          <w:szCs w:val="20"/>
        </w:rPr>
        <w:t xml:space="preserve"> todas partes. Lo mismo que en China, donde, además de existir relativamente pocas sucursales, se echa en falta una buena atención a los clientes. Algo para lo que se nos pidió ayuda. </w:t>
      </w:r>
    </w:p>
    <w:p w:rsidR="00F05C3F" w:rsidRPr="00D96AA7" w:rsidRDefault="009C7A81"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lastRenderedPageBreak/>
        <w:t>En África y dadas sus condiciones sociopolíticas y geográficas, entre ellas lejanías de médicos y hospitales, también es probable que el e-</w:t>
      </w:r>
      <w:proofErr w:type="spellStart"/>
      <w:r w:rsidRPr="00D96AA7">
        <w:rPr>
          <w:rFonts w:ascii="Verdana" w:hAnsi="Verdana" w:cs="Times New Roman"/>
          <w:color w:val="000000" w:themeColor="text1"/>
          <w:sz w:val="20"/>
          <w:szCs w:val="20"/>
        </w:rPr>
        <w:t>Heath</w:t>
      </w:r>
      <w:proofErr w:type="spellEnd"/>
      <w:r w:rsidRPr="00D96AA7">
        <w:rPr>
          <w:rFonts w:ascii="Verdana" w:hAnsi="Verdana" w:cs="Times New Roman"/>
          <w:color w:val="000000" w:themeColor="text1"/>
          <w:sz w:val="20"/>
          <w:szCs w:val="20"/>
        </w:rPr>
        <w:t xml:space="preserve"> se abra camino, pero no sólo como posibilidad de diagnóstico, sino también para indicar el tipo de medicamente que se debe utilizar y qué claves deberá tener. Esto último dado al gran número de falsificaciones en diversos tipos de medicinas.   </w:t>
      </w:r>
      <w:r w:rsidR="003257CA" w:rsidRPr="00D96AA7">
        <w:rPr>
          <w:rFonts w:ascii="Verdana" w:hAnsi="Verdana" w:cs="Times New Roman"/>
          <w:color w:val="000000" w:themeColor="text1"/>
          <w:sz w:val="20"/>
          <w:szCs w:val="20"/>
        </w:rPr>
        <w:t xml:space="preserve"> </w:t>
      </w:r>
    </w:p>
    <w:p w:rsidR="009C7A81" w:rsidRPr="00D96AA7" w:rsidRDefault="009C7A81"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No cabe duda que el móvil concentra la mayor capacidad de servicio en lo que a digitalización respecta, además de las conocidas aplicaciones bancarias, de compra, visualizaciones de productos diversos, etc., estamos viendo enormes campos de actuaciones en los sectores turísticos, de aerolíneas, tours, etc. Esto cara al exterior resulta muy interesante para nuestra economía. Ahí están las ofertas turísticas en chino, para que buena parte de los habitantes de aquel país puedan enterarse de lo que ofrece España en el campo turístico.</w:t>
      </w:r>
    </w:p>
    <w:p w:rsidR="009C7A81" w:rsidRPr="00D96AA7" w:rsidRDefault="00FB6B89"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También hay que tener en cuenta otra visión de las ofertas  digitales, aunque muchas de ellas han ido ganando mercado y otras lo van perdiendo, algunos pronósti</w:t>
      </w:r>
      <w:r w:rsidR="007752AF" w:rsidRPr="00D96AA7">
        <w:rPr>
          <w:rFonts w:ascii="Verdana" w:hAnsi="Verdana" w:cs="Times New Roman"/>
          <w:color w:val="000000" w:themeColor="text1"/>
          <w:sz w:val="20"/>
          <w:szCs w:val="20"/>
        </w:rPr>
        <w:t xml:space="preserve">cos hechos con bastante ruido, </w:t>
      </w:r>
      <w:r w:rsidRPr="00D96AA7">
        <w:rPr>
          <w:rFonts w:ascii="Verdana" w:hAnsi="Verdana" w:cs="Times New Roman"/>
          <w:color w:val="000000" w:themeColor="text1"/>
          <w:sz w:val="20"/>
          <w:szCs w:val="20"/>
        </w:rPr>
        <w:t xml:space="preserve">o resultan fallidos o bien no terminan de entrar del todo en el mercado. </w:t>
      </w:r>
      <w:r w:rsidR="00D96AA7" w:rsidRPr="00D96AA7">
        <w:rPr>
          <w:rFonts w:ascii="Verdana" w:hAnsi="Verdana" w:cs="Times New Roman"/>
          <w:color w:val="000000" w:themeColor="text1"/>
          <w:sz w:val="20"/>
          <w:szCs w:val="20"/>
        </w:rPr>
        <w:t>Es el caso, por ejemplo</w:t>
      </w:r>
      <w:r w:rsidR="00D96AA7">
        <w:rPr>
          <w:rFonts w:ascii="Verdana" w:hAnsi="Verdana" w:cs="Times New Roman"/>
          <w:color w:val="000000" w:themeColor="text1"/>
          <w:sz w:val="20"/>
          <w:szCs w:val="20"/>
        </w:rPr>
        <w:t>,</w:t>
      </w:r>
      <w:r w:rsidR="00D96AA7" w:rsidRPr="00D96AA7">
        <w:rPr>
          <w:rFonts w:ascii="Verdana" w:hAnsi="Verdana" w:cs="Times New Roman"/>
          <w:color w:val="000000" w:themeColor="text1"/>
          <w:sz w:val="20"/>
          <w:szCs w:val="20"/>
        </w:rPr>
        <w:t xml:space="preserve"> del automóvil conectado o el eléctrico. </w:t>
      </w:r>
      <w:r w:rsidRPr="00D96AA7">
        <w:rPr>
          <w:rFonts w:ascii="Verdana" w:hAnsi="Verdana" w:cs="Times New Roman"/>
          <w:color w:val="000000" w:themeColor="text1"/>
          <w:sz w:val="20"/>
          <w:szCs w:val="20"/>
        </w:rPr>
        <w:t>En Europa durante el último año se han vendido 100.000 unidades, en Estados Unidos 200.000 y en China 300.000. Poco número, más bien escaso, para mercados tan gigantescos.</w:t>
      </w:r>
    </w:p>
    <w:p w:rsidR="00FB6B89" w:rsidRPr="00D96AA7" w:rsidRDefault="00FB6B89"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Incluso hay pronósticos bastante poco realistas. Hace cinco años el presidente de Volvo indicó que su marca se haría con el mercado Chino de coches eléctricos. Ahora la fecha se ha elevado a 2020. Más realista si</w:t>
      </w:r>
      <w:r w:rsidR="007752AF" w:rsidRPr="00D96AA7">
        <w:rPr>
          <w:rFonts w:ascii="Verdana" w:hAnsi="Verdana" w:cs="Times New Roman"/>
          <w:color w:val="000000" w:themeColor="text1"/>
          <w:sz w:val="20"/>
          <w:szCs w:val="20"/>
        </w:rPr>
        <w:t xml:space="preserve"> se</w:t>
      </w:r>
      <w:r w:rsidRPr="00D96AA7">
        <w:rPr>
          <w:rFonts w:ascii="Verdana" w:hAnsi="Verdana" w:cs="Times New Roman"/>
          <w:color w:val="000000" w:themeColor="text1"/>
          <w:sz w:val="20"/>
          <w:szCs w:val="20"/>
        </w:rPr>
        <w:t xml:space="preserve"> quieres, es la afirmación de BMW que ve ese panorama para dentro de 20 </w:t>
      </w:r>
      <w:r w:rsidR="007752AF" w:rsidRPr="00D96AA7">
        <w:rPr>
          <w:rFonts w:ascii="Verdana" w:hAnsi="Verdana" w:cs="Times New Roman"/>
          <w:color w:val="000000" w:themeColor="text1"/>
          <w:sz w:val="20"/>
          <w:szCs w:val="20"/>
        </w:rPr>
        <w:t>ó</w:t>
      </w:r>
      <w:r w:rsidRPr="00D96AA7">
        <w:rPr>
          <w:rFonts w:ascii="Verdana" w:hAnsi="Verdana" w:cs="Times New Roman"/>
          <w:color w:val="000000" w:themeColor="text1"/>
          <w:sz w:val="20"/>
          <w:szCs w:val="20"/>
        </w:rPr>
        <w:t xml:space="preserve"> 30 años. Tardarán, pero llegarán. </w:t>
      </w:r>
    </w:p>
    <w:p w:rsidR="00FB6B89" w:rsidRPr="00D96AA7" w:rsidRDefault="00FB6B89"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Como fondo y para todos los sectores, el aspecto seguridad. En el mundo dig</w:t>
      </w:r>
      <w:r w:rsidR="007752AF" w:rsidRPr="00D96AA7">
        <w:rPr>
          <w:rFonts w:ascii="Verdana" w:hAnsi="Verdana" w:cs="Times New Roman"/>
          <w:color w:val="000000" w:themeColor="text1"/>
          <w:sz w:val="20"/>
          <w:szCs w:val="20"/>
        </w:rPr>
        <w:t>ital -afirma el profesor Nueno</w:t>
      </w:r>
      <w:r w:rsidRPr="00D96AA7">
        <w:rPr>
          <w:rFonts w:ascii="Verdana" w:hAnsi="Verdana" w:cs="Times New Roman"/>
          <w:color w:val="000000" w:themeColor="text1"/>
          <w:sz w:val="20"/>
          <w:szCs w:val="20"/>
        </w:rPr>
        <w:t>– la confidencialidad no existe, lo que ayuda es la velocidad con la que circulan los datos. De todas maneras hay que seguir muy de cerca estas alternativas y perder el miedo a compartir datos e información</w:t>
      </w:r>
      <w:r w:rsidR="00DA6063"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 xml:space="preserve"> </w:t>
      </w:r>
    </w:p>
    <w:p w:rsidR="00D96AA7" w:rsidRPr="00D96AA7" w:rsidRDefault="00D96AA7" w:rsidP="007752AF">
      <w:pPr>
        <w:jc w:val="both"/>
        <w:rPr>
          <w:rFonts w:ascii="Verdana" w:hAnsi="Verdana" w:cs="Times New Roman"/>
          <w:color w:val="000000" w:themeColor="text1"/>
          <w:sz w:val="20"/>
          <w:szCs w:val="20"/>
        </w:rPr>
      </w:pPr>
    </w:p>
    <w:p w:rsidR="00D96AA7" w:rsidRDefault="00D96AA7" w:rsidP="00D96AA7">
      <w:pPr>
        <w:pStyle w:val="Sinespaciado"/>
        <w:rPr>
          <w:rFonts w:ascii="Verdana" w:hAnsi="Verdana"/>
          <w:color w:val="000000" w:themeColor="text1"/>
          <w:sz w:val="24"/>
          <w:szCs w:val="24"/>
        </w:rPr>
      </w:pPr>
    </w:p>
    <w:p w:rsidR="00307F50" w:rsidRDefault="00307F50" w:rsidP="00D96AA7">
      <w:pPr>
        <w:pStyle w:val="Sinespaciado"/>
        <w:rPr>
          <w:rFonts w:ascii="Verdana" w:hAnsi="Verdana"/>
          <w:color w:val="000000" w:themeColor="text1"/>
          <w:sz w:val="24"/>
          <w:szCs w:val="24"/>
        </w:rPr>
      </w:pPr>
    </w:p>
    <w:p w:rsidR="00307F50" w:rsidRDefault="00307F50" w:rsidP="00D96AA7">
      <w:pPr>
        <w:pStyle w:val="Sinespaciado"/>
        <w:rPr>
          <w:rFonts w:ascii="Verdana" w:hAnsi="Verdana"/>
          <w:color w:val="000000" w:themeColor="text1"/>
          <w:sz w:val="24"/>
          <w:szCs w:val="24"/>
        </w:rPr>
      </w:pPr>
    </w:p>
    <w:p w:rsidR="00307F50" w:rsidRDefault="00307F50" w:rsidP="00D96AA7">
      <w:pPr>
        <w:pStyle w:val="Sinespaciado"/>
        <w:rPr>
          <w:rFonts w:ascii="Verdana" w:hAnsi="Verdana"/>
          <w:color w:val="000000" w:themeColor="text1"/>
          <w:sz w:val="24"/>
          <w:szCs w:val="24"/>
        </w:rPr>
      </w:pPr>
    </w:p>
    <w:p w:rsidR="00307F50" w:rsidRDefault="00307F50" w:rsidP="00D96AA7">
      <w:pPr>
        <w:pStyle w:val="Sinespaciado"/>
        <w:rPr>
          <w:rFonts w:ascii="Verdana" w:hAnsi="Verdana"/>
          <w:color w:val="000000" w:themeColor="text1"/>
          <w:sz w:val="24"/>
          <w:szCs w:val="24"/>
        </w:rPr>
      </w:pPr>
    </w:p>
    <w:p w:rsidR="00307F50" w:rsidRDefault="00307F50" w:rsidP="00D96AA7">
      <w:pPr>
        <w:pStyle w:val="Sinespaciado"/>
        <w:rPr>
          <w:rFonts w:ascii="Verdana" w:hAnsi="Verdana"/>
          <w:color w:val="000000" w:themeColor="text1"/>
          <w:sz w:val="24"/>
          <w:szCs w:val="24"/>
        </w:rPr>
      </w:pPr>
    </w:p>
    <w:p w:rsidR="00307F50" w:rsidRDefault="00307F50" w:rsidP="00D96AA7">
      <w:pPr>
        <w:pStyle w:val="Sinespaciado"/>
        <w:rPr>
          <w:rFonts w:ascii="Verdana" w:hAnsi="Verdana"/>
          <w:color w:val="000000" w:themeColor="text1"/>
          <w:sz w:val="24"/>
          <w:szCs w:val="24"/>
        </w:rPr>
      </w:pPr>
    </w:p>
    <w:p w:rsidR="00307F50" w:rsidRDefault="00307F50" w:rsidP="00D96AA7">
      <w:pPr>
        <w:pStyle w:val="Sinespaciado"/>
        <w:rPr>
          <w:rFonts w:ascii="Verdana" w:hAnsi="Verdana"/>
          <w:color w:val="000000" w:themeColor="text1"/>
          <w:sz w:val="24"/>
          <w:szCs w:val="24"/>
        </w:rPr>
      </w:pPr>
    </w:p>
    <w:p w:rsidR="00307F50" w:rsidRPr="00D96AA7" w:rsidRDefault="00307F50" w:rsidP="00D96AA7">
      <w:pPr>
        <w:pStyle w:val="Sinespaciado"/>
        <w:rPr>
          <w:rFonts w:ascii="Verdana" w:hAnsi="Verdana"/>
          <w:color w:val="000000" w:themeColor="text1"/>
          <w:sz w:val="24"/>
          <w:szCs w:val="24"/>
        </w:rPr>
      </w:pPr>
    </w:p>
    <w:p w:rsidR="0031062A" w:rsidRPr="00D96AA7" w:rsidRDefault="00D96AA7" w:rsidP="00307F50">
      <w:pPr>
        <w:spacing w:before="120"/>
        <w:rPr>
          <w:rFonts w:ascii="Verdana" w:hAnsi="Verdana" w:cs="Times New Roman"/>
          <w:b/>
          <w:color w:val="000000" w:themeColor="text1"/>
          <w:sz w:val="24"/>
          <w:szCs w:val="24"/>
        </w:rPr>
      </w:pPr>
      <w:r w:rsidRPr="00D96AA7">
        <w:rPr>
          <w:rFonts w:ascii="Verdana" w:hAnsi="Verdana" w:cs="Times New Roman"/>
          <w:b/>
          <w:color w:val="000000" w:themeColor="text1"/>
          <w:sz w:val="24"/>
          <w:szCs w:val="24"/>
        </w:rPr>
        <w:t>“</w:t>
      </w:r>
      <w:r w:rsidR="0031062A" w:rsidRPr="00D96AA7">
        <w:rPr>
          <w:rFonts w:ascii="Verdana" w:hAnsi="Verdana" w:cs="Times New Roman"/>
          <w:b/>
          <w:color w:val="000000" w:themeColor="text1"/>
          <w:sz w:val="24"/>
          <w:szCs w:val="24"/>
        </w:rPr>
        <w:t>Industria conectada 4.0 la transformación d</w:t>
      </w:r>
      <w:r w:rsidR="007752AF" w:rsidRPr="00D96AA7">
        <w:rPr>
          <w:rFonts w:ascii="Verdana" w:hAnsi="Verdana" w:cs="Times New Roman"/>
          <w:b/>
          <w:color w:val="000000" w:themeColor="text1"/>
          <w:sz w:val="24"/>
          <w:szCs w:val="24"/>
        </w:rPr>
        <w:t>igital de la industria española</w:t>
      </w:r>
      <w:r w:rsidRPr="00D96AA7">
        <w:rPr>
          <w:rFonts w:ascii="Verdana" w:hAnsi="Verdana" w:cs="Times New Roman"/>
          <w:b/>
          <w:color w:val="000000" w:themeColor="text1"/>
          <w:sz w:val="24"/>
          <w:szCs w:val="24"/>
        </w:rPr>
        <w:t>”</w:t>
      </w:r>
    </w:p>
    <w:p w:rsidR="007752AF" w:rsidRPr="00307F50" w:rsidRDefault="0031062A" w:rsidP="00307F50">
      <w:pPr>
        <w:pStyle w:val="Sinespaciado"/>
        <w:spacing w:before="120"/>
        <w:rPr>
          <w:rFonts w:ascii="Verdana" w:hAnsi="Verdana"/>
          <w:b/>
          <w:color w:val="000000" w:themeColor="text1"/>
        </w:rPr>
      </w:pPr>
      <w:r w:rsidRPr="00307F50">
        <w:rPr>
          <w:rFonts w:ascii="Verdana" w:hAnsi="Verdana"/>
          <w:b/>
          <w:color w:val="000000" w:themeColor="text1"/>
        </w:rPr>
        <w:t xml:space="preserve">Begoña Cristeto </w:t>
      </w:r>
    </w:p>
    <w:p w:rsidR="0031062A" w:rsidRPr="00D96AA7" w:rsidRDefault="0031062A" w:rsidP="00307F50">
      <w:pPr>
        <w:pStyle w:val="Sinespaciado"/>
        <w:spacing w:before="120"/>
        <w:rPr>
          <w:rFonts w:ascii="Verdana" w:hAnsi="Verdana"/>
          <w:color w:val="000000" w:themeColor="text1"/>
          <w:sz w:val="20"/>
          <w:szCs w:val="20"/>
        </w:rPr>
      </w:pPr>
      <w:r w:rsidRPr="00307F50">
        <w:rPr>
          <w:rFonts w:ascii="Verdana" w:hAnsi="Verdana"/>
          <w:color w:val="000000" w:themeColor="text1"/>
        </w:rPr>
        <w:t>Secretaria General de Industria y de la Pequeña y Mediana Empresa. Ministerio de Industria, Energía y Turismo</w:t>
      </w:r>
      <w:r w:rsidRPr="00D96AA7">
        <w:rPr>
          <w:rFonts w:ascii="Verdana" w:hAnsi="Verdana"/>
          <w:color w:val="000000" w:themeColor="text1"/>
          <w:sz w:val="20"/>
          <w:szCs w:val="20"/>
        </w:rPr>
        <w:t xml:space="preserve">. </w:t>
      </w:r>
    </w:p>
    <w:p w:rsidR="007752AF" w:rsidRPr="00D96AA7" w:rsidRDefault="007752AF" w:rsidP="007752AF">
      <w:pPr>
        <w:pStyle w:val="Sinespaciado"/>
        <w:rPr>
          <w:rFonts w:ascii="Verdana" w:hAnsi="Verdana"/>
          <w:color w:val="000000" w:themeColor="text1"/>
          <w:sz w:val="20"/>
          <w:szCs w:val="20"/>
        </w:rPr>
      </w:pPr>
    </w:p>
    <w:p w:rsidR="00B30854" w:rsidRPr="00D96AA7" w:rsidRDefault="007752AF"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w:t>
      </w:r>
      <w:r w:rsidR="00597A82" w:rsidRPr="00D96AA7">
        <w:rPr>
          <w:rFonts w:ascii="Verdana" w:hAnsi="Verdana" w:cs="Times New Roman"/>
          <w:color w:val="000000" w:themeColor="text1"/>
          <w:sz w:val="20"/>
          <w:szCs w:val="20"/>
        </w:rPr>
        <w:t xml:space="preserve">¿Somos conscientes de la revolución </w:t>
      </w:r>
      <w:r w:rsidR="00B30854" w:rsidRPr="00D96AA7">
        <w:rPr>
          <w:rFonts w:ascii="Verdana" w:hAnsi="Verdana" w:cs="Times New Roman"/>
          <w:color w:val="000000" w:themeColor="text1"/>
          <w:sz w:val="20"/>
          <w:szCs w:val="20"/>
        </w:rPr>
        <w:t>digital en la que estamos entrando? ¿De los benefici</w:t>
      </w:r>
      <w:r w:rsidRPr="00D96AA7">
        <w:rPr>
          <w:rFonts w:ascii="Verdana" w:hAnsi="Verdana" w:cs="Times New Roman"/>
          <w:color w:val="000000" w:themeColor="text1"/>
          <w:sz w:val="20"/>
          <w:szCs w:val="20"/>
        </w:rPr>
        <w:t xml:space="preserve">os que a diario se nos ofrecen?” Con estas preguntas inició su intervención Begoña </w:t>
      </w:r>
      <w:proofErr w:type="spellStart"/>
      <w:r w:rsidRPr="00D96AA7">
        <w:rPr>
          <w:rFonts w:ascii="Verdana" w:hAnsi="Verdana" w:cs="Times New Roman"/>
          <w:color w:val="000000" w:themeColor="text1"/>
          <w:sz w:val="20"/>
          <w:szCs w:val="20"/>
        </w:rPr>
        <w:t>Criteto</w:t>
      </w:r>
      <w:proofErr w:type="spellEnd"/>
      <w:r w:rsidRPr="00D96AA7">
        <w:rPr>
          <w:rFonts w:ascii="Verdana" w:hAnsi="Verdana" w:cs="Times New Roman"/>
          <w:color w:val="000000" w:themeColor="text1"/>
          <w:sz w:val="20"/>
          <w:szCs w:val="20"/>
        </w:rPr>
        <w:t xml:space="preserve">, y </w:t>
      </w:r>
      <w:r w:rsidR="00D96AA7" w:rsidRPr="00D96AA7">
        <w:rPr>
          <w:rFonts w:ascii="Verdana" w:hAnsi="Verdana" w:cs="Times New Roman"/>
          <w:color w:val="000000" w:themeColor="text1"/>
          <w:sz w:val="20"/>
          <w:szCs w:val="20"/>
        </w:rPr>
        <w:t>afirmó,</w:t>
      </w:r>
      <w:r w:rsidRPr="00D96AA7">
        <w:rPr>
          <w:rFonts w:ascii="Verdana" w:hAnsi="Verdana" w:cs="Times New Roman"/>
          <w:color w:val="000000" w:themeColor="text1"/>
          <w:sz w:val="20"/>
          <w:szCs w:val="20"/>
        </w:rPr>
        <w:t xml:space="preserve"> “</w:t>
      </w:r>
      <w:r w:rsidR="00B30854" w:rsidRPr="00D96AA7">
        <w:rPr>
          <w:rFonts w:ascii="Verdana" w:hAnsi="Verdana" w:cs="Times New Roman"/>
          <w:color w:val="000000" w:themeColor="text1"/>
          <w:sz w:val="20"/>
          <w:szCs w:val="20"/>
        </w:rPr>
        <w:t>Todo lo que se necesita para utilizar en las aplicaciones de software está disponible como un servicio en Internet: movilidad inteligente, logística inteligente, redes inteligentes, edificios inteligentes, productos inteligentes, fábricas inteligentes…</w:t>
      </w:r>
      <w:r w:rsidRPr="00D96AA7">
        <w:rPr>
          <w:rFonts w:ascii="Verdana" w:hAnsi="Verdana" w:cs="Times New Roman"/>
          <w:color w:val="000000" w:themeColor="text1"/>
          <w:sz w:val="20"/>
          <w:szCs w:val="20"/>
        </w:rPr>
        <w:t xml:space="preserve"> </w:t>
      </w:r>
      <w:r w:rsidR="00B30854" w:rsidRPr="00D96AA7">
        <w:rPr>
          <w:rFonts w:ascii="Verdana" w:hAnsi="Verdana" w:cs="Times New Roman"/>
          <w:color w:val="000000" w:themeColor="text1"/>
          <w:sz w:val="20"/>
          <w:szCs w:val="20"/>
        </w:rPr>
        <w:t>Estas últimas ejerciendo la función de integración de datos, procesos y sistemas en la gestión de la producción</w:t>
      </w:r>
      <w:r w:rsidRPr="00D96AA7">
        <w:rPr>
          <w:rFonts w:ascii="Verdana" w:hAnsi="Verdana" w:cs="Times New Roman"/>
          <w:color w:val="000000" w:themeColor="text1"/>
          <w:sz w:val="20"/>
          <w:szCs w:val="20"/>
        </w:rPr>
        <w:t>”</w:t>
      </w:r>
      <w:r w:rsidR="00B30854" w:rsidRPr="00D96AA7">
        <w:rPr>
          <w:rFonts w:ascii="Verdana" w:hAnsi="Verdana" w:cs="Times New Roman"/>
          <w:color w:val="000000" w:themeColor="text1"/>
          <w:sz w:val="20"/>
          <w:szCs w:val="20"/>
        </w:rPr>
        <w:t>.</w:t>
      </w:r>
    </w:p>
    <w:p w:rsidR="0031062A" w:rsidRPr="00D96AA7" w:rsidRDefault="00B30854"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Todo ello genera unos beneficios inima</w:t>
      </w:r>
      <w:r w:rsidR="007752AF" w:rsidRPr="00D96AA7">
        <w:rPr>
          <w:rFonts w:ascii="Verdana" w:hAnsi="Verdana" w:cs="Times New Roman"/>
          <w:color w:val="000000" w:themeColor="text1"/>
          <w:sz w:val="20"/>
          <w:szCs w:val="20"/>
        </w:rPr>
        <w:t xml:space="preserve">ginables hace sólo una década. Pero ahí están. </w:t>
      </w:r>
      <w:r w:rsidRPr="00D96AA7">
        <w:rPr>
          <w:rFonts w:ascii="Verdana" w:hAnsi="Verdana" w:cs="Times New Roman"/>
          <w:color w:val="000000" w:themeColor="text1"/>
          <w:sz w:val="20"/>
          <w:szCs w:val="20"/>
        </w:rPr>
        <w:t>Desarrollo tecnológico y dinamización de la economía. Flexibilidad en la producción (cambios en la configuración que no afectan el tiempo de producción). Personalización (satisfacer peticiones del cliente incluso con bajos volúmenes de producción). Optimización en la toma de decisiones (información en tiempo real  Aumento de la productividad y eficiencia en recursos (seguimiento exhaustivo a lo largo de todo el proceso productivo). Nuevas oportunidades de negocio (especialmente en s</w:t>
      </w:r>
      <w:r w:rsidR="00477DC8" w:rsidRPr="00D96AA7">
        <w:rPr>
          <w:rFonts w:ascii="Verdana" w:hAnsi="Verdana" w:cs="Times New Roman"/>
          <w:color w:val="000000" w:themeColor="text1"/>
          <w:sz w:val="20"/>
          <w:szCs w:val="20"/>
        </w:rPr>
        <w:t>ervicio derivados o de apoyo).</w:t>
      </w:r>
    </w:p>
    <w:p w:rsidR="005D136C" w:rsidRPr="00D96AA7" w:rsidRDefault="005D136C"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Estos avances podemos valorarlos a través del impacto de la transformación digital en un par de áreas. En producto por ejemplo está el caso de los tejidos inteligentes, que incorporan sensores para proporcionar funcionalidades adicionales a las prendas. O en modelo de negocio</w:t>
      </w:r>
      <w:r w:rsidR="00477DC8" w:rsidRPr="00D96AA7">
        <w:rPr>
          <w:rFonts w:ascii="Verdana" w:hAnsi="Verdana" w:cs="Times New Roman"/>
          <w:color w:val="000000" w:themeColor="text1"/>
          <w:sz w:val="20"/>
          <w:szCs w:val="20"/>
        </w:rPr>
        <w:t>,</w:t>
      </w:r>
      <w:r w:rsidRPr="00D96AA7">
        <w:rPr>
          <w:rFonts w:ascii="Verdana" w:hAnsi="Verdana" w:cs="Times New Roman"/>
          <w:color w:val="000000" w:themeColor="text1"/>
          <w:sz w:val="20"/>
          <w:szCs w:val="20"/>
        </w:rPr>
        <w:t xml:space="preserve"> la impresión 3-D, que facilita y acelera el proceso de diseño y prototipaje r</w:t>
      </w:r>
      <w:r w:rsidR="00477DC8" w:rsidRPr="00D96AA7">
        <w:rPr>
          <w:rFonts w:ascii="Verdana" w:hAnsi="Verdana" w:cs="Times New Roman"/>
          <w:color w:val="000000" w:themeColor="text1"/>
          <w:sz w:val="20"/>
          <w:szCs w:val="20"/>
        </w:rPr>
        <w:t xml:space="preserve">educiéndose el time-to-market. </w:t>
      </w:r>
    </w:p>
    <w:p w:rsidR="009B5B56" w:rsidRPr="00D96AA7" w:rsidRDefault="009B5B56" w:rsidP="007752AF">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Ahora bien, hay que tener en cuenta el marco de habilitadores de la digitalización que en un universo en el que para llegar al producto forman parte cliente/usuarios y empleados/colaboradores. Este panorama contempla las aplicaciones de gestión intraempresa/inter</w:t>
      </w:r>
      <w:r w:rsidR="00654F6E" w:rsidRPr="00D96AA7">
        <w:rPr>
          <w:rFonts w:ascii="Verdana" w:hAnsi="Verdana" w:cs="Times New Roman"/>
          <w:color w:val="000000" w:themeColor="text1"/>
          <w:sz w:val="20"/>
          <w:szCs w:val="20"/>
        </w:rPr>
        <w:t>e</w:t>
      </w:r>
      <w:r w:rsidRPr="00D96AA7">
        <w:rPr>
          <w:rFonts w:ascii="Verdana" w:hAnsi="Verdana" w:cs="Times New Roman"/>
          <w:color w:val="000000" w:themeColor="text1"/>
          <w:sz w:val="20"/>
          <w:szCs w:val="20"/>
        </w:rPr>
        <w:t>mpresas; comunicaciones y tratamiento de datos; y la hibridaci</w:t>
      </w:r>
      <w:r w:rsidR="00477DC8" w:rsidRPr="00D96AA7">
        <w:rPr>
          <w:rFonts w:ascii="Verdana" w:hAnsi="Verdana" w:cs="Times New Roman"/>
          <w:color w:val="000000" w:themeColor="text1"/>
          <w:sz w:val="20"/>
          <w:szCs w:val="20"/>
        </w:rPr>
        <w:t>ón del mundo físico y digital.</w:t>
      </w:r>
    </w:p>
    <w:p w:rsidR="00654F6E" w:rsidRPr="00D96AA7" w:rsidRDefault="009B5B56" w:rsidP="00477DC8">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Su objetivo es incrementar el valor añadido y el empleo en el sector industrial español. Desarrollar la oferta lo</w:t>
      </w:r>
      <w:r w:rsidR="00477DC8" w:rsidRPr="00D96AA7">
        <w:rPr>
          <w:rFonts w:ascii="Verdana" w:hAnsi="Verdana" w:cs="Times New Roman"/>
          <w:color w:val="000000" w:themeColor="text1"/>
          <w:sz w:val="20"/>
          <w:szCs w:val="20"/>
        </w:rPr>
        <w:t>cal de soluciones digitales; y d</w:t>
      </w:r>
      <w:r w:rsidRPr="00D96AA7">
        <w:rPr>
          <w:rFonts w:ascii="Verdana" w:hAnsi="Verdana" w:cs="Times New Roman"/>
          <w:color w:val="000000" w:themeColor="text1"/>
          <w:sz w:val="20"/>
          <w:szCs w:val="20"/>
        </w:rPr>
        <w:t>esarrollar palancas competitivas diferencia</w:t>
      </w:r>
      <w:r w:rsidR="00477DC8" w:rsidRPr="00D96AA7">
        <w:rPr>
          <w:rFonts w:ascii="Verdana" w:hAnsi="Verdana" w:cs="Times New Roman"/>
          <w:color w:val="000000" w:themeColor="text1"/>
          <w:sz w:val="20"/>
          <w:szCs w:val="20"/>
        </w:rPr>
        <w:t>da</w:t>
      </w:r>
      <w:r w:rsidRPr="00D96AA7">
        <w:rPr>
          <w:rFonts w:ascii="Verdana" w:hAnsi="Verdana" w:cs="Times New Roman"/>
          <w:color w:val="000000" w:themeColor="text1"/>
          <w:sz w:val="20"/>
          <w:szCs w:val="20"/>
        </w:rPr>
        <w:t xml:space="preserve">s para favorecer la industria española e impulsar sus exportaciones. </w:t>
      </w:r>
    </w:p>
    <w:p w:rsidR="00307F50" w:rsidRDefault="00307F50" w:rsidP="00477DC8">
      <w:pPr>
        <w:jc w:val="both"/>
        <w:rPr>
          <w:rFonts w:ascii="Verdana" w:hAnsi="Verdana" w:cs="Times New Roman"/>
          <w:color w:val="000000" w:themeColor="text1"/>
          <w:sz w:val="20"/>
          <w:szCs w:val="20"/>
        </w:rPr>
      </w:pPr>
    </w:p>
    <w:p w:rsidR="009B5B56" w:rsidRPr="00D96AA7" w:rsidRDefault="009B5B56" w:rsidP="00477DC8">
      <w:pPr>
        <w:jc w:val="both"/>
        <w:rPr>
          <w:rFonts w:ascii="Verdana" w:hAnsi="Verdana" w:cs="Times New Roman"/>
          <w:color w:val="000000" w:themeColor="text1"/>
          <w:sz w:val="20"/>
          <w:szCs w:val="20"/>
        </w:rPr>
      </w:pPr>
      <w:bookmarkStart w:id="0" w:name="_GoBack"/>
      <w:bookmarkEnd w:id="0"/>
      <w:r w:rsidRPr="00D96AA7">
        <w:rPr>
          <w:rFonts w:ascii="Verdana" w:hAnsi="Verdana" w:cs="Times New Roman"/>
          <w:color w:val="000000" w:themeColor="text1"/>
          <w:sz w:val="20"/>
          <w:szCs w:val="20"/>
        </w:rPr>
        <w:t>Para ello se contempla unas líneas de actuación muy concretas</w:t>
      </w:r>
      <w:r w:rsidR="00654F6E" w:rsidRPr="00D96AA7">
        <w:rPr>
          <w:rFonts w:ascii="Verdana" w:hAnsi="Verdana" w:cs="Times New Roman"/>
          <w:color w:val="000000" w:themeColor="text1"/>
          <w:sz w:val="20"/>
          <w:szCs w:val="20"/>
        </w:rPr>
        <w:t xml:space="preserve"> interconectadas: </w:t>
      </w:r>
      <w:r w:rsidR="00477DC8" w:rsidRPr="00D96AA7">
        <w:rPr>
          <w:rFonts w:ascii="Verdana" w:hAnsi="Verdana" w:cs="Times New Roman"/>
          <w:color w:val="000000" w:themeColor="text1"/>
          <w:sz w:val="20"/>
          <w:szCs w:val="20"/>
        </w:rPr>
        <w:t>a</w:t>
      </w:r>
      <w:r w:rsidR="00654F6E" w:rsidRPr="00D96AA7">
        <w:rPr>
          <w:rFonts w:ascii="Verdana" w:hAnsi="Verdana" w:cs="Times New Roman"/>
          <w:color w:val="000000" w:themeColor="text1"/>
          <w:sz w:val="20"/>
          <w:szCs w:val="20"/>
        </w:rPr>
        <w:t xml:space="preserve">poyo a la evolución digital en la industria (apoyo a la efectiva implantación de habilitadores digitales en la industria española); </w:t>
      </w:r>
      <w:r w:rsidR="00477DC8" w:rsidRPr="00D96AA7">
        <w:rPr>
          <w:rFonts w:ascii="Verdana" w:hAnsi="Verdana" w:cs="Times New Roman"/>
          <w:color w:val="000000" w:themeColor="text1"/>
          <w:sz w:val="20"/>
          <w:szCs w:val="20"/>
        </w:rPr>
        <w:t>c</w:t>
      </w:r>
      <w:r w:rsidR="00654F6E" w:rsidRPr="00D96AA7">
        <w:rPr>
          <w:rFonts w:ascii="Verdana" w:hAnsi="Verdana" w:cs="Times New Roman"/>
          <w:color w:val="000000" w:themeColor="text1"/>
          <w:sz w:val="20"/>
          <w:szCs w:val="20"/>
        </w:rPr>
        <w:t>oncienciación y formación (concienciación a través de la divulgación; y formación para el desarrollo de competencias re</w:t>
      </w:r>
      <w:r w:rsidR="00477DC8" w:rsidRPr="00D96AA7">
        <w:rPr>
          <w:rFonts w:ascii="Verdana" w:hAnsi="Verdana" w:cs="Times New Roman"/>
          <w:color w:val="000000" w:themeColor="text1"/>
          <w:sz w:val="20"/>
          <w:szCs w:val="20"/>
        </w:rPr>
        <w:t>lacionadas con Industria 4.0); c</w:t>
      </w:r>
      <w:r w:rsidR="00654F6E" w:rsidRPr="00D96AA7">
        <w:rPr>
          <w:rFonts w:ascii="Verdana" w:hAnsi="Verdana" w:cs="Times New Roman"/>
          <w:color w:val="000000" w:themeColor="text1"/>
          <w:sz w:val="20"/>
          <w:szCs w:val="20"/>
        </w:rPr>
        <w:t>reación de entornos colaborativos y plataformas (impulso a la creación de entornos y herramientas de colaboración para favorecer la comunicación, el intercambio de ideas y la colaboración entre los sec</w:t>
      </w:r>
      <w:r w:rsidR="00477DC8" w:rsidRPr="00D96AA7">
        <w:rPr>
          <w:rFonts w:ascii="Verdana" w:hAnsi="Verdana" w:cs="Times New Roman"/>
          <w:color w:val="000000" w:themeColor="text1"/>
          <w:sz w:val="20"/>
          <w:szCs w:val="20"/>
        </w:rPr>
        <w:t>tores tecnológico industrial); i</w:t>
      </w:r>
      <w:r w:rsidR="00654F6E" w:rsidRPr="00D96AA7">
        <w:rPr>
          <w:rFonts w:ascii="Verdana" w:hAnsi="Verdana" w:cs="Times New Roman"/>
          <w:color w:val="000000" w:themeColor="text1"/>
          <w:sz w:val="20"/>
          <w:szCs w:val="20"/>
        </w:rPr>
        <w:t xml:space="preserve">mpulso a los habilitadores digitales (aseguramiento de las condiciones necesarias para el desarrollo de las oferta de habilitadores digitales en España).  </w:t>
      </w:r>
    </w:p>
    <w:p w:rsidR="00D96AA7" w:rsidRPr="00D96AA7" w:rsidRDefault="00D375B7" w:rsidP="00D96AA7">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En este marco de a</w:t>
      </w:r>
      <w:r w:rsidR="007E6440">
        <w:rPr>
          <w:rFonts w:ascii="Verdana" w:hAnsi="Verdana" w:cs="Times New Roman"/>
          <w:color w:val="000000" w:themeColor="text1"/>
          <w:sz w:val="20"/>
          <w:szCs w:val="20"/>
        </w:rPr>
        <w:t>ctuación se ha</w:t>
      </w:r>
      <w:r w:rsidR="00477DC8" w:rsidRPr="00D96AA7">
        <w:rPr>
          <w:rFonts w:ascii="Verdana" w:hAnsi="Verdana" w:cs="Times New Roman"/>
          <w:color w:val="000000" w:themeColor="text1"/>
          <w:sz w:val="20"/>
          <w:szCs w:val="20"/>
        </w:rPr>
        <w:t xml:space="preserve"> subdivido en 8 áreas </w:t>
      </w:r>
      <w:r w:rsidRPr="00D96AA7">
        <w:rPr>
          <w:rFonts w:ascii="Verdana" w:hAnsi="Verdana" w:cs="Times New Roman"/>
          <w:color w:val="000000" w:themeColor="text1"/>
          <w:sz w:val="20"/>
          <w:szCs w:val="20"/>
        </w:rPr>
        <w:t>estratégicas</w:t>
      </w:r>
      <w:r w:rsidR="00D96AA7" w:rsidRPr="00D96AA7">
        <w:rPr>
          <w:rFonts w:ascii="Verdana" w:hAnsi="Verdana" w:cs="Times New Roman"/>
          <w:color w:val="000000" w:themeColor="text1"/>
          <w:sz w:val="20"/>
          <w:szCs w:val="20"/>
        </w:rPr>
        <w:t xml:space="preserve"> (Concienciación y comunicación, Formación académica y laboral, Entornos y plataformas colaborativos, Fomentar el desarrollo de habilidades digitales, Apoyo a empresas tecnológicas, Apoyo a la adopción de las 14.0 por la Industria, Marco regulatorio y estandarización y Proyectos del 14.0). Aún queda bastante por hacer, aunque ya se ha logrado avanzar en Entornos y plataformas colaborativas, Apoyo a la adopción de 14.0 por la industria y Concienciación y comunicación. Para este último apartado, se ha centrado en 20 temas divididos en cuatro grandes áreas: Industria Conectada 4.0, Habilitadores digitales: los sistemas Ciberfísicos; la gestión del ciclo de vida del producto en la Industria 4.0; y Transformación digital hacia la Industria 4.0. Sobre la Industria Conectada 4.0.</w:t>
      </w:r>
    </w:p>
    <w:p w:rsidR="00F03E8B" w:rsidRPr="00D96AA7" w:rsidRDefault="00A03C80" w:rsidP="00D96AA7">
      <w:pPr>
        <w:jc w:val="both"/>
        <w:rPr>
          <w:rFonts w:ascii="Verdana" w:hAnsi="Verdana" w:cs="Times New Roman"/>
          <w:color w:val="000000" w:themeColor="text1"/>
          <w:sz w:val="20"/>
          <w:szCs w:val="20"/>
        </w:rPr>
      </w:pPr>
      <w:r w:rsidRPr="00D96AA7">
        <w:rPr>
          <w:rFonts w:ascii="Verdana" w:hAnsi="Verdana" w:cs="Times New Roman"/>
          <w:color w:val="000000" w:themeColor="text1"/>
          <w:sz w:val="20"/>
          <w:szCs w:val="20"/>
        </w:rPr>
        <w:t>L</w:t>
      </w:r>
      <w:r w:rsidR="002B415A" w:rsidRPr="00D96AA7">
        <w:rPr>
          <w:rFonts w:ascii="Verdana" w:hAnsi="Verdana" w:cs="Times New Roman"/>
          <w:color w:val="000000" w:themeColor="text1"/>
          <w:sz w:val="20"/>
          <w:szCs w:val="20"/>
        </w:rPr>
        <w:t xml:space="preserve">a Secretaria General de Industria y de la Pequeña y Mediana Empresa </w:t>
      </w:r>
      <w:r w:rsidRPr="00D96AA7">
        <w:rPr>
          <w:rFonts w:ascii="Verdana" w:hAnsi="Verdana" w:cs="Times New Roman"/>
          <w:color w:val="000000" w:themeColor="text1"/>
          <w:sz w:val="20"/>
          <w:szCs w:val="20"/>
        </w:rPr>
        <w:t xml:space="preserve">concluyó </w:t>
      </w:r>
      <w:r w:rsidR="002B415A" w:rsidRPr="00D96AA7">
        <w:rPr>
          <w:rFonts w:ascii="Verdana" w:hAnsi="Verdana" w:cs="Times New Roman"/>
          <w:color w:val="000000" w:themeColor="text1"/>
          <w:sz w:val="20"/>
          <w:szCs w:val="20"/>
        </w:rPr>
        <w:t xml:space="preserve">“estamos haciendo las cosas bien. Hemos cogido la locomotora cuando debíamos con un interesante apoyo público y privado. Tenemos muy claros nuestros objetivos que apuntan a construir el modelo español para la industria del futuro. Esto exige incrementar el valor añadido y el empleo en nuestro sector industrial. Desarrollar la oferta local de  soluciones digitales, y </w:t>
      </w:r>
      <w:r w:rsidR="00D96AA7" w:rsidRPr="00D96AA7">
        <w:rPr>
          <w:rFonts w:ascii="Verdana" w:hAnsi="Verdana" w:cs="Times New Roman"/>
          <w:color w:val="000000" w:themeColor="text1"/>
          <w:sz w:val="20"/>
          <w:szCs w:val="20"/>
        </w:rPr>
        <w:t>d</w:t>
      </w:r>
      <w:r w:rsidR="002B415A" w:rsidRPr="00D96AA7">
        <w:rPr>
          <w:rFonts w:ascii="Verdana" w:hAnsi="Verdana" w:cs="Times New Roman"/>
          <w:color w:val="000000" w:themeColor="text1"/>
          <w:sz w:val="20"/>
          <w:szCs w:val="20"/>
        </w:rPr>
        <w:t xml:space="preserve">esarrollar palancas competitivas diferenciales para favorecer nuestra industria e impulsar sus exportaciones”. </w:t>
      </w:r>
    </w:p>
    <w:p w:rsidR="002B415A" w:rsidRPr="00D96AA7" w:rsidRDefault="002B415A" w:rsidP="00D96AA7">
      <w:pPr>
        <w:jc w:val="both"/>
        <w:rPr>
          <w:rFonts w:ascii="Verdana" w:hAnsi="Verdana" w:cs="Times New Roman"/>
          <w:color w:val="000000" w:themeColor="text1"/>
          <w:sz w:val="20"/>
          <w:szCs w:val="20"/>
        </w:rPr>
      </w:pPr>
    </w:p>
    <w:p w:rsidR="0031062A" w:rsidRPr="00D96AA7" w:rsidRDefault="0031062A" w:rsidP="00D96AA7">
      <w:pPr>
        <w:jc w:val="both"/>
        <w:rPr>
          <w:rFonts w:ascii="Verdana" w:hAnsi="Verdana" w:cs="Times New Roman"/>
          <w:color w:val="000000" w:themeColor="text1"/>
          <w:sz w:val="20"/>
          <w:szCs w:val="20"/>
          <w:u w:val="single"/>
        </w:rPr>
      </w:pPr>
    </w:p>
    <w:p w:rsidR="0031062A" w:rsidRPr="00D96AA7" w:rsidRDefault="0031062A">
      <w:pPr>
        <w:rPr>
          <w:rFonts w:ascii="Verdana" w:hAnsi="Verdana" w:cs="Times New Roman"/>
          <w:color w:val="000000" w:themeColor="text1"/>
          <w:sz w:val="20"/>
          <w:szCs w:val="20"/>
          <w:u w:val="single"/>
        </w:rPr>
      </w:pPr>
    </w:p>
    <w:p w:rsidR="0031062A" w:rsidRPr="00D96AA7" w:rsidRDefault="0031062A">
      <w:pPr>
        <w:rPr>
          <w:rFonts w:ascii="Verdana" w:hAnsi="Verdana" w:cs="Times New Roman"/>
          <w:color w:val="000000" w:themeColor="text1"/>
          <w:sz w:val="20"/>
          <w:szCs w:val="20"/>
          <w:u w:val="single"/>
        </w:rPr>
      </w:pPr>
    </w:p>
    <w:sectPr w:rsidR="0031062A" w:rsidRPr="00D96AA7" w:rsidSect="008446EA">
      <w:head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08" w:rsidRDefault="00142108" w:rsidP="00307F50">
      <w:pPr>
        <w:spacing w:after="0" w:line="240" w:lineRule="auto"/>
      </w:pPr>
      <w:r>
        <w:separator/>
      </w:r>
    </w:p>
  </w:endnote>
  <w:endnote w:type="continuationSeparator" w:id="0">
    <w:p w:rsidR="00142108" w:rsidRDefault="00142108" w:rsidP="0030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08" w:rsidRDefault="00142108" w:rsidP="00307F50">
      <w:pPr>
        <w:spacing w:after="0" w:line="240" w:lineRule="auto"/>
      </w:pPr>
      <w:r>
        <w:separator/>
      </w:r>
    </w:p>
  </w:footnote>
  <w:footnote w:type="continuationSeparator" w:id="0">
    <w:p w:rsidR="00142108" w:rsidRDefault="00142108" w:rsidP="0030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50" w:rsidRDefault="00307F50">
    <w:pPr>
      <w:pStyle w:val="Encabezado"/>
    </w:pPr>
    <w:r>
      <w:rPr>
        <w:noProof/>
      </w:rPr>
      <w:drawing>
        <wp:inline distT="0" distB="0" distL="0" distR="0" wp14:anchorId="143C4BC6" wp14:editId="6833A466">
          <wp:extent cx="5400040" cy="2112010"/>
          <wp:effectExtent l="0" t="0" r="0" b="2540"/>
          <wp:docPr id="1" name="Imagen 1" descr="2Encuentro_economia_digital.jpg"/>
          <wp:cNvGraphicFramePr/>
          <a:graphic xmlns:a="http://schemas.openxmlformats.org/drawingml/2006/main">
            <a:graphicData uri="http://schemas.openxmlformats.org/drawingml/2006/picture">
              <pic:pic xmlns:pic="http://schemas.openxmlformats.org/drawingml/2006/picture">
                <pic:nvPicPr>
                  <pic:cNvPr id="1" name="Imagen 1" descr="2Encuentro_economia_digital.jp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2112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CCB"/>
    <w:multiLevelType w:val="multilevel"/>
    <w:tmpl w:val="8D54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35FF5"/>
    <w:multiLevelType w:val="multilevel"/>
    <w:tmpl w:val="06C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C40FA"/>
    <w:multiLevelType w:val="multilevel"/>
    <w:tmpl w:val="00C8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C2C48"/>
    <w:multiLevelType w:val="multilevel"/>
    <w:tmpl w:val="E7C6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92017"/>
    <w:multiLevelType w:val="multilevel"/>
    <w:tmpl w:val="B73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35D99"/>
    <w:multiLevelType w:val="multilevel"/>
    <w:tmpl w:val="108A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67607"/>
    <w:multiLevelType w:val="multilevel"/>
    <w:tmpl w:val="9DF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D0E1D"/>
    <w:multiLevelType w:val="multilevel"/>
    <w:tmpl w:val="659A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802AE"/>
    <w:multiLevelType w:val="multilevel"/>
    <w:tmpl w:val="EDA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C4"/>
    <w:rsid w:val="00072636"/>
    <w:rsid w:val="00142108"/>
    <w:rsid w:val="001B36C4"/>
    <w:rsid w:val="002B415A"/>
    <w:rsid w:val="00307F50"/>
    <w:rsid w:val="0031062A"/>
    <w:rsid w:val="003257CA"/>
    <w:rsid w:val="00477DC8"/>
    <w:rsid w:val="005468B0"/>
    <w:rsid w:val="00597A82"/>
    <w:rsid w:val="005D136C"/>
    <w:rsid w:val="00654F6E"/>
    <w:rsid w:val="006E6D0A"/>
    <w:rsid w:val="0070332E"/>
    <w:rsid w:val="007752AF"/>
    <w:rsid w:val="00792B05"/>
    <w:rsid w:val="007B1A65"/>
    <w:rsid w:val="007E6440"/>
    <w:rsid w:val="008446EA"/>
    <w:rsid w:val="009406ED"/>
    <w:rsid w:val="00956E69"/>
    <w:rsid w:val="00975200"/>
    <w:rsid w:val="009B5B56"/>
    <w:rsid w:val="009C7A81"/>
    <w:rsid w:val="009F3AE4"/>
    <w:rsid w:val="00A03C80"/>
    <w:rsid w:val="00A9658E"/>
    <w:rsid w:val="00AB5CE3"/>
    <w:rsid w:val="00AF4BC4"/>
    <w:rsid w:val="00B30854"/>
    <w:rsid w:val="00BC107F"/>
    <w:rsid w:val="00D375B7"/>
    <w:rsid w:val="00D96AA7"/>
    <w:rsid w:val="00DA6063"/>
    <w:rsid w:val="00F03E8B"/>
    <w:rsid w:val="00F05C3F"/>
    <w:rsid w:val="00F318D7"/>
    <w:rsid w:val="00FB6B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54340-9FFF-40E2-B4AC-F74F54BD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6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58E"/>
    <w:rPr>
      <w:rFonts w:ascii="Tahoma" w:hAnsi="Tahoma" w:cs="Tahoma"/>
      <w:sz w:val="16"/>
      <w:szCs w:val="16"/>
    </w:rPr>
  </w:style>
  <w:style w:type="paragraph" w:styleId="Sinespaciado">
    <w:name w:val="No Spacing"/>
    <w:uiPriority w:val="1"/>
    <w:qFormat/>
    <w:rsid w:val="007752AF"/>
    <w:pPr>
      <w:spacing w:after="0" w:line="240" w:lineRule="auto"/>
    </w:pPr>
  </w:style>
  <w:style w:type="paragraph" w:styleId="Encabezado">
    <w:name w:val="header"/>
    <w:basedOn w:val="Normal"/>
    <w:link w:val="EncabezadoCar"/>
    <w:uiPriority w:val="99"/>
    <w:unhideWhenUsed/>
    <w:rsid w:val="00307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7F50"/>
  </w:style>
  <w:style w:type="paragraph" w:styleId="Piedepgina">
    <w:name w:val="footer"/>
    <w:basedOn w:val="Normal"/>
    <w:link w:val="PiedepginaCar"/>
    <w:uiPriority w:val="99"/>
    <w:unhideWhenUsed/>
    <w:rsid w:val="00307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91078">
      <w:bodyDiv w:val="1"/>
      <w:marLeft w:val="0"/>
      <w:marRight w:val="0"/>
      <w:marTop w:val="0"/>
      <w:marBottom w:val="0"/>
      <w:divBdr>
        <w:top w:val="none" w:sz="0" w:space="0" w:color="auto"/>
        <w:left w:val="none" w:sz="0" w:space="0" w:color="auto"/>
        <w:bottom w:val="none" w:sz="0" w:space="0" w:color="auto"/>
        <w:right w:val="none" w:sz="0" w:space="0" w:color="auto"/>
      </w:divBdr>
      <w:divsChild>
        <w:div w:id="359281391">
          <w:marLeft w:val="0"/>
          <w:marRight w:val="0"/>
          <w:marTop w:val="0"/>
          <w:marBottom w:val="0"/>
          <w:divBdr>
            <w:top w:val="none" w:sz="0" w:space="0" w:color="auto"/>
            <w:left w:val="none" w:sz="0" w:space="0" w:color="auto"/>
            <w:bottom w:val="none" w:sz="0" w:space="0" w:color="auto"/>
            <w:right w:val="none" w:sz="0" w:space="0" w:color="auto"/>
          </w:divBdr>
        </w:div>
        <w:div w:id="1571499240">
          <w:marLeft w:val="345"/>
          <w:marRight w:val="0"/>
          <w:marTop w:val="0"/>
          <w:marBottom w:val="0"/>
          <w:divBdr>
            <w:top w:val="none" w:sz="0" w:space="0" w:color="auto"/>
            <w:left w:val="none" w:sz="0" w:space="0" w:color="auto"/>
            <w:bottom w:val="none" w:sz="0" w:space="0" w:color="auto"/>
            <w:right w:val="none" w:sz="0" w:space="0" w:color="auto"/>
          </w:divBdr>
          <w:divsChild>
            <w:div w:id="13243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027">
      <w:bodyDiv w:val="1"/>
      <w:marLeft w:val="0"/>
      <w:marRight w:val="0"/>
      <w:marTop w:val="0"/>
      <w:marBottom w:val="0"/>
      <w:divBdr>
        <w:top w:val="none" w:sz="0" w:space="0" w:color="auto"/>
        <w:left w:val="none" w:sz="0" w:space="0" w:color="auto"/>
        <w:bottom w:val="none" w:sz="0" w:space="0" w:color="auto"/>
        <w:right w:val="none" w:sz="0" w:space="0" w:color="auto"/>
      </w:divBdr>
      <w:divsChild>
        <w:div w:id="1710717395">
          <w:marLeft w:val="-120"/>
          <w:marRight w:val="-120"/>
          <w:marTop w:val="0"/>
          <w:marBottom w:val="0"/>
          <w:divBdr>
            <w:top w:val="none" w:sz="0" w:space="0" w:color="auto"/>
            <w:left w:val="none" w:sz="0" w:space="0" w:color="auto"/>
            <w:bottom w:val="none" w:sz="0" w:space="0" w:color="auto"/>
            <w:right w:val="none" w:sz="0" w:space="0" w:color="auto"/>
          </w:divBdr>
          <w:divsChild>
            <w:div w:id="2021200840">
              <w:marLeft w:val="0"/>
              <w:marRight w:val="0"/>
              <w:marTop w:val="0"/>
              <w:marBottom w:val="0"/>
              <w:divBdr>
                <w:top w:val="none" w:sz="0" w:space="0" w:color="auto"/>
                <w:left w:val="none" w:sz="0" w:space="0" w:color="auto"/>
                <w:bottom w:val="none" w:sz="0" w:space="0" w:color="auto"/>
                <w:right w:val="none" w:sz="0" w:space="0" w:color="auto"/>
              </w:divBdr>
            </w:div>
          </w:divsChild>
        </w:div>
        <w:div w:id="1974098122">
          <w:marLeft w:val="-120"/>
          <w:marRight w:val="-120"/>
          <w:marTop w:val="0"/>
          <w:marBottom w:val="0"/>
          <w:divBdr>
            <w:top w:val="none" w:sz="0" w:space="0" w:color="auto"/>
            <w:left w:val="none" w:sz="0" w:space="0" w:color="auto"/>
            <w:bottom w:val="none" w:sz="0" w:space="0" w:color="auto"/>
            <w:right w:val="none" w:sz="0" w:space="0" w:color="auto"/>
          </w:divBdr>
          <w:divsChild>
            <w:div w:id="1242182870">
              <w:marLeft w:val="0"/>
              <w:marRight w:val="0"/>
              <w:marTop w:val="0"/>
              <w:marBottom w:val="0"/>
              <w:divBdr>
                <w:top w:val="none" w:sz="0" w:space="0" w:color="auto"/>
                <w:left w:val="none" w:sz="0" w:space="0" w:color="auto"/>
                <w:bottom w:val="none" w:sz="0" w:space="0" w:color="auto"/>
                <w:right w:val="none" w:sz="0" w:space="0" w:color="auto"/>
              </w:divBdr>
              <w:divsChild>
                <w:div w:id="292366609">
                  <w:marLeft w:val="-120"/>
                  <w:marRight w:val="-120"/>
                  <w:marTop w:val="0"/>
                  <w:marBottom w:val="0"/>
                  <w:divBdr>
                    <w:top w:val="none" w:sz="0" w:space="0" w:color="auto"/>
                    <w:left w:val="none" w:sz="0" w:space="0" w:color="auto"/>
                    <w:bottom w:val="none" w:sz="0" w:space="0" w:color="auto"/>
                    <w:right w:val="none" w:sz="0" w:space="0" w:color="auto"/>
                  </w:divBdr>
                  <w:divsChild>
                    <w:div w:id="775755226">
                      <w:marLeft w:val="0"/>
                      <w:marRight w:val="0"/>
                      <w:marTop w:val="0"/>
                      <w:marBottom w:val="0"/>
                      <w:divBdr>
                        <w:top w:val="none" w:sz="0" w:space="0" w:color="auto"/>
                        <w:left w:val="none" w:sz="0" w:space="0" w:color="auto"/>
                        <w:bottom w:val="none" w:sz="0" w:space="0" w:color="auto"/>
                        <w:right w:val="none" w:sz="0" w:space="0" w:color="auto"/>
                      </w:divBdr>
                      <w:divsChild>
                        <w:div w:id="1109397433">
                          <w:marLeft w:val="0"/>
                          <w:marRight w:val="0"/>
                          <w:marTop w:val="0"/>
                          <w:marBottom w:val="0"/>
                          <w:divBdr>
                            <w:top w:val="none" w:sz="0" w:space="0" w:color="auto"/>
                            <w:left w:val="none" w:sz="0" w:space="0" w:color="auto"/>
                            <w:bottom w:val="none" w:sz="0" w:space="0" w:color="auto"/>
                            <w:right w:val="none" w:sz="0" w:space="0" w:color="auto"/>
                          </w:divBdr>
                        </w:div>
                      </w:divsChild>
                    </w:div>
                    <w:div w:id="909192026">
                      <w:marLeft w:val="0"/>
                      <w:marRight w:val="0"/>
                      <w:marTop w:val="0"/>
                      <w:marBottom w:val="0"/>
                      <w:divBdr>
                        <w:top w:val="none" w:sz="0" w:space="0" w:color="auto"/>
                        <w:left w:val="none" w:sz="0" w:space="0" w:color="auto"/>
                        <w:bottom w:val="none" w:sz="0" w:space="0" w:color="auto"/>
                        <w:right w:val="none" w:sz="0" w:space="0" w:color="auto"/>
                      </w:divBdr>
                      <w:divsChild>
                        <w:div w:id="1261525473">
                          <w:marLeft w:val="0"/>
                          <w:marRight w:val="0"/>
                          <w:marTop w:val="225"/>
                          <w:marBottom w:val="0"/>
                          <w:divBdr>
                            <w:top w:val="none" w:sz="0" w:space="0" w:color="auto"/>
                            <w:left w:val="none" w:sz="0" w:space="0" w:color="auto"/>
                            <w:bottom w:val="none" w:sz="0" w:space="0" w:color="auto"/>
                            <w:right w:val="none" w:sz="0" w:space="0" w:color="auto"/>
                          </w:divBdr>
                          <w:divsChild>
                            <w:div w:id="1583683406">
                              <w:marLeft w:val="0"/>
                              <w:marRight w:val="150"/>
                              <w:marTop w:val="0"/>
                              <w:marBottom w:val="0"/>
                              <w:divBdr>
                                <w:top w:val="none" w:sz="0" w:space="0" w:color="auto"/>
                                <w:left w:val="none" w:sz="0" w:space="0" w:color="auto"/>
                                <w:bottom w:val="none" w:sz="0" w:space="0" w:color="auto"/>
                                <w:right w:val="none" w:sz="0" w:space="0" w:color="auto"/>
                              </w:divBdr>
                            </w:div>
                            <w:div w:id="498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07">
                      <w:marLeft w:val="0"/>
                      <w:marRight w:val="0"/>
                      <w:marTop w:val="0"/>
                      <w:marBottom w:val="0"/>
                      <w:divBdr>
                        <w:top w:val="none" w:sz="0" w:space="0" w:color="auto"/>
                        <w:left w:val="none" w:sz="0" w:space="0" w:color="auto"/>
                        <w:bottom w:val="none" w:sz="0" w:space="0" w:color="auto"/>
                        <w:right w:val="none" w:sz="0" w:space="0" w:color="auto"/>
                      </w:divBdr>
                      <w:divsChild>
                        <w:div w:id="1037706020">
                          <w:marLeft w:val="0"/>
                          <w:marRight w:val="0"/>
                          <w:marTop w:val="0"/>
                          <w:marBottom w:val="0"/>
                          <w:divBdr>
                            <w:top w:val="none" w:sz="0" w:space="4" w:color="auto"/>
                            <w:left w:val="none" w:sz="0" w:space="0" w:color="auto"/>
                            <w:bottom w:val="single" w:sz="6" w:space="4" w:color="CCCCCC"/>
                            <w:right w:val="none" w:sz="0" w:space="0" w:color="auto"/>
                          </w:divBdr>
                        </w:div>
                      </w:divsChild>
                    </w:div>
                  </w:divsChild>
                </w:div>
                <w:div w:id="1655986682">
                  <w:marLeft w:val="0"/>
                  <w:marRight w:val="0"/>
                  <w:marTop w:val="300"/>
                  <w:marBottom w:val="300"/>
                  <w:divBdr>
                    <w:top w:val="none" w:sz="0" w:space="0" w:color="auto"/>
                    <w:left w:val="none" w:sz="0" w:space="0" w:color="auto"/>
                    <w:bottom w:val="none" w:sz="0" w:space="0" w:color="auto"/>
                    <w:right w:val="none" w:sz="0" w:space="0" w:color="auto"/>
                  </w:divBdr>
                  <w:divsChild>
                    <w:div w:id="318850092">
                      <w:marLeft w:val="0"/>
                      <w:marRight w:val="375"/>
                      <w:marTop w:val="300"/>
                      <w:marBottom w:val="0"/>
                      <w:divBdr>
                        <w:top w:val="none" w:sz="0" w:space="0" w:color="auto"/>
                        <w:left w:val="none" w:sz="0" w:space="0" w:color="auto"/>
                        <w:bottom w:val="none" w:sz="0" w:space="0" w:color="auto"/>
                        <w:right w:val="none" w:sz="0" w:space="0" w:color="auto"/>
                      </w:divBdr>
                    </w:div>
                  </w:divsChild>
                </w:div>
                <w:div w:id="1991015814">
                  <w:marLeft w:val="-120"/>
                  <w:marRight w:val="-120"/>
                  <w:marTop w:val="0"/>
                  <w:marBottom w:val="0"/>
                  <w:divBdr>
                    <w:top w:val="none" w:sz="0" w:space="0" w:color="auto"/>
                    <w:left w:val="none" w:sz="0" w:space="0" w:color="auto"/>
                    <w:bottom w:val="none" w:sz="0" w:space="0" w:color="auto"/>
                    <w:right w:val="none" w:sz="0" w:space="0" w:color="auto"/>
                  </w:divBdr>
                  <w:divsChild>
                    <w:div w:id="535312428">
                      <w:marLeft w:val="0"/>
                      <w:marRight w:val="0"/>
                      <w:marTop w:val="0"/>
                      <w:marBottom w:val="0"/>
                      <w:divBdr>
                        <w:top w:val="none" w:sz="0" w:space="0" w:color="auto"/>
                        <w:left w:val="none" w:sz="0" w:space="0" w:color="auto"/>
                        <w:bottom w:val="none" w:sz="0" w:space="0" w:color="auto"/>
                        <w:right w:val="none" w:sz="0" w:space="0" w:color="auto"/>
                      </w:divBdr>
                      <w:divsChild>
                        <w:div w:id="1857326">
                          <w:marLeft w:val="0"/>
                          <w:marRight w:val="0"/>
                          <w:marTop w:val="0"/>
                          <w:marBottom w:val="0"/>
                          <w:divBdr>
                            <w:top w:val="none" w:sz="0" w:space="0" w:color="auto"/>
                            <w:left w:val="none" w:sz="0" w:space="0" w:color="auto"/>
                            <w:bottom w:val="none" w:sz="0" w:space="0" w:color="auto"/>
                            <w:right w:val="none" w:sz="0" w:space="0" w:color="auto"/>
                          </w:divBdr>
                        </w:div>
                      </w:divsChild>
                    </w:div>
                    <w:div w:id="2039618815">
                      <w:marLeft w:val="0"/>
                      <w:marRight w:val="0"/>
                      <w:marTop w:val="0"/>
                      <w:marBottom w:val="0"/>
                      <w:divBdr>
                        <w:top w:val="none" w:sz="0" w:space="0" w:color="auto"/>
                        <w:left w:val="none" w:sz="0" w:space="0" w:color="auto"/>
                        <w:bottom w:val="none" w:sz="0" w:space="0" w:color="auto"/>
                        <w:right w:val="none" w:sz="0" w:space="0" w:color="auto"/>
                      </w:divBdr>
                      <w:divsChild>
                        <w:div w:id="1854490982">
                          <w:marLeft w:val="0"/>
                          <w:marRight w:val="0"/>
                          <w:marTop w:val="225"/>
                          <w:marBottom w:val="0"/>
                          <w:divBdr>
                            <w:top w:val="none" w:sz="0" w:space="0" w:color="auto"/>
                            <w:left w:val="none" w:sz="0" w:space="0" w:color="auto"/>
                            <w:bottom w:val="none" w:sz="0" w:space="0" w:color="auto"/>
                            <w:right w:val="none" w:sz="0" w:space="0" w:color="auto"/>
                          </w:divBdr>
                          <w:divsChild>
                            <w:div w:id="137303514">
                              <w:marLeft w:val="0"/>
                              <w:marRight w:val="150"/>
                              <w:marTop w:val="0"/>
                              <w:marBottom w:val="0"/>
                              <w:divBdr>
                                <w:top w:val="none" w:sz="0" w:space="0" w:color="auto"/>
                                <w:left w:val="none" w:sz="0" w:space="0" w:color="auto"/>
                                <w:bottom w:val="none" w:sz="0" w:space="0" w:color="auto"/>
                                <w:right w:val="none" w:sz="0" w:space="0" w:color="auto"/>
                              </w:divBdr>
                            </w:div>
                            <w:div w:id="13246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6338">
                  <w:marLeft w:val="-120"/>
                  <w:marRight w:val="-120"/>
                  <w:marTop w:val="300"/>
                  <w:marBottom w:val="0"/>
                  <w:divBdr>
                    <w:top w:val="none" w:sz="0" w:space="0" w:color="auto"/>
                    <w:left w:val="none" w:sz="0" w:space="0" w:color="auto"/>
                    <w:bottom w:val="none" w:sz="0" w:space="0" w:color="auto"/>
                    <w:right w:val="none" w:sz="0" w:space="0" w:color="auto"/>
                  </w:divBdr>
                  <w:divsChild>
                    <w:div w:id="1935478628">
                      <w:marLeft w:val="0"/>
                      <w:marRight w:val="0"/>
                      <w:marTop w:val="0"/>
                      <w:marBottom w:val="0"/>
                      <w:divBdr>
                        <w:top w:val="none" w:sz="0" w:space="0" w:color="auto"/>
                        <w:left w:val="none" w:sz="0" w:space="0" w:color="auto"/>
                        <w:bottom w:val="none" w:sz="0" w:space="0" w:color="auto"/>
                        <w:right w:val="none" w:sz="0" w:space="0" w:color="auto"/>
                      </w:divBdr>
                      <w:divsChild>
                        <w:div w:id="1846826797">
                          <w:marLeft w:val="0"/>
                          <w:marRight w:val="0"/>
                          <w:marTop w:val="0"/>
                          <w:marBottom w:val="0"/>
                          <w:divBdr>
                            <w:top w:val="none" w:sz="0" w:space="0" w:color="auto"/>
                            <w:left w:val="none" w:sz="0" w:space="0" w:color="auto"/>
                            <w:bottom w:val="none" w:sz="0" w:space="0" w:color="auto"/>
                            <w:right w:val="none" w:sz="0" w:space="0" w:color="auto"/>
                          </w:divBdr>
                          <w:divsChild>
                            <w:div w:id="106506939">
                              <w:marLeft w:val="0"/>
                              <w:marRight w:val="0"/>
                              <w:marTop w:val="0"/>
                              <w:marBottom w:val="0"/>
                              <w:divBdr>
                                <w:top w:val="none" w:sz="0" w:space="0" w:color="auto"/>
                                <w:left w:val="none" w:sz="0" w:space="0" w:color="auto"/>
                                <w:bottom w:val="none" w:sz="0" w:space="0" w:color="auto"/>
                                <w:right w:val="none" w:sz="0" w:space="0" w:color="auto"/>
                              </w:divBdr>
                              <w:divsChild>
                                <w:div w:id="872770695">
                                  <w:marLeft w:val="0"/>
                                  <w:marRight w:val="0"/>
                                  <w:marTop w:val="0"/>
                                  <w:marBottom w:val="300"/>
                                  <w:divBdr>
                                    <w:top w:val="single" w:sz="18" w:space="4" w:color="2A4A73"/>
                                    <w:left w:val="none" w:sz="0" w:space="0" w:color="auto"/>
                                    <w:bottom w:val="single" w:sz="6" w:space="4" w:color="CCCCCC"/>
                                    <w:right w:val="none" w:sz="0" w:space="0" w:color="auto"/>
                                  </w:divBdr>
                                </w:div>
                              </w:divsChild>
                            </w:div>
                          </w:divsChild>
                        </w:div>
                      </w:divsChild>
                    </w:div>
                    <w:div w:id="551385628">
                      <w:marLeft w:val="0"/>
                      <w:marRight w:val="0"/>
                      <w:marTop w:val="0"/>
                      <w:marBottom w:val="0"/>
                      <w:divBdr>
                        <w:top w:val="none" w:sz="0" w:space="0" w:color="auto"/>
                        <w:left w:val="none" w:sz="0" w:space="0" w:color="auto"/>
                        <w:bottom w:val="none" w:sz="0" w:space="0" w:color="auto"/>
                        <w:right w:val="none" w:sz="0" w:space="0" w:color="auto"/>
                      </w:divBdr>
                      <w:divsChild>
                        <w:div w:id="738947174">
                          <w:marLeft w:val="0"/>
                          <w:marRight w:val="0"/>
                          <w:marTop w:val="300"/>
                          <w:marBottom w:val="0"/>
                          <w:divBdr>
                            <w:top w:val="none" w:sz="0" w:space="0" w:color="auto"/>
                            <w:left w:val="none" w:sz="0" w:space="0" w:color="auto"/>
                            <w:bottom w:val="none" w:sz="0" w:space="0" w:color="auto"/>
                            <w:right w:val="none" w:sz="0" w:space="0" w:color="auto"/>
                          </w:divBdr>
                          <w:divsChild>
                            <w:div w:id="5059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266">
                      <w:marLeft w:val="0"/>
                      <w:marRight w:val="0"/>
                      <w:marTop w:val="0"/>
                      <w:marBottom w:val="0"/>
                      <w:divBdr>
                        <w:top w:val="none" w:sz="0" w:space="0" w:color="auto"/>
                        <w:left w:val="none" w:sz="0" w:space="0" w:color="auto"/>
                        <w:bottom w:val="none" w:sz="0" w:space="0" w:color="auto"/>
                        <w:right w:val="none" w:sz="0" w:space="0" w:color="auto"/>
                      </w:divBdr>
                      <w:divsChild>
                        <w:div w:id="1926450252">
                          <w:marLeft w:val="0"/>
                          <w:marRight w:val="0"/>
                          <w:marTop w:val="300"/>
                          <w:marBottom w:val="0"/>
                          <w:divBdr>
                            <w:top w:val="none" w:sz="0" w:space="0" w:color="auto"/>
                            <w:left w:val="none" w:sz="0" w:space="0" w:color="auto"/>
                            <w:bottom w:val="none" w:sz="0" w:space="0" w:color="auto"/>
                            <w:right w:val="none" w:sz="0" w:space="0" w:color="auto"/>
                          </w:divBdr>
                          <w:divsChild>
                            <w:div w:id="17561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181">
                  <w:marLeft w:val="-120"/>
                  <w:marRight w:val="-120"/>
                  <w:marTop w:val="300"/>
                  <w:marBottom w:val="0"/>
                  <w:divBdr>
                    <w:top w:val="none" w:sz="0" w:space="0" w:color="auto"/>
                    <w:left w:val="none" w:sz="0" w:space="0" w:color="auto"/>
                    <w:bottom w:val="none" w:sz="0" w:space="0" w:color="auto"/>
                    <w:right w:val="none" w:sz="0" w:space="0" w:color="auto"/>
                  </w:divBdr>
                  <w:divsChild>
                    <w:div w:id="1820686294">
                      <w:marLeft w:val="0"/>
                      <w:marRight w:val="0"/>
                      <w:marTop w:val="0"/>
                      <w:marBottom w:val="0"/>
                      <w:divBdr>
                        <w:top w:val="none" w:sz="0" w:space="0" w:color="auto"/>
                        <w:left w:val="none" w:sz="0" w:space="0" w:color="auto"/>
                        <w:bottom w:val="none" w:sz="0" w:space="0" w:color="auto"/>
                        <w:right w:val="none" w:sz="0" w:space="0" w:color="auto"/>
                      </w:divBdr>
                      <w:divsChild>
                        <w:div w:id="1395855938">
                          <w:marLeft w:val="0"/>
                          <w:marRight w:val="0"/>
                          <w:marTop w:val="0"/>
                          <w:marBottom w:val="0"/>
                          <w:divBdr>
                            <w:top w:val="none" w:sz="0" w:space="0" w:color="auto"/>
                            <w:left w:val="none" w:sz="0" w:space="0" w:color="auto"/>
                            <w:bottom w:val="none" w:sz="0" w:space="0" w:color="auto"/>
                            <w:right w:val="none" w:sz="0" w:space="0" w:color="auto"/>
                          </w:divBdr>
                          <w:divsChild>
                            <w:div w:id="895892313">
                              <w:marLeft w:val="0"/>
                              <w:marRight w:val="0"/>
                              <w:marTop w:val="0"/>
                              <w:marBottom w:val="0"/>
                              <w:divBdr>
                                <w:top w:val="none" w:sz="0" w:space="0" w:color="auto"/>
                                <w:left w:val="none" w:sz="0" w:space="0" w:color="auto"/>
                                <w:bottom w:val="none" w:sz="0" w:space="0" w:color="auto"/>
                                <w:right w:val="none" w:sz="0" w:space="0" w:color="auto"/>
                              </w:divBdr>
                              <w:divsChild>
                                <w:div w:id="599221385">
                                  <w:marLeft w:val="0"/>
                                  <w:marRight w:val="0"/>
                                  <w:marTop w:val="0"/>
                                  <w:marBottom w:val="300"/>
                                  <w:divBdr>
                                    <w:top w:val="single" w:sz="18" w:space="4" w:color="2A4A73"/>
                                    <w:left w:val="none" w:sz="0" w:space="0" w:color="auto"/>
                                    <w:bottom w:val="single" w:sz="6" w:space="4" w:color="CCCCCC"/>
                                    <w:right w:val="none" w:sz="0" w:space="0" w:color="auto"/>
                                  </w:divBdr>
                                </w:div>
                              </w:divsChild>
                            </w:div>
                          </w:divsChild>
                        </w:div>
                      </w:divsChild>
                    </w:div>
                  </w:divsChild>
                </w:div>
              </w:divsChild>
            </w:div>
            <w:div w:id="1065880493">
              <w:marLeft w:val="0"/>
              <w:marRight w:val="0"/>
              <w:marTop w:val="0"/>
              <w:marBottom w:val="0"/>
              <w:divBdr>
                <w:top w:val="none" w:sz="0" w:space="0" w:color="auto"/>
                <w:left w:val="none" w:sz="0" w:space="0" w:color="auto"/>
                <w:bottom w:val="none" w:sz="0" w:space="0" w:color="auto"/>
                <w:right w:val="none" w:sz="0" w:space="0" w:color="auto"/>
              </w:divBdr>
              <w:divsChild>
                <w:div w:id="1814370504">
                  <w:marLeft w:val="-120"/>
                  <w:marRight w:val="-120"/>
                  <w:marTop w:val="0"/>
                  <w:marBottom w:val="240"/>
                  <w:divBdr>
                    <w:top w:val="none" w:sz="0" w:space="0" w:color="auto"/>
                    <w:left w:val="none" w:sz="0" w:space="0" w:color="auto"/>
                    <w:bottom w:val="none" w:sz="0" w:space="0" w:color="auto"/>
                    <w:right w:val="none" w:sz="0" w:space="0" w:color="auto"/>
                  </w:divBdr>
                  <w:divsChild>
                    <w:div w:id="1828671197">
                      <w:marLeft w:val="-120"/>
                      <w:marRight w:val="-120"/>
                      <w:marTop w:val="0"/>
                      <w:marBottom w:val="240"/>
                      <w:divBdr>
                        <w:top w:val="none" w:sz="0" w:space="0" w:color="auto"/>
                        <w:left w:val="none" w:sz="0" w:space="0" w:color="auto"/>
                        <w:bottom w:val="none" w:sz="0" w:space="0" w:color="auto"/>
                        <w:right w:val="none" w:sz="0" w:space="0" w:color="auto"/>
                      </w:divBdr>
                      <w:divsChild>
                        <w:div w:id="1457065754">
                          <w:marLeft w:val="0"/>
                          <w:marRight w:val="0"/>
                          <w:marTop w:val="0"/>
                          <w:marBottom w:val="0"/>
                          <w:divBdr>
                            <w:top w:val="none" w:sz="0" w:space="0" w:color="auto"/>
                            <w:left w:val="none" w:sz="0" w:space="0" w:color="auto"/>
                            <w:bottom w:val="none" w:sz="0" w:space="0" w:color="auto"/>
                            <w:right w:val="none" w:sz="0" w:space="0" w:color="auto"/>
                          </w:divBdr>
                        </w:div>
                        <w:div w:id="1587886303">
                          <w:marLeft w:val="0"/>
                          <w:marRight w:val="0"/>
                          <w:marTop w:val="0"/>
                          <w:marBottom w:val="0"/>
                          <w:divBdr>
                            <w:top w:val="none" w:sz="0" w:space="0" w:color="auto"/>
                            <w:left w:val="none" w:sz="0" w:space="0" w:color="auto"/>
                            <w:bottom w:val="none" w:sz="0" w:space="0" w:color="auto"/>
                            <w:right w:val="none" w:sz="0" w:space="0" w:color="auto"/>
                          </w:divBdr>
                        </w:div>
                      </w:divsChild>
                    </w:div>
                    <w:div w:id="183448749">
                      <w:marLeft w:val="-120"/>
                      <w:marRight w:val="-120"/>
                      <w:marTop w:val="0"/>
                      <w:marBottom w:val="240"/>
                      <w:divBdr>
                        <w:top w:val="none" w:sz="0" w:space="0" w:color="auto"/>
                        <w:left w:val="none" w:sz="0" w:space="0" w:color="auto"/>
                        <w:bottom w:val="none" w:sz="0" w:space="0" w:color="auto"/>
                        <w:right w:val="none" w:sz="0" w:space="0" w:color="auto"/>
                      </w:divBdr>
                      <w:divsChild>
                        <w:div w:id="1024940485">
                          <w:marLeft w:val="0"/>
                          <w:marRight w:val="0"/>
                          <w:marTop w:val="0"/>
                          <w:marBottom w:val="0"/>
                          <w:divBdr>
                            <w:top w:val="none" w:sz="0" w:space="0" w:color="auto"/>
                            <w:left w:val="none" w:sz="0" w:space="0" w:color="auto"/>
                            <w:bottom w:val="none" w:sz="0" w:space="0" w:color="auto"/>
                            <w:right w:val="none" w:sz="0" w:space="0" w:color="auto"/>
                          </w:divBdr>
                        </w:div>
                        <w:div w:id="2078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8B7E.847FE75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7295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CV</cp:lastModifiedBy>
  <cp:revision>2</cp:revision>
  <dcterms:created xsi:type="dcterms:W3CDTF">2016-04-07T11:01:00Z</dcterms:created>
  <dcterms:modified xsi:type="dcterms:W3CDTF">2016-04-07T11:01:00Z</dcterms:modified>
</cp:coreProperties>
</file>