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6A71" w14:textId="74E003F2" w:rsidR="00317F7E" w:rsidRDefault="009670EF" w:rsidP="009208C6">
      <w:pPr>
        <w:jc w:val="center"/>
        <w:rPr>
          <w:b/>
          <w:color w:val="000000" w:themeColor="text1"/>
          <w:szCs w:val="22"/>
          <w:u w:val="single"/>
        </w:rPr>
      </w:pPr>
      <w:r>
        <w:rPr>
          <w:b/>
          <w:color w:val="000000" w:themeColor="text1"/>
          <w:szCs w:val="22"/>
          <w:u w:val="single"/>
        </w:rPr>
        <w:t>Pedro Sánchez c</w:t>
      </w:r>
      <w:r w:rsidR="00C14151">
        <w:rPr>
          <w:b/>
          <w:color w:val="000000" w:themeColor="text1"/>
          <w:szCs w:val="22"/>
          <w:u w:val="single"/>
        </w:rPr>
        <w:t>lausur</w:t>
      </w:r>
      <w:r>
        <w:rPr>
          <w:b/>
          <w:color w:val="000000" w:themeColor="text1"/>
          <w:szCs w:val="22"/>
          <w:u w:val="single"/>
        </w:rPr>
        <w:t>a</w:t>
      </w:r>
      <w:r w:rsidR="00AD2F83">
        <w:rPr>
          <w:b/>
          <w:color w:val="000000" w:themeColor="text1"/>
          <w:szCs w:val="22"/>
          <w:u w:val="single"/>
        </w:rPr>
        <w:t xml:space="preserve"> la</w:t>
      </w:r>
      <w:r w:rsidR="00512C0C">
        <w:rPr>
          <w:b/>
          <w:color w:val="000000" w:themeColor="text1"/>
          <w:szCs w:val="22"/>
          <w:u w:val="single"/>
        </w:rPr>
        <w:t xml:space="preserve"> </w:t>
      </w:r>
      <w:r w:rsidR="000725A5">
        <w:rPr>
          <w:b/>
          <w:color w:val="000000" w:themeColor="text1"/>
          <w:szCs w:val="22"/>
          <w:u w:val="single"/>
        </w:rPr>
        <w:t>3</w:t>
      </w:r>
      <w:r w:rsidR="002833BC">
        <w:rPr>
          <w:b/>
          <w:color w:val="000000" w:themeColor="text1"/>
          <w:szCs w:val="22"/>
          <w:u w:val="single"/>
        </w:rPr>
        <w:t>3</w:t>
      </w:r>
      <w:r w:rsidR="000725A5">
        <w:rPr>
          <w:b/>
          <w:color w:val="000000" w:themeColor="text1"/>
          <w:szCs w:val="22"/>
          <w:u w:val="single"/>
        </w:rPr>
        <w:t>ª</w:t>
      </w:r>
      <w:r w:rsidR="00317F7E" w:rsidRPr="00317F7E">
        <w:rPr>
          <w:b/>
          <w:color w:val="000000" w:themeColor="text1"/>
          <w:szCs w:val="22"/>
          <w:u w:val="single"/>
        </w:rPr>
        <w:t xml:space="preserve"> edición del Encuentro de la Economía Digital y las Telecomunicaciones</w:t>
      </w:r>
      <w:r w:rsidR="005E1C44">
        <w:rPr>
          <w:b/>
          <w:color w:val="000000" w:themeColor="text1"/>
          <w:szCs w:val="22"/>
          <w:u w:val="single"/>
        </w:rPr>
        <w:t xml:space="preserve"> de AMETIC</w:t>
      </w:r>
    </w:p>
    <w:p w14:paraId="30C00203" w14:textId="77777777" w:rsidR="005E1C44" w:rsidRPr="00BB5B69" w:rsidRDefault="005E1C44" w:rsidP="00317F7E">
      <w:pPr>
        <w:jc w:val="center"/>
        <w:rPr>
          <w:rFonts w:eastAsiaTheme="minorHAnsi"/>
          <w:b/>
          <w:color w:val="1C71B8"/>
          <w:sz w:val="18"/>
          <w:szCs w:val="22"/>
          <w:lang w:eastAsia="en-US"/>
        </w:rPr>
      </w:pPr>
    </w:p>
    <w:p w14:paraId="645C4B56" w14:textId="77777777" w:rsidR="007669B3" w:rsidRPr="007669B3" w:rsidRDefault="007669B3" w:rsidP="00FE1677">
      <w:pPr>
        <w:jc w:val="center"/>
        <w:rPr>
          <w:rFonts w:eastAsiaTheme="minorHAnsi"/>
          <w:b/>
          <w:color w:val="1C71B8"/>
          <w:sz w:val="13"/>
          <w:szCs w:val="36"/>
          <w:lang w:eastAsia="en-US"/>
        </w:rPr>
      </w:pPr>
    </w:p>
    <w:p w14:paraId="08143B0E" w14:textId="11792A88" w:rsidR="002833BC" w:rsidRDefault="002B5681" w:rsidP="002833BC">
      <w:pPr>
        <w:jc w:val="center"/>
        <w:rPr>
          <w:rFonts w:eastAsiaTheme="minorHAnsi"/>
          <w:b/>
          <w:color w:val="1C71B8"/>
          <w:sz w:val="36"/>
          <w:szCs w:val="36"/>
          <w:lang w:eastAsia="en-US"/>
        </w:rPr>
      </w:pPr>
      <w:r>
        <w:rPr>
          <w:rFonts w:eastAsiaTheme="minorHAnsi"/>
          <w:b/>
          <w:color w:val="1C71B8"/>
          <w:sz w:val="36"/>
          <w:szCs w:val="36"/>
          <w:lang w:eastAsia="en-US"/>
        </w:rPr>
        <w:t>“</w:t>
      </w:r>
      <w:r w:rsidRPr="002B5681">
        <w:rPr>
          <w:rFonts w:eastAsiaTheme="minorHAnsi"/>
          <w:b/>
          <w:color w:val="1C71B8"/>
          <w:sz w:val="36"/>
          <w:szCs w:val="36"/>
          <w:lang w:eastAsia="en-US"/>
        </w:rPr>
        <w:t xml:space="preserve">La </w:t>
      </w:r>
      <w:r w:rsidR="00160E74">
        <w:rPr>
          <w:rFonts w:eastAsiaTheme="minorHAnsi"/>
          <w:b/>
          <w:color w:val="1C71B8"/>
          <w:sz w:val="36"/>
          <w:szCs w:val="36"/>
          <w:lang w:eastAsia="en-US"/>
        </w:rPr>
        <w:t>digitalización</w:t>
      </w:r>
      <w:r w:rsidRPr="002B5681">
        <w:rPr>
          <w:rFonts w:eastAsiaTheme="minorHAnsi"/>
          <w:b/>
          <w:color w:val="1C71B8"/>
          <w:sz w:val="36"/>
          <w:szCs w:val="36"/>
          <w:lang w:eastAsia="en-US"/>
        </w:rPr>
        <w:t xml:space="preserve"> </w:t>
      </w:r>
      <w:r w:rsidR="001F411F">
        <w:rPr>
          <w:rFonts w:eastAsiaTheme="minorHAnsi"/>
          <w:b/>
          <w:color w:val="1C71B8"/>
          <w:sz w:val="36"/>
          <w:szCs w:val="36"/>
          <w:lang w:eastAsia="en-US"/>
        </w:rPr>
        <w:t>es</w:t>
      </w:r>
      <w:r w:rsidRPr="002B5681">
        <w:rPr>
          <w:rFonts w:eastAsiaTheme="minorHAnsi"/>
          <w:b/>
          <w:color w:val="1C71B8"/>
          <w:sz w:val="36"/>
          <w:szCs w:val="36"/>
          <w:lang w:eastAsia="en-US"/>
        </w:rPr>
        <w:t xml:space="preserve"> uno de </w:t>
      </w:r>
      <w:r>
        <w:rPr>
          <w:rFonts w:eastAsiaTheme="minorHAnsi"/>
          <w:b/>
          <w:color w:val="1C71B8"/>
          <w:sz w:val="36"/>
          <w:szCs w:val="36"/>
          <w:lang w:eastAsia="en-US"/>
        </w:rPr>
        <w:t>los ejes de acción pri</w:t>
      </w:r>
      <w:r w:rsidR="00CB2ECB">
        <w:rPr>
          <w:rFonts w:eastAsiaTheme="minorHAnsi"/>
          <w:b/>
          <w:color w:val="1C71B8"/>
          <w:sz w:val="36"/>
          <w:szCs w:val="36"/>
          <w:lang w:eastAsia="en-US"/>
        </w:rPr>
        <w:t>oritarios</w:t>
      </w:r>
      <w:r>
        <w:rPr>
          <w:rFonts w:eastAsiaTheme="minorHAnsi"/>
          <w:b/>
          <w:color w:val="1C71B8"/>
          <w:sz w:val="36"/>
          <w:szCs w:val="36"/>
          <w:lang w:eastAsia="en-US"/>
        </w:rPr>
        <w:t xml:space="preserve"> del Gobierno de España”</w:t>
      </w:r>
    </w:p>
    <w:p w14:paraId="48FCBBA6" w14:textId="77777777" w:rsidR="009D2CA8" w:rsidRPr="009D2CA8" w:rsidRDefault="009D2CA8" w:rsidP="009D2CA8">
      <w:pPr>
        <w:jc w:val="both"/>
        <w:rPr>
          <w:rFonts w:eastAsiaTheme="minorHAnsi"/>
          <w:b/>
          <w:color w:val="1C71B8"/>
          <w:szCs w:val="22"/>
          <w:lang w:eastAsia="en-US"/>
        </w:rPr>
      </w:pPr>
    </w:p>
    <w:p w14:paraId="4112704C" w14:textId="20C6FA0A" w:rsidR="00F04916" w:rsidRDefault="0017490E" w:rsidP="00F04916">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w:t>
      </w:r>
      <w:r w:rsidR="00F04916">
        <w:rPr>
          <w:rFonts w:eastAsiaTheme="minorHAnsi"/>
          <w:b/>
          <w:color w:val="1C71B8"/>
          <w:szCs w:val="22"/>
          <w:lang w:eastAsia="en-US"/>
        </w:rPr>
        <w:t xml:space="preserve"> presidente del Gobierno en funciones, </w:t>
      </w:r>
      <w:r>
        <w:rPr>
          <w:rFonts w:eastAsiaTheme="minorHAnsi"/>
          <w:b/>
          <w:color w:val="1C71B8"/>
          <w:szCs w:val="22"/>
          <w:lang w:eastAsia="en-US"/>
        </w:rPr>
        <w:t xml:space="preserve">Pedro Sánchez, </w:t>
      </w:r>
      <w:r w:rsidR="00F04916">
        <w:rPr>
          <w:rFonts w:eastAsiaTheme="minorHAnsi"/>
          <w:b/>
          <w:color w:val="1C71B8"/>
          <w:szCs w:val="22"/>
          <w:lang w:eastAsia="en-US"/>
        </w:rPr>
        <w:t xml:space="preserve">ha </w:t>
      </w:r>
      <w:r w:rsidR="00184FCE">
        <w:rPr>
          <w:rFonts w:eastAsiaTheme="minorHAnsi"/>
          <w:b/>
          <w:color w:val="1C71B8"/>
          <w:szCs w:val="22"/>
          <w:lang w:eastAsia="en-US"/>
        </w:rPr>
        <w:t xml:space="preserve">trasladado </w:t>
      </w:r>
      <w:r w:rsidR="00B306CE">
        <w:rPr>
          <w:rFonts w:eastAsiaTheme="minorHAnsi"/>
          <w:b/>
          <w:color w:val="1C71B8"/>
          <w:szCs w:val="22"/>
          <w:lang w:eastAsia="en-US"/>
        </w:rPr>
        <w:t xml:space="preserve">su </w:t>
      </w:r>
      <w:r w:rsidR="00184FCE">
        <w:rPr>
          <w:rFonts w:eastAsiaTheme="minorHAnsi"/>
          <w:b/>
          <w:color w:val="1C71B8"/>
          <w:szCs w:val="22"/>
          <w:lang w:eastAsia="en-US"/>
        </w:rPr>
        <w:t xml:space="preserve">compromiso con el impulso de la industria digital. </w:t>
      </w:r>
      <w:r w:rsidR="00A674B7" w:rsidRPr="00A674B7">
        <w:rPr>
          <w:rFonts w:eastAsiaTheme="minorHAnsi"/>
          <w:b/>
          <w:color w:val="1C71B8"/>
          <w:szCs w:val="22"/>
          <w:lang w:eastAsia="en-US"/>
        </w:rPr>
        <w:t>“Este tema nos lo tomamos muy en serio”</w:t>
      </w:r>
      <w:r w:rsidR="00A674B7">
        <w:rPr>
          <w:rFonts w:eastAsiaTheme="minorHAnsi"/>
          <w:b/>
          <w:color w:val="1C71B8"/>
          <w:szCs w:val="22"/>
          <w:lang w:eastAsia="en-US"/>
        </w:rPr>
        <w:t xml:space="preserve">. </w:t>
      </w:r>
    </w:p>
    <w:p w14:paraId="4F46D068" w14:textId="77777777" w:rsidR="00F04916" w:rsidRDefault="00F04916" w:rsidP="00F04916">
      <w:pPr>
        <w:pStyle w:val="Prrafodelista"/>
        <w:ind w:left="360"/>
        <w:jc w:val="both"/>
        <w:rPr>
          <w:rFonts w:eastAsiaTheme="minorHAnsi"/>
          <w:b/>
          <w:color w:val="1C71B8"/>
          <w:szCs w:val="22"/>
          <w:lang w:eastAsia="en-US"/>
        </w:rPr>
      </w:pPr>
    </w:p>
    <w:p w14:paraId="4FA1DBC3" w14:textId="0C7307A9" w:rsidR="00317F7E" w:rsidRPr="00127B05" w:rsidRDefault="0068410B" w:rsidP="00E95264">
      <w:pPr>
        <w:pStyle w:val="Prrafodelista"/>
        <w:numPr>
          <w:ilvl w:val="0"/>
          <w:numId w:val="17"/>
        </w:numPr>
        <w:ind w:left="360"/>
        <w:jc w:val="both"/>
        <w:rPr>
          <w:b/>
          <w:i/>
          <w:color w:val="3C3C3C"/>
          <w:szCs w:val="22"/>
        </w:rPr>
      </w:pPr>
      <w:r w:rsidRPr="00127B05">
        <w:rPr>
          <w:rFonts w:eastAsiaTheme="minorHAnsi"/>
          <w:b/>
          <w:color w:val="1C71B8"/>
          <w:szCs w:val="22"/>
          <w:lang w:eastAsia="en-US"/>
        </w:rPr>
        <w:t>En la última jornada de la 3</w:t>
      </w:r>
      <w:r w:rsidR="002833BC" w:rsidRPr="00127B05">
        <w:rPr>
          <w:rFonts w:eastAsiaTheme="minorHAnsi"/>
          <w:b/>
          <w:color w:val="1C71B8"/>
          <w:szCs w:val="22"/>
          <w:lang w:eastAsia="en-US"/>
        </w:rPr>
        <w:t>3</w:t>
      </w:r>
      <w:r w:rsidRPr="00127B05">
        <w:rPr>
          <w:rFonts w:eastAsiaTheme="minorHAnsi"/>
          <w:b/>
          <w:color w:val="1C71B8"/>
          <w:szCs w:val="22"/>
          <w:lang w:eastAsia="en-US"/>
        </w:rPr>
        <w:t xml:space="preserve">º edición del Encuentro de la Economía Digital y las Telecomunicaciones se </w:t>
      </w:r>
      <w:r w:rsidR="00794410" w:rsidRPr="00127B05">
        <w:rPr>
          <w:rFonts w:eastAsiaTheme="minorHAnsi"/>
          <w:b/>
          <w:color w:val="1C71B8"/>
          <w:szCs w:val="22"/>
          <w:lang w:eastAsia="en-US"/>
        </w:rPr>
        <w:t>han abordado</w:t>
      </w:r>
      <w:r w:rsidRPr="00127B05">
        <w:rPr>
          <w:rFonts w:eastAsiaTheme="minorHAnsi"/>
          <w:b/>
          <w:color w:val="1C71B8"/>
          <w:szCs w:val="22"/>
          <w:lang w:eastAsia="en-US"/>
        </w:rPr>
        <w:t xml:space="preserve"> temas </w:t>
      </w:r>
      <w:r w:rsidR="00BC3440" w:rsidRPr="00127B05">
        <w:rPr>
          <w:rFonts w:eastAsiaTheme="minorHAnsi"/>
          <w:b/>
          <w:color w:val="1C71B8"/>
          <w:szCs w:val="22"/>
          <w:lang w:eastAsia="en-US"/>
        </w:rPr>
        <w:t xml:space="preserve">de absoluta actualidad </w:t>
      </w:r>
      <w:r w:rsidRPr="00127B05">
        <w:rPr>
          <w:rFonts w:eastAsiaTheme="minorHAnsi"/>
          <w:b/>
          <w:color w:val="1C71B8"/>
          <w:szCs w:val="22"/>
          <w:lang w:eastAsia="en-US"/>
        </w:rPr>
        <w:t xml:space="preserve">como </w:t>
      </w:r>
      <w:r w:rsidR="002833BC" w:rsidRPr="00127B05">
        <w:rPr>
          <w:rFonts w:eastAsiaTheme="minorHAnsi"/>
          <w:b/>
          <w:color w:val="1C71B8"/>
          <w:szCs w:val="22"/>
          <w:lang w:eastAsia="en-US"/>
        </w:rPr>
        <w:t>la inteligencia artificial</w:t>
      </w:r>
      <w:r w:rsidR="00F04916" w:rsidRPr="00127B05">
        <w:rPr>
          <w:rFonts w:eastAsiaTheme="minorHAnsi"/>
          <w:b/>
          <w:color w:val="1C71B8"/>
          <w:szCs w:val="22"/>
          <w:lang w:eastAsia="en-US"/>
        </w:rPr>
        <w:t>;</w:t>
      </w:r>
      <w:r w:rsidR="002833BC" w:rsidRPr="00127B05">
        <w:rPr>
          <w:rFonts w:eastAsiaTheme="minorHAnsi"/>
          <w:b/>
          <w:color w:val="1C71B8"/>
          <w:szCs w:val="22"/>
          <w:lang w:eastAsia="en-US"/>
        </w:rPr>
        <w:t xml:space="preserve"> la fiscalidad </w:t>
      </w:r>
      <w:r w:rsidR="00B306CE">
        <w:rPr>
          <w:rFonts w:eastAsiaTheme="minorHAnsi"/>
          <w:b/>
          <w:color w:val="1C71B8"/>
          <w:szCs w:val="22"/>
          <w:lang w:eastAsia="en-US"/>
        </w:rPr>
        <w:t>de</w:t>
      </w:r>
      <w:r w:rsidR="00B306CE" w:rsidRPr="00127B05">
        <w:rPr>
          <w:rFonts w:eastAsiaTheme="minorHAnsi"/>
          <w:b/>
          <w:color w:val="1C71B8"/>
          <w:szCs w:val="22"/>
          <w:lang w:eastAsia="en-US"/>
        </w:rPr>
        <w:t xml:space="preserve"> </w:t>
      </w:r>
      <w:r w:rsidR="00F04916" w:rsidRPr="00127B05">
        <w:rPr>
          <w:rFonts w:eastAsiaTheme="minorHAnsi"/>
          <w:b/>
          <w:color w:val="1C71B8"/>
          <w:szCs w:val="22"/>
          <w:lang w:eastAsia="en-US"/>
        </w:rPr>
        <w:t>la economía digital</w:t>
      </w:r>
      <w:r w:rsidR="00127B05" w:rsidRPr="00127B05">
        <w:rPr>
          <w:rFonts w:eastAsiaTheme="minorHAnsi"/>
          <w:b/>
          <w:color w:val="1C71B8"/>
          <w:szCs w:val="22"/>
          <w:lang w:eastAsia="en-US"/>
        </w:rPr>
        <w:t>, o los</w:t>
      </w:r>
      <w:r w:rsidR="002833BC" w:rsidRPr="00127B05">
        <w:rPr>
          <w:rFonts w:eastAsiaTheme="minorHAnsi"/>
          <w:b/>
          <w:color w:val="1C71B8"/>
          <w:szCs w:val="22"/>
          <w:lang w:eastAsia="en-US"/>
        </w:rPr>
        <w:t xml:space="preserve"> proyectos tractores</w:t>
      </w:r>
      <w:r w:rsidR="00127B05">
        <w:rPr>
          <w:rFonts w:eastAsiaTheme="minorHAnsi"/>
          <w:b/>
          <w:color w:val="1C71B8"/>
          <w:szCs w:val="22"/>
          <w:lang w:eastAsia="en-US"/>
        </w:rPr>
        <w:t xml:space="preserve">: innovación por misiones. </w:t>
      </w:r>
    </w:p>
    <w:p w14:paraId="244EB0C8" w14:textId="77777777" w:rsidR="00127B05" w:rsidRPr="00127B05" w:rsidRDefault="00127B05" w:rsidP="00127B05">
      <w:pPr>
        <w:pStyle w:val="Prrafodelista"/>
        <w:rPr>
          <w:b/>
          <w:i/>
          <w:color w:val="3C3C3C"/>
          <w:szCs w:val="22"/>
        </w:rPr>
      </w:pPr>
    </w:p>
    <w:p w14:paraId="1D5DCDCF" w14:textId="70794C54" w:rsidR="006943C9" w:rsidRDefault="00FF0835" w:rsidP="00610355">
      <w:pPr>
        <w:jc w:val="both"/>
        <w:rPr>
          <w:color w:val="3C3C3C"/>
          <w:szCs w:val="22"/>
        </w:rPr>
      </w:pPr>
      <w:r>
        <w:rPr>
          <w:b/>
          <w:i/>
          <w:color w:val="3C3C3C"/>
          <w:szCs w:val="22"/>
        </w:rPr>
        <w:t>Santander</w:t>
      </w:r>
      <w:r w:rsidR="00965D81" w:rsidRPr="008035DA">
        <w:rPr>
          <w:b/>
          <w:i/>
          <w:color w:val="3C3C3C"/>
          <w:szCs w:val="22"/>
        </w:rPr>
        <w:t xml:space="preserve">, </w:t>
      </w:r>
      <w:r w:rsidR="00DB3CD2">
        <w:rPr>
          <w:b/>
          <w:i/>
          <w:color w:val="3C3C3C"/>
          <w:szCs w:val="22"/>
        </w:rPr>
        <w:t>0</w:t>
      </w:r>
      <w:r w:rsidR="00F04916">
        <w:rPr>
          <w:b/>
          <w:i/>
          <w:color w:val="3C3C3C"/>
          <w:szCs w:val="22"/>
        </w:rPr>
        <w:t>4</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F04916">
        <w:rPr>
          <w:b/>
          <w:i/>
          <w:color w:val="3C3C3C"/>
          <w:szCs w:val="22"/>
        </w:rPr>
        <w:t>9</w:t>
      </w:r>
      <w:r w:rsidR="001467EA" w:rsidRPr="008035DA">
        <w:rPr>
          <w:b/>
          <w:i/>
          <w:color w:val="3C3C3C"/>
          <w:szCs w:val="22"/>
        </w:rPr>
        <w:t>.</w:t>
      </w:r>
      <w:r w:rsidR="00792787" w:rsidRPr="008035DA">
        <w:rPr>
          <w:color w:val="3C3C3C"/>
          <w:szCs w:val="22"/>
        </w:rPr>
        <w:t xml:space="preserve"> </w:t>
      </w:r>
      <w:r w:rsidR="0017490E">
        <w:rPr>
          <w:color w:val="3C3C3C"/>
          <w:szCs w:val="22"/>
        </w:rPr>
        <w:t xml:space="preserve">El </w:t>
      </w:r>
      <w:r w:rsidR="0017490E" w:rsidRPr="001C690F">
        <w:rPr>
          <w:b/>
          <w:bCs/>
          <w:color w:val="3C3C3C"/>
          <w:szCs w:val="22"/>
        </w:rPr>
        <w:t>presidente del Gobierno en funciones, Pedro Sánchez</w:t>
      </w:r>
      <w:r w:rsidR="0017490E">
        <w:rPr>
          <w:color w:val="3C3C3C"/>
          <w:szCs w:val="22"/>
        </w:rPr>
        <w:t>,</w:t>
      </w:r>
      <w:r w:rsidR="00523E8E">
        <w:rPr>
          <w:color w:val="3C3C3C"/>
          <w:szCs w:val="22"/>
        </w:rPr>
        <w:t xml:space="preserve"> </w:t>
      </w:r>
      <w:r w:rsidR="0017490E">
        <w:rPr>
          <w:color w:val="3C3C3C"/>
          <w:szCs w:val="22"/>
        </w:rPr>
        <w:t xml:space="preserve">ha clausurado la </w:t>
      </w:r>
      <w:r w:rsidR="007750FC">
        <w:rPr>
          <w:color w:val="3C3C3C"/>
          <w:szCs w:val="22"/>
        </w:rPr>
        <w:t>3</w:t>
      </w:r>
      <w:r w:rsidR="004A68C3">
        <w:rPr>
          <w:color w:val="3C3C3C"/>
          <w:szCs w:val="22"/>
        </w:rPr>
        <w:t>3</w:t>
      </w:r>
      <w:r w:rsidR="007750FC">
        <w:rPr>
          <w:color w:val="3C3C3C"/>
          <w:szCs w:val="22"/>
        </w:rPr>
        <w:t>ª edición del Encuentro de la Economía Digital y la</w:t>
      </w:r>
      <w:r w:rsidR="001B33B4">
        <w:rPr>
          <w:color w:val="3C3C3C"/>
          <w:szCs w:val="22"/>
        </w:rPr>
        <w:t xml:space="preserve">s </w:t>
      </w:r>
      <w:proofErr w:type="spellStart"/>
      <w:r w:rsidR="007750FC">
        <w:rPr>
          <w:color w:val="3C3C3C"/>
          <w:szCs w:val="22"/>
        </w:rPr>
        <w:t>Telecomuniciones</w:t>
      </w:r>
      <w:proofErr w:type="spellEnd"/>
      <w:r w:rsidR="004A68C3">
        <w:rPr>
          <w:color w:val="3C3C3C"/>
          <w:szCs w:val="22"/>
        </w:rPr>
        <w:t xml:space="preserve"> </w:t>
      </w:r>
      <w:r w:rsidR="0017490E">
        <w:rPr>
          <w:color w:val="3C3C3C"/>
          <w:szCs w:val="22"/>
        </w:rPr>
        <w:t>de AMETIC. Sánchez ha</w:t>
      </w:r>
      <w:r w:rsidR="009E71E9">
        <w:rPr>
          <w:color w:val="3C3C3C"/>
          <w:szCs w:val="22"/>
        </w:rPr>
        <w:t xml:space="preserve"> trasladado</w:t>
      </w:r>
      <w:r w:rsidR="009E71E9" w:rsidRPr="009E71E9">
        <w:rPr>
          <w:color w:val="3C3C3C"/>
          <w:szCs w:val="22"/>
        </w:rPr>
        <w:t xml:space="preserve"> el compromiso del </w:t>
      </w:r>
      <w:r w:rsidR="009E71E9">
        <w:rPr>
          <w:color w:val="3C3C3C"/>
          <w:szCs w:val="22"/>
        </w:rPr>
        <w:t>G</w:t>
      </w:r>
      <w:r w:rsidR="009E71E9" w:rsidRPr="009E71E9">
        <w:rPr>
          <w:color w:val="3C3C3C"/>
          <w:szCs w:val="22"/>
        </w:rPr>
        <w:t xml:space="preserve">obierno </w:t>
      </w:r>
      <w:r w:rsidR="00422DD1">
        <w:rPr>
          <w:color w:val="3C3C3C"/>
          <w:szCs w:val="22"/>
        </w:rPr>
        <w:t xml:space="preserve">en funciones </w:t>
      </w:r>
      <w:r w:rsidR="009E71E9">
        <w:rPr>
          <w:color w:val="3C3C3C"/>
          <w:szCs w:val="22"/>
        </w:rPr>
        <w:t>con la digitalización.</w:t>
      </w:r>
      <w:r w:rsidR="009E71E9" w:rsidRPr="009E71E9">
        <w:rPr>
          <w:color w:val="3C3C3C"/>
          <w:szCs w:val="22"/>
        </w:rPr>
        <w:t xml:space="preserve"> </w:t>
      </w:r>
      <w:r w:rsidR="009E71E9">
        <w:rPr>
          <w:color w:val="3C3C3C"/>
          <w:szCs w:val="22"/>
        </w:rPr>
        <w:t>“</w:t>
      </w:r>
      <w:r w:rsidR="009E71E9" w:rsidRPr="009E71E9">
        <w:rPr>
          <w:color w:val="3C3C3C"/>
          <w:szCs w:val="22"/>
        </w:rPr>
        <w:t>Este tema nos lo tomamos muy en serio</w:t>
      </w:r>
      <w:r w:rsidR="009E71E9">
        <w:rPr>
          <w:color w:val="3C3C3C"/>
          <w:szCs w:val="22"/>
        </w:rPr>
        <w:t xml:space="preserve">”, ha destacado. </w:t>
      </w:r>
      <w:r w:rsidR="00CB2ECB">
        <w:rPr>
          <w:color w:val="3C3C3C"/>
          <w:szCs w:val="22"/>
        </w:rPr>
        <w:t xml:space="preserve">Por ello, ha </w:t>
      </w:r>
      <w:r w:rsidR="00B306CE">
        <w:rPr>
          <w:color w:val="3C3C3C"/>
          <w:szCs w:val="22"/>
        </w:rPr>
        <w:t xml:space="preserve">señalado </w:t>
      </w:r>
      <w:r w:rsidR="00CB2ECB">
        <w:rPr>
          <w:color w:val="3C3C3C"/>
          <w:szCs w:val="22"/>
        </w:rPr>
        <w:t>que “l</w:t>
      </w:r>
      <w:r w:rsidR="00CB2ECB" w:rsidRPr="00CB2ECB">
        <w:rPr>
          <w:color w:val="3C3C3C"/>
          <w:szCs w:val="22"/>
        </w:rPr>
        <w:t xml:space="preserve">a </w:t>
      </w:r>
      <w:r w:rsidR="008F1826">
        <w:rPr>
          <w:color w:val="3C3C3C"/>
          <w:szCs w:val="22"/>
        </w:rPr>
        <w:t>digitalización</w:t>
      </w:r>
      <w:r w:rsidR="00CB2ECB" w:rsidRPr="00CB2ECB">
        <w:rPr>
          <w:color w:val="3C3C3C"/>
          <w:szCs w:val="22"/>
        </w:rPr>
        <w:t xml:space="preserve"> </w:t>
      </w:r>
      <w:r w:rsidR="001F411F">
        <w:rPr>
          <w:color w:val="3C3C3C"/>
          <w:szCs w:val="22"/>
        </w:rPr>
        <w:t>es</w:t>
      </w:r>
      <w:bookmarkStart w:id="0" w:name="_GoBack"/>
      <w:bookmarkEnd w:id="0"/>
      <w:r w:rsidR="00CB2ECB" w:rsidRPr="00CB2ECB">
        <w:rPr>
          <w:color w:val="3C3C3C"/>
          <w:szCs w:val="22"/>
        </w:rPr>
        <w:t xml:space="preserve"> uno de nuestros ejes de acción prioritarios</w:t>
      </w:r>
      <w:r w:rsidR="00CB2ECB">
        <w:rPr>
          <w:color w:val="3C3C3C"/>
          <w:szCs w:val="22"/>
        </w:rPr>
        <w:t>”</w:t>
      </w:r>
      <w:r w:rsidR="00CB2ECB" w:rsidRPr="00CB2ECB">
        <w:rPr>
          <w:color w:val="3C3C3C"/>
          <w:szCs w:val="22"/>
        </w:rPr>
        <w:t xml:space="preserve">. </w:t>
      </w:r>
      <w:r w:rsidR="009E71E9">
        <w:rPr>
          <w:color w:val="3C3C3C"/>
          <w:szCs w:val="22"/>
        </w:rPr>
        <w:t>En esta línea, ha comentado que la transformación digital</w:t>
      </w:r>
      <w:r w:rsidR="00837473">
        <w:rPr>
          <w:color w:val="3C3C3C"/>
          <w:szCs w:val="22"/>
        </w:rPr>
        <w:t xml:space="preserve"> va a traer una de las mejor</w:t>
      </w:r>
      <w:r w:rsidR="00FC51B5">
        <w:rPr>
          <w:color w:val="3C3C3C"/>
          <w:szCs w:val="22"/>
        </w:rPr>
        <w:t>e</w:t>
      </w:r>
      <w:r w:rsidR="00837473">
        <w:rPr>
          <w:color w:val="3C3C3C"/>
          <w:szCs w:val="22"/>
        </w:rPr>
        <w:t xml:space="preserve">s épocas de la historia de la humanidad, revolucionando todos los sectores económicos y mejorando la calidad de vida de los ciudadanos. </w:t>
      </w:r>
      <w:r w:rsidR="00B938BD">
        <w:rPr>
          <w:color w:val="3C3C3C"/>
          <w:szCs w:val="22"/>
        </w:rPr>
        <w:t>“</w:t>
      </w:r>
      <w:r w:rsidR="00C553DD">
        <w:rPr>
          <w:color w:val="3C3C3C"/>
          <w:szCs w:val="22"/>
        </w:rPr>
        <w:t xml:space="preserve">Ninguna actividad humana quedará al margen de la digitalización y </w:t>
      </w:r>
      <w:r w:rsidR="00B938BD">
        <w:rPr>
          <w:color w:val="3C3C3C"/>
          <w:szCs w:val="22"/>
        </w:rPr>
        <w:t xml:space="preserve">de </w:t>
      </w:r>
      <w:r w:rsidR="00C553DD">
        <w:rPr>
          <w:color w:val="3C3C3C"/>
          <w:szCs w:val="22"/>
        </w:rPr>
        <w:t>las grandes oportunidades que puede</w:t>
      </w:r>
      <w:r w:rsidR="00B938BD">
        <w:rPr>
          <w:color w:val="3C3C3C"/>
          <w:szCs w:val="22"/>
        </w:rPr>
        <w:t xml:space="preserve"> brindar”</w:t>
      </w:r>
      <w:r w:rsidR="00B306CE">
        <w:rPr>
          <w:color w:val="3C3C3C"/>
          <w:szCs w:val="22"/>
        </w:rPr>
        <w:t>, ha sentenciado</w:t>
      </w:r>
      <w:r w:rsidR="00C553DD">
        <w:rPr>
          <w:color w:val="3C3C3C"/>
          <w:szCs w:val="22"/>
        </w:rPr>
        <w:t xml:space="preserve">. </w:t>
      </w:r>
    </w:p>
    <w:p w14:paraId="10E063C4" w14:textId="77777777" w:rsidR="005E124C" w:rsidRDefault="005E124C" w:rsidP="00610355">
      <w:pPr>
        <w:jc w:val="both"/>
        <w:rPr>
          <w:color w:val="3C3C3C"/>
          <w:szCs w:val="22"/>
        </w:rPr>
      </w:pPr>
    </w:p>
    <w:p w14:paraId="56DCE526" w14:textId="356CE545" w:rsidR="00384640" w:rsidRDefault="00384640" w:rsidP="00610355">
      <w:pPr>
        <w:jc w:val="both"/>
        <w:rPr>
          <w:color w:val="3C3C3C"/>
          <w:szCs w:val="22"/>
        </w:rPr>
      </w:pPr>
      <w:r>
        <w:rPr>
          <w:color w:val="3C3C3C"/>
          <w:szCs w:val="22"/>
        </w:rPr>
        <w:t xml:space="preserve">Sánchez ha trasladado que la transformación </w:t>
      </w:r>
      <w:r w:rsidR="006826D8">
        <w:rPr>
          <w:color w:val="3C3C3C"/>
          <w:szCs w:val="22"/>
        </w:rPr>
        <w:t>tecnológica</w:t>
      </w:r>
      <w:r>
        <w:rPr>
          <w:color w:val="3C3C3C"/>
          <w:szCs w:val="22"/>
        </w:rPr>
        <w:t xml:space="preserve"> de la economía es fuente de progreso, pero también tiene que ser de progreso social. Ha apelado por que la digita</w:t>
      </w:r>
      <w:r w:rsidR="00B306CE">
        <w:rPr>
          <w:color w:val="3C3C3C"/>
          <w:szCs w:val="22"/>
        </w:rPr>
        <w:t>l</w:t>
      </w:r>
      <w:r>
        <w:rPr>
          <w:color w:val="3C3C3C"/>
          <w:szCs w:val="22"/>
        </w:rPr>
        <w:t>i</w:t>
      </w:r>
      <w:r w:rsidR="00B306CE">
        <w:rPr>
          <w:color w:val="3C3C3C"/>
          <w:szCs w:val="22"/>
        </w:rPr>
        <w:t>z</w:t>
      </w:r>
      <w:r>
        <w:rPr>
          <w:color w:val="3C3C3C"/>
          <w:szCs w:val="22"/>
        </w:rPr>
        <w:t xml:space="preserve">ación sirva para reducir las desigualdades sociales. </w:t>
      </w:r>
      <w:r w:rsidR="00D47C20">
        <w:rPr>
          <w:color w:val="3C3C3C"/>
          <w:szCs w:val="22"/>
        </w:rPr>
        <w:t xml:space="preserve">Sánchez ha puesto el ejemplo de </w:t>
      </w:r>
      <w:r>
        <w:rPr>
          <w:color w:val="3C3C3C"/>
          <w:szCs w:val="22"/>
        </w:rPr>
        <w:t xml:space="preserve">aprovechar las oportunidades que brinda la </w:t>
      </w:r>
      <w:r w:rsidRPr="003F7FDD">
        <w:rPr>
          <w:color w:val="3C3C3C"/>
          <w:szCs w:val="22"/>
        </w:rPr>
        <w:t>digitalización</w:t>
      </w:r>
      <w:r>
        <w:rPr>
          <w:color w:val="3C3C3C"/>
          <w:szCs w:val="22"/>
        </w:rPr>
        <w:t xml:space="preserve"> para luchar contra la despoblación</w:t>
      </w:r>
      <w:r w:rsidR="00D47C20">
        <w:rPr>
          <w:color w:val="3C3C3C"/>
          <w:szCs w:val="22"/>
        </w:rPr>
        <w:t xml:space="preserve">. </w:t>
      </w:r>
    </w:p>
    <w:p w14:paraId="3B5A145F" w14:textId="77777777" w:rsidR="006943C9" w:rsidRDefault="006943C9" w:rsidP="00610355">
      <w:pPr>
        <w:jc w:val="both"/>
        <w:rPr>
          <w:color w:val="3C3C3C"/>
          <w:szCs w:val="22"/>
        </w:rPr>
      </w:pPr>
    </w:p>
    <w:p w14:paraId="32197E55" w14:textId="60083416" w:rsidR="00384640" w:rsidRDefault="00A674B7" w:rsidP="00610355">
      <w:pPr>
        <w:jc w:val="both"/>
        <w:rPr>
          <w:color w:val="3C3C3C"/>
          <w:szCs w:val="22"/>
        </w:rPr>
      </w:pPr>
      <w:r>
        <w:rPr>
          <w:color w:val="3C3C3C"/>
          <w:szCs w:val="22"/>
        </w:rPr>
        <w:t xml:space="preserve">Asimismo, </w:t>
      </w:r>
      <w:r w:rsidR="00B938BD">
        <w:rPr>
          <w:color w:val="3C3C3C"/>
          <w:szCs w:val="22"/>
        </w:rPr>
        <w:t>h</w:t>
      </w:r>
      <w:r w:rsidR="00C553DD">
        <w:rPr>
          <w:color w:val="3C3C3C"/>
          <w:szCs w:val="22"/>
        </w:rPr>
        <w:t>a subrayado la importancia que puede</w:t>
      </w:r>
      <w:r w:rsidR="0023416E">
        <w:rPr>
          <w:color w:val="3C3C3C"/>
          <w:szCs w:val="22"/>
        </w:rPr>
        <w:t>n</w:t>
      </w:r>
      <w:r w:rsidR="00C553DD">
        <w:rPr>
          <w:color w:val="3C3C3C"/>
          <w:szCs w:val="22"/>
        </w:rPr>
        <w:t xml:space="preserve"> tener</w:t>
      </w:r>
      <w:r w:rsidR="0023416E">
        <w:rPr>
          <w:color w:val="3C3C3C"/>
          <w:szCs w:val="22"/>
        </w:rPr>
        <w:t xml:space="preserve"> las tecnologías digitales</w:t>
      </w:r>
      <w:r w:rsidR="00C553DD">
        <w:rPr>
          <w:color w:val="3C3C3C"/>
          <w:szCs w:val="22"/>
        </w:rPr>
        <w:t xml:space="preserve"> en la educación</w:t>
      </w:r>
      <w:r w:rsidR="0023416E">
        <w:rPr>
          <w:color w:val="3C3C3C"/>
          <w:szCs w:val="22"/>
        </w:rPr>
        <w:t xml:space="preserve">, </w:t>
      </w:r>
      <w:r w:rsidR="00C553DD">
        <w:rPr>
          <w:color w:val="3C3C3C"/>
          <w:szCs w:val="22"/>
        </w:rPr>
        <w:t>multiplicando exponencialmente las capacidades de conocer el mundo</w:t>
      </w:r>
      <w:r w:rsidR="00843767">
        <w:rPr>
          <w:color w:val="3C3C3C"/>
          <w:szCs w:val="22"/>
        </w:rPr>
        <w:t xml:space="preserve">, entre ellas el </w:t>
      </w:r>
      <w:r w:rsidR="0032796A">
        <w:rPr>
          <w:color w:val="3C3C3C"/>
          <w:szCs w:val="22"/>
        </w:rPr>
        <w:t>5G</w:t>
      </w:r>
      <w:r w:rsidR="00843767">
        <w:rPr>
          <w:color w:val="3C3C3C"/>
          <w:szCs w:val="22"/>
        </w:rPr>
        <w:t>, ha explicado.</w:t>
      </w:r>
      <w:r w:rsidR="00C54837">
        <w:rPr>
          <w:color w:val="3C3C3C"/>
          <w:szCs w:val="22"/>
        </w:rPr>
        <w:t xml:space="preserve"> </w:t>
      </w:r>
      <w:r w:rsidR="0032796A">
        <w:rPr>
          <w:color w:val="3C3C3C"/>
          <w:szCs w:val="22"/>
        </w:rPr>
        <w:t xml:space="preserve">“La digitalización nos va a permitir avanzar, pero tiene que ser con justicia social”, ha señalado. </w:t>
      </w:r>
      <w:r w:rsidR="00843767">
        <w:rPr>
          <w:color w:val="3C3C3C"/>
          <w:szCs w:val="22"/>
        </w:rPr>
        <w:t>Asimismo, para e</w:t>
      </w:r>
      <w:r w:rsidR="0032796A">
        <w:rPr>
          <w:color w:val="3C3C3C"/>
          <w:szCs w:val="22"/>
        </w:rPr>
        <w:t xml:space="preserve">l jefe del Ejecutivo en funciones la tecnología nos permite ser conscientes de los cambios que vamos a vivir. En este sentido, ha comentado el impacto que van a tener las máquinas en los empleos no cualificados </w:t>
      </w:r>
      <w:r w:rsidR="008B3C67">
        <w:rPr>
          <w:color w:val="3C3C3C"/>
          <w:szCs w:val="22"/>
        </w:rPr>
        <w:t xml:space="preserve">durante </w:t>
      </w:r>
      <w:r w:rsidR="0032796A">
        <w:rPr>
          <w:color w:val="3C3C3C"/>
          <w:szCs w:val="22"/>
        </w:rPr>
        <w:t xml:space="preserve">la próxima década. Sánchez ha hablado </w:t>
      </w:r>
      <w:r w:rsidR="00850F5B">
        <w:rPr>
          <w:color w:val="3C3C3C"/>
          <w:szCs w:val="22"/>
        </w:rPr>
        <w:t xml:space="preserve">también </w:t>
      </w:r>
      <w:r w:rsidR="0032796A">
        <w:rPr>
          <w:color w:val="3C3C3C"/>
          <w:szCs w:val="22"/>
        </w:rPr>
        <w:t>sobre la importancia creciente de los datos</w:t>
      </w:r>
      <w:r w:rsidR="00FC51B5">
        <w:rPr>
          <w:color w:val="3C3C3C"/>
          <w:szCs w:val="22"/>
        </w:rPr>
        <w:t>: “</w:t>
      </w:r>
      <w:r w:rsidR="0078204E">
        <w:rPr>
          <w:color w:val="3C3C3C"/>
          <w:szCs w:val="22"/>
        </w:rPr>
        <w:t>C</w:t>
      </w:r>
      <w:r w:rsidR="00FC51B5">
        <w:rPr>
          <w:color w:val="3C3C3C"/>
          <w:szCs w:val="22"/>
        </w:rPr>
        <w:t xml:space="preserve">onstruyamos un nuevo factor productivo en torno a ellos”. </w:t>
      </w:r>
      <w:r w:rsidR="0078204E">
        <w:rPr>
          <w:color w:val="3C3C3C"/>
          <w:szCs w:val="22"/>
        </w:rPr>
        <w:t>También h</w:t>
      </w:r>
      <w:r w:rsidR="00384640">
        <w:rPr>
          <w:color w:val="3C3C3C"/>
          <w:szCs w:val="22"/>
        </w:rPr>
        <w:t xml:space="preserve">a destacado el importante papel de España en la creación de startups. </w:t>
      </w:r>
    </w:p>
    <w:p w14:paraId="438B4B06" w14:textId="51CA0516" w:rsidR="00B938BD" w:rsidRDefault="00B938BD" w:rsidP="00610355">
      <w:pPr>
        <w:jc w:val="both"/>
        <w:rPr>
          <w:color w:val="3C3C3C"/>
          <w:szCs w:val="22"/>
        </w:rPr>
      </w:pPr>
    </w:p>
    <w:p w14:paraId="4E320A03" w14:textId="389C34B8" w:rsidR="00B938BD" w:rsidRDefault="00B938BD" w:rsidP="00610355">
      <w:pPr>
        <w:jc w:val="both"/>
        <w:rPr>
          <w:color w:val="3C3C3C"/>
          <w:szCs w:val="22"/>
        </w:rPr>
      </w:pPr>
      <w:r>
        <w:rPr>
          <w:color w:val="3C3C3C"/>
          <w:szCs w:val="22"/>
        </w:rPr>
        <w:t>Sán</w:t>
      </w:r>
      <w:r w:rsidR="00FC51B5">
        <w:rPr>
          <w:color w:val="3C3C3C"/>
          <w:szCs w:val="22"/>
        </w:rPr>
        <w:t>c</w:t>
      </w:r>
      <w:r>
        <w:rPr>
          <w:color w:val="3C3C3C"/>
          <w:szCs w:val="22"/>
        </w:rPr>
        <w:t>hez ha aprovechado</w:t>
      </w:r>
      <w:r w:rsidR="001A427F">
        <w:rPr>
          <w:color w:val="3C3C3C"/>
          <w:szCs w:val="22"/>
        </w:rPr>
        <w:t xml:space="preserve"> la clausura del Encuentro</w:t>
      </w:r>
      <w:r>
        <w:rPr>
          <w:color w:val="3C3C3C"/>
          <w:szCs w:val="22"/>
        </w:rPr>
        <w:t xml:space="preserve"> para incidir en la necesidad de tener un Gobierno estable </w:t>
      </w:r>
      <w:r w:rsidR="001A427F">
        <w:rPr>
          <w:color w:val="3C3C3C"/>
          <w:szCs w:val="22"/>
        </w:rPr>
        <w:t>“lo antes posible”</w:t>
      </w:r>
      <w:r w:rsidR="00E121DF">
        <w:rPr>
          <w:color w:val="3C3C3C"/>
          <w:szCs w:val="22"/>
        </w:rPr>
        <w:t xml:space="preserve">, </w:t>
      </w:r>
      <w:r>
        <w:rPr>
          <w:color w:val="3C3C3C"/>
          <w:szCs w:val="22"/>
        </w:rPr>
        <w:t>que aborde los grandes desafíos a los que se enfrenta España, entre ellos la digitalización</w:t>
      </w:r>
      <w:r w:rsidR="00FC51B5">
        <w:rPr>
          <w:color w:val="3C3C3C"/>
          <w:szCs w:val="22"/>
        </w:rPr>
        <w:t>, que se retroalimenta de la globalización, ha explicado. “Es el momento de preparar una constitución digital que establezca los principios básicos de privacidad</w:t>
      </w:r>
      <w:r w:rsidR="008444DD">
        <w:rPr>
          <w:color w:val="3C3C3C"/>
          <w:szCs w:val="22"/>
        </w:rPr>
        <w:t>, por ejemplo”</w:t>
      </w:r>
      <w:r w:rsidR="0078204E">
        <w:rPr>
          <w:color w:val="3C3C3C"/>
          <w:szCs w:val="22"/>
        </w:rPr>
        <w:t>, ha afirmado el presidente en funciones.</w:t>
      </w:r>
    </w:p>
    <w:p w14:paraId="66735B8A" w14:textId="2A2B4D1A" w:rsidR="009E71E9" w:rsidRDefault="009E71E9" w:rsidP="00610355">
      <w:pPr>
        <w:jc w:val="both"/>
        <w:rPr>
          <w:color w:val="3C3C3C"/>
          <w:szCs w:val="22"/>
        </w:rPr>
      </w:pPr>
    </w:p>
    <w:p w14:paraId="58F24865" w14:textId="1954171D" w:rsidR="001C690F" w:rsidRDefault="004A68C3" w:rsidP="00610355">
      <w:pPr>
        <w:jc w:val="both"/>
        <w:rPr>
          <w:color w:val="3C3C3C"/>
          <w:szCs w:val="22"/>
        </w:rPr>
      </w:pPr>
      <w:r>
        <w:rPr>
          <w:color w:val="3C3C3C"/>
          <w:szCs w:val="22"/>
        </w:rPr>
        <w:t xml:space="preserve">La </w:t>
      </w:r>
      <w:r w:rsidR="0017490E">
        <w:rPr>
          <w:color w:val="3C3C3C"/>
          <w:szCs w:val="22"/>
        </w:rPr>
        <w:t xml:space="preserve">última jornada del Encuentro también ha contado con la presencia institucional de la </w:t>
      </w:r>
      <w:r w:rsidR="0017490E" w:rsidRPr="001C690F">
        <w:rPr>
          <w:b/>
          <w:bCs/>
          <w:color w:val="3C3C3C"/>
          <w:szCs w:val="22"/>
        </w:rPr>
        <w:t xml:space="preserve">ministra de Industria, Comercio y Turismo en funciones, </w:t>
      </w:r>
      <w:r w:rsidR="00703769" w:rsidRPr="001C690F">
        <w:rPr>
          <w:b/>
          <w:bCs/>
          <w:color w:val="3C3C3C"/>
          <w:szCs w:val="22"/>
        </w:rPr>
        <w:t>Reyes Maroto</w:t>
      </w:r>
      <w:r w:rsidR="0017490E" w:rsidRPr="001C690F">
        <w:rPr>
          <w:b/>
          <w:bCs/>
          <w:color w:val="3C3C3C"/>
          <w:szCs w:val="22"/>
        </w:rPr>
        <w:t>,</w:t>
      </w:r>
      <w:r w:rsidR="0017490E">
        <w:rPr>
          <w:color w:val="3C3C3C"/>
          <w:szCs w:val="22"/>
        </w:rPr>
        <w:t xml:space="preserve"> quien </w:t>
      </w:r>
      <w:r w:rsidR="00C15A43">
        <w:rPr>
          <w:color w:val="3C3C3C"/>
          <w:szCs w:val="22"/>
        </w:rPr>
        <w:t xml:space="preserve">ha señalado </w:t>
      </w:r>
      <w:r w:rsidR="00223DB7">
        <w:rPr>
          <w:color w:val="3C3C3C"/>
          <w:szCs w:val="22"/>
        </w:rPr>
        <w:t>el</w:t>
      </w:r>
      <w:r w:rsidR="00C15A43">
        <w:rPr>
          <w:color w:val="3C3C3C"/>
          <w:szCs w:val="22"/>
        </w:rPr>
        <w:t xml:space="preserve"> papel dinamizador </w:t>
      </w:r>
      <w:r w:rsidR="00223DB7">
        <w:rPr>
          <w:color w:val="3C3C3C"/>
          <w:szCs w:val="22"/>
        </w:rPr>
        <w:t>de la digitalización en</w:t>
      </w:r>
      <w:r w:rsidR="00C15A43">
        <w:rPr>
          <w:color w:val="3C3C3C"/>
          <w:szCs w:val="22"/>
        </w:rPr>
        <w:t xml:space="preserve"> la economía española, resaltando que </w:t>
      </w:r>
      <w:r w:rsidR="00A46AE7">
        <w:rPr>
          <w:color w:val="3C3C3C"/>
          <w:szCs w:val="22"/>
        </w:rPr>
        <w:t xml:space="preserve">la transformación digital está en todos los sectores </w:t>
      </w:r>
      <w:r w:rsidR="00C15A43">
        <w:rPr>
          <w:color w:val="3C3C3C"/>
          <w:szCs w:val="22"/>
        </w:rPr>
        <w:t>de la economía.</w:t>
      </w:r>
      <w:r w:rsidR="00A46AE7">
        <w:rPr>
          <w:color w:val="3C3C3C"/>
          <w:szCs w:val="22"/>
        </w:rPr>
        <w:t xml:space="preserve"> </w:t>
      </w:r>
      <w:r w:rsidR="00A400B2">
        <w:rPr>
          <w:color w:val="3C3C3C"/>
          <w:szCs w:val="22"/>
        </w:rPr>
        <w:t>En este contexto, l</w:t>
      </w:r>
      <w:r w:rsidR="00A46AE7">
        <w:rPr>
          <w:color w:val="3C3C3C"/>
          <w:szCs w:val="22"/>
        </w:rPr>
        <w:t>a mejora del capital humano es un objetivo preferente para el Gobierno</w:t>
      </w:r>
      <w:r w:rsidR="00A400B2">
        <w:rPr>
          <w:color w:val="3C3C3C"/>
          <w:szCs w:val="22"/>
        </w:rPr>
        <w:t xml:space="preserve">, ha explicado Maroto. </w:t>
      </w:r>
      <w:r w:rsidR="00A400B2">
        <w:rPr>
          <w:color w:val="3C3C3C"/>
          <w:szCs w:val="22"/>
        </w:rPr>
        <w:lastRenderedPageBreak/>
        <w:t xml:space="preserve">Para ello, ha destacado la importancia de fomentar </w:t>
      </w:r>
      <w:r w:rsidR="00A46AE7">
        <w:rPr>
          <w:color w:val="3C3C3C"/>
          <w:szCs w:val="22"/>
        </w:rPr>
        <w:t>las profesiones STEM,</w:t>
      </w:r>
      <w:r w:rsidR="00A400B2">
        <w:rPr>
          <w:color w:val="3C3C3C"/>
          <w:szCs w:val="22"/>
        </w:rPr>
        <w:t xml:space="preserve"> sobre todo entre las mujeres. Asimismo, ha hecho referencia a la importancia de la c</w:t>
      </w:r>
      <w:r w:rsidR="001C690F">
        <w:rPr>
          <w:color w:val="3C3C3C"/>
          <w:szCs w:val="22"/>
        </w:rPr>
        <w:t>olaboración público-privada</w:t>
      </w:r>
      <w:r w:rsidR="00A400B2">
        <w:rPr>
          <w:color w:val="3C3C3C"/>
          <w:szCs w:val="22"/>
        </w:rPr>
        <w:t xml:space="preserve"> para acometer el gran reto de la digitalización</w:t>
      </w:r>
      <w:r w:rsidR="00F42F50">
        <w:rPr>
          <w:color w:val="3C3C3C"/>
          <w:szCs w:val="22"/>
        </w:rPr>
        <w:t xml:space="preserve">. </w:t>
      </w:r>
      <w:r w:rsidR="001C690F">
        <w:rPr>
          <w:color w:val="3C3C3C"/>
          <w:szCs w:val="22"/>
        </w:rPr>
        <w:t xml:space="preserve"> </w:t>
      </w:r>
    </w:p>
    <w:p w14:paraId="7466D032" w14:textId="274DFFAF" w:rsidR="001C690F" w:rsidRDefault="001C690F" w:rsidP="00610355">
      <w:pPr>
        <w:jc w:val="both"/>
        <w:rPr>
          <w:color w:val="3C3C3C"/>
          <w:szCs w:val="22"/>
        </w:rPr>
      </w:pPr>
    </w:p>
    <w:p w14:paraId="22E7D5FD" w14:textId="653CF6C8" w:rsidR="00703769" w:rsidRDefault="0017490E" w:rsidP="00610355">
      <w:pPr>
        <w:jc w:val="both"/>
        <w:rPr>
          <w:color w:val="3C3C3C"/>
          <w:szCs w:val="22"/>
        </w:rPr>
      </w:pPr>
      <w:r>
        <w:rPr>
          <w:color w:val="3C3C3C"/>
          <w:szCs w:val="22"/>
        </w:rPr>
        <w:t xml:space="preserve">Por su parte, el </w:t>
      </w:r>
      <w:r w:rsidRPr="003B22EC">
        <w:rPr>
          <w:b/>
          <w:bCs/>
          <w:color w:val="3C3C3C"/>
          <w:szCs w:val="22"/>
        </w:rPr>
        <w:t>secretario de Estado para el Avance Digital en funciones, Francisco Polo</w:t>
      </w:r>
      <w:r>
        <w:rPr>
          <w:color w:val="3C3C3C"/>
          <w:szCs w:val="22"/>
        </w:rPr>
        <w:t xml:space="preserve">, ha </w:t>
      </w:r>
      <w:r w:rsidR="00EA65BE">
        <w:rPr>
          <w:color w:val="3C3C3C"/>
          <w:szCs w:val="22"/>
        </w:rPr>
        <w:t>expresado</w:t>
      </w:r>
      <w:r w:rsidR="00282F19">
        <w:rPr>
          <w:color w:val="3C3C3C"/>
          <w:szCs w:val="22"/>
        </w:rPr>
        <w:t xml:space="preserve"> que la digitalización es una herramienta multiplicadora que tiene que redundar en el bienestar de </w:t>
      </w:r>
      <w:r w:rsidR="005675D3">
        <w:rPr>
          <w:color w:val="3C3C3C"/>
          <w:szCs w:val="22"/>
        </w:rPr>
        <w:t xml:space="preserve">los ciudadanos. </w:t>
      </w:r>
      <w:r w:rsidR="005A1199">
        <w:rPr>
          <w:color w:val="3C3C3C"/>
          <w:szCs w:val="22"/>
        </w:rPr>
        <w:t xml:space="preserve">En este sentido, ha hablado de “bienestar digital”. </w:t>
      </w:r>
      <w:r w:rsidR="00D51084">
        <w:rPr>
          <w:color w:val="3C3C3C"/>
          <w:szCs w:val="22"/>
        </w:rPr>
        <w:t>Por tanto, Polo</w:t>
      </w:r>
      <w:r w:rsidR="005A1199">
        <w:rPr>
          <w:color w:val="3C3C3C"/>
          <w:szCs w:val="22"/>
        </w:rPr>
        <w:t xml:space="preserve"> ha resaltado que </w:t>
      </w:r>
      <w:r w:rsidR="003D7C1D">
        <w:rPr>
          <w:color w:val="3C3C3C"/>
          <w:szCs w:val="22"/>
        </w:rPr>
        <w:t>“el avance digital de España es un compromiso al</w:t>
      </w:r>
      <w:r w:rsidR="00D92637">
        <w:rPr>
          <w:color w:val="3C3C3C"/>
          <w:szCs w:val="22"/>
        </w:rPr>
        <w:t xml:space="preserve"> más alto nivel del Ejecutivo</w:t>
      </w:r>
      <w:r w:rsidR="003D7C1D">
        <w:rPr>
          <w:color w:val="3C3C3C"/>
          <w:szCs w:val="22"/>
        </w:rPr>
        <w:t>”</w:t>
      </w:r>
      <w:r w:rsidR="00D92637">
        <w:rPr>
          <w:color w:val="3C3C3C"/>
          <w:szCs w:val="22"/>
        </w:rPr>
        <w:t xml:space="preserve">. </w:t>
      </w:r>
      <w:r w:rsidR="00D51084">
        <w:rPr>
          <w:color w:val="3C3C3C"/>
          <w:szCs w:val="22"/>
        </w:rPr>
        <w:t xml:space="preserve">“Gobernemos la digitalización para lograr el bienestar y en defensa de la democracia”, ha concluido. </w:t>
      </w:r>
    </w:p>
    <w:p w14:paraId="2BF9025C" w14:textId="77777777" w:rsidR="005A1199" w:rsidRDefault="005A1199" w:rsidP="00610355">
      <w:pPr>
        <w:jc w:val="both"/>
        <w:rPr>
          <w:color w:val="3C3C3C"/>
          <w:szCs w:val="22"/>
        </w:rPr>
      </w:pPr>
    </w:p>
    <w:p w14:paraId="14D62052" w14:textId="3C875749" w:rsidR="00875ED7" w:rsidRDefault="009C5FAD" w:rsidP="009900C4">
      <w:pPr>
        <w:jc w:val="both"/>
        <w:rPr>
          <w:color w:val="3C3C3C"/>
          <w:szCs w:val="22"/>
          <w:highlight w:val="yellow"/>
        </w:rPr>
      </w:pPr>
      <w:r>
        <w:rPr>
          <w:color w:val="3C3C3C"/>
          <w:szCs w:val="22"/>
        </w:rPr>
        <w:t>El</w:t>
      </w:r>
      <w:r w:rsidR="003F68E2">
        <w:rPr>
          <w:color w:val="3C3C3C"/>
          <w:szCs w:val="22"/>
        </w:rPr>
        <w:t xml:space="preserve"> </w:t>
      </w:r>
      <w:r w:rsidR="009C714D" w:rsidRPr="003B22EC">
        <w:rPr>
          <w:b/>
          <w:bCs/>
          <w:color w:val="3C3C3C"/>
          <w:szCs w:val="22"/>
        </w:rPr>
        <w:t xml:space="preserve">Vicepresidente Corporativo de Samsung, </w:t>
      </w:r>
      <w:r w:rsidR="003F68E2" w:rsidRPr="003B22EC">
        <w:rPr>
          <w:b/>
          <w:bCs/>
          <w:color w:val="3C3C3C"/>
          <w:szCs w:val="22"/>
        </w:rPr>
        <w:t>Celestino García</w:t>
      </w:r>
      <w:r w:rsidR="003F68E2">
        <w:rPr>
          <w:color w:val="3C3C3C"/>
          <w:szCs w:val="22"/>
        </w:rPr>
        <w:t xml:space="preserve">, </w:t>
      </w:r>
      <w:r w:rsidR="00DF2011">
        <w:rPr>
          <w:color w:val="3C3C3C"/>
          <w:szCs w:val="22"/>
        </w:rPr>
        <w:t>ha dado su</w:t>
      </w:r>
      <w:r w:rsidR="009C714D">
        <w:rPr>
          <w:color w:val="3C3C3C"/>
          <w:szCs w:val="22"/>
        </w:rPr>
        <w:t xml:space="preserve"> visión sobre </w:t>
      </w:r>
      <w:r w:rsidR="005C3EF1">
        <w:rPr>
          <w:color w:val="3C3C3C"/>
          <w:szCs w:val="22"/>
        </w:rPr>
        <w:t xml:space="preserve">el </w:t>
      </w:r>
      <w:r w:rsidR="005C3EF1" w:rsidRPr="00A13350">
        <w:rPr>
          <w:b/>
          <w:bCs/>
          <w:color w:val="3C3C3C"/>
          <w:szCs w:val="22"/>
        </w:rPr>
        <w:t>futuro a</w:t>
      </w:r>
      <w:r w:rsidR="00A13350" w:rsidRPr="00A13350">
        <w:rPr>
          <w:b/>
          <w:bCs/>
          <w:color w:val="3C3C3C"/>
          <w:szCs w:val="22"/>
        </w:rPr>
        <w:t>l s</w:t>
      </w:r>
      <w:r w:rsidR="005C3EF1" w:rsidRPr="00A13350">
        <w:rPr>
          <w:b/>
          <w:bCs/>
          <w:color w:val="3C3C3C"/>
          <w:szCs w:val="22"/>
        </w:rPr>
        <w:t>ervicio de la industria</w:t>
      </w:r>
      <w:r w:rsidR="009900C4">
        <w:rPr>
          <w:color w:val="3C3C3C"/>
          <w:szCs w:val="22"/>
        </w:rPr>
        <w:t xml:space="preserve">, destacando las oportunidades que brinda la </w:t>
      </w:r>
      <w:r w:rsidR="006826D8">
        <w:rPr>
          <w:color w:val="3C3C3C"/>
          <w:szCs w:val="22"/>
        </w:rPr>
        <w:t>digitalización.</w:t>
      </w:r>
      <w:r w:rsidR="009900C4">
        <w:rPr>
          <w:color w:val="3C3C3C"/>
          <w:szCs w:val="22"/>
        </w:rPr>
        <w:t xml:space="preserve"> </w:t>
      </w:r>
      <w:r w:rsidR="007F62FC">
        <w:rPr>
          <w:color w:val="3C3C3C"/>
          <w:szCs w:val="22"/>
        </w:rPr>
        <w:t>De este futuro, que ya es presente, ha comentado que l</w:t>
      </w:r>
      <w:r w:rsidR="00C15A43">
        <w:rPr>
          <w:color w:val="3C3C3C"/>
          <w:szCs w:val="22"/>
        </w:rPr>
        <w:t xml:space="preserve">a seguridad </w:t>
      </w:r>
      <w:r w:rsidR="007F62FC">
        <w:rPr>
          <w:color w:val="3C3C3C"/>
          <w:szCs w:val="22"/>
        </w:rPr>
        <w:t xml:space="preserve">es un elemento clave y </w:t>
      </w:r>
      <w:r w:rsidR="00C15A43">
        <w:rPr>
          <w:color w:val="3C3C3C"/>
          <w:szCs w:val="22"/>
        </w:rPr>
        <w:t>va a condicionar en muchos aspectos la velocidad</w:t>
      </w:r>
      <w:r w:rsidR="007F62FC">
        <w:rPr>
          <w:color w:val="3C3C3C"/>
          <w:szCs w:val="22"/>
        </w:rPr>
        <w:t xml:space="preserve"> </w:t>
      </w:r>
      <w:r w:rsidR="001330A1">
        <w:rPr>
          <w:color w:val="3C3C3C"/>
          <w:szCs w:val="22"/>
        </w:rPr>
        <w:t>con que se acomete la</w:t>
      </w:r>
      <w:r w:rsidR="007F62FC">
        <w:rPr>
          <w:color w:val="3C3C3C"/>
          <w:szCs w:val="22"/>
        </w:rPr>
        <w:t xml:space="preserve"> transformación </w:t>
      </w:r>
      <w:r w:rsidR="006826D8">
        <w:rPr>
          <w:color w:val="3C3C3C"/>
          <w:szCs w:val="22"/>
        </w:rPr>
        <w:t>tecnológica</w:t>
      </w:r>
      <w:r w:rsidR="007F62FC">
        <w:rPr>
          <w:color w:val="3C3C3C"/>
          <w:szCs w:val="22"/>
        </w:rPr>
        <w:t>.</w:t>
      </w:r>
      <w:r w:rsidR="00C15A43">
        <w:rPr>
          <w:color w:val="3C3C3C"/>
          <w:szCs w:val="22"/>
        </w:rPr>
        <w:t xml:space="preserve"> </w:t>
      </w:r>
      <w:r w:rsidR="007F62FC">
        <w:rPr>
          <w:color w:val="3C3C3C"/>
          <w:szCs w:val="22"/>
        </w:rPr>
        <w:t>“</w:t>
      </w:r>
      <w:r w:rsidR="007F62FC" w:rsidRPr="007F62FC">
        <w:rPr>
          <w:color w:val="3C3C3C"/>
          <w:szCs w:val="22"/>
        </w:rPr>
        <w:t xml:space="preserve">Hemos de estar preparados para el reto digital que suponen </w:t>
      </w:r>
      <w:r w:rsidR="007F62FC">
        <w:rPr>
          <w:color w:val="3C3C3C"/>
          <w:szCs w:val="22"/>
        </w:rPr>
        <w:t>la</w:t>
      </w:r>
      <w:r w:rsidR="001330A1">
        <w:rPr>
          <w:color w:val="3C3C3C"/>
          <w:szCs w:val="22"/>
        </w:rPr>
        <w:t>s</w:t>
      </w:r>
      <w:r w:rsidR="007F62FC">
        <w:rPr>
          <w:color w:val="3C3C3C"/>
          <w:szCs w:val="22"/>
        </w:rPr>
        <w:t xml:space="preserve"> </w:t>
      </w:r>
      <w:r w:rsidR="007F62FC" w:rsidRPr="007F62FC">
        <w:rPr>
          <w:color w:val="3C3C3C"/>
          <w:szCs w:val="22"/>
        </w:rPr>
        <w:t>tecnologías</w:t>
      </w:r>
      <w:r w:rsidR="007F62FC">
        <w:rPr>
          <w:color w:val="3C3C3C"/>
          <w:szCs w:val="22"/>
        </w:rPr>
        <w:t xml:space="preserve"> habilitadoras</w:t>
      </w:r>
      <w:r w:rsidR="007F62FC" w:rsidRPr="007F62FC">
        <w:rPr>
          <w:color w:val="3C3C3C"/>
          <w:szCs w:val="22"/>
        </w:rPr>
        <w:t xml:space="preserve">, ya que hay una gran preocupación </w:t>
      </w:r>
      <w:r w:rsidR="00DB28F0">
        <w:rPr>
          <w:color w:val="3C3C3C"/>
          <w:szCs w:val="22"/>
        </w:rPr>
        <w:t>por</w:t>
      </w:r>
      <w:r w:rsidR="001330A1">
        <w:rPr>
          <w:color w:val="3C3C3C"/>
          <w:szCs w:val="22"/>
        </w:rPr>
        <w:t xml:space="preserve"> el acceso</w:t>
      </w:r>
      <w:r w:rsidR="007F62FC" w:rsidRPr="007F62FC">
        <w:rPr>
          <w:color w:val="3C3C3C"/>
          <w:szCs w:val="22"/>
        </w:rPr>
        <w:t xml:space="preserve"> digital a los servicios</w:t>
      </w:r>
      <w:r w:rsidR="007F62FC">
        <w:rPr>
          <w:color w:val="3C3C3C"/>
          <w:szCs w:val="22"/>
        </w:rPr>
        <w:t>”.</w:t>
      </w:r>
      <w:r w:rsidR="007F62FC" w:rsidRPr="007F62FC">
        <w:rPr>
          <w:color w:val="3C3C3C"/>
          <w:szCs w:val="22"/>
        </w:rPr>
        <w:t xml:space="preserve"> </w:t>
      </w:r>
      <w:r w:rsidR="007F62FC">
        <w:rPr>
          <w:color w:val="3C3C3C"/>
          <w:szCs w:val="22"/>
        </w:rPr>
        <w:t>García también ha hecho mención a la i</w:t>
      </w:r>
      <w:r w:rsidR="003B22EC">
        <w:rPr>
          <w:color w:val="3C3C3C"/>
          <w:szCs w:val="22"/>
        </w:rPr>
        <w:t>mportancia de la colaboración público-privada</w:t>
      </w:r>
      <w:r w:rsidR="00E773F9">
        <w:rPr>
          <w:color w:val="3C3C3C"/>
          <w:szCs w:val="22"/>
        </w:rPr>
        <w:t xml:space="preserve">. </w:t>
      </w:r>
      <w:r w:rsidR="009900C4">
        <w:rPr>
          <w:color w:val="3C3C3C"/>
          <w:szCs w:val="22"/>
        </w:rPr>
        <w:t>En relación con el 5G, ha enfatizado que v</w:t>
      </w:r>
      <w:r w:rsidR="003B22EC">
        <w:rPr>
          <w:color w:val="3C3C3C"/>
          <w:szCs w:val="22"/>
        </w:rPr>
        <w:t xml:space="preserve">a a cambiar los modelos productivos desde varias aproximaciones. </w:t>
      </w:r>
    </w:p>
    <w:p w14:paraId="75A2B17E" w14:textId="77777777" w:rsidR="007C4E28" w:rsidRDefault="007C4E28" w:rsidP="00610355">
      <w:pPr>
        <w:jc w:val="both"/>
        <w:rPr>
          <w:color w:val="3C3C3C"/>
          <w:szCs w:val="22"/>
        </w:rPr>
      </w:pPr>
    </w:p>
    <w:p w14:paraId="6EB3FDE3" w14:textId="3BB269FD" w:rsidR="00DB4D87" w:rsidRPr="009771D4" w:rsidRDefault="003246A3" w:rsidP="00DB4D87">
      <w:pPr>
        <w:jc w:val="both"/>
        <w:rPr>
          <w:b/>
          <w:bCs/>
          <w:color w:val="3C3C3C"/>
          <w:szCs w:val="22"/>
        </w:rPr>
      </w:pPr>
      <w:r>
        <w:rPr>
          <w:b/>
          <w:bCs/>
          <w:color w:val="3C3C3C"/>
          <w:szCs w:val="22"/>
        </w:rPr>
        <w:t>Tasa Digital: c</w:t>
      </w:r>
      <w:r w:rsidR="009771D4">
        <w:rPr>
          <w:b/>
          <w:bCs/>
          <w:color w:val="3C3C3C"/>
          <w:szCs w:val="22"/>
        </w:rPr>
        <w:t>onsenso en el seno de la OCDE</w:t>
      </w:r>
    </w:p>
    <w:p w14:paraId="141E6FCE" w14:textId="77777777" w:rsidR="00DB4D87" w:rsidRDefault="00DB4D87" w:rsidP="00271B39">
      <w:pPr>
        <w:jc w:val="both"/>
        <w:rPr>
          <w:color w:val="3C3C3C"/>
          <w:szCs w:val="22"/>
        </w:rPr>
      </w:pPr>
    </w:p>
    <w:p w14:paraId="42851C5F" w14:textId="260A664D" w:rsidR="00E5377B" w:rsidRDefault="00E5377B" w:rsidP="00E5377B">
      <w:pPr>
        <w:jc w:val="both"/>
        <w:rPr>
          <w:color w:val="3C3C3C"/>
          <w:szCs w:val="22"/>
        </w:rPr>
      </w:pPr>
      <w:r>
        <w:rPr>
          <w:color w:val="3C3C3C"/>
          <w:szCs w:val="22"/>
        </w:rPr>
        <w:t xml:space="preserve">Durante la jornada se ha deliberado </w:t>
      </w:r>
      <w:r w:rsidR="002D4431">
        <w:rPr>
          <w:color w:val="3C3C3C"/>
          <w:szCs w:val="22"/>
        </w:rPr>
        <w:t xml:space="preserve">sobre </w:t>
      </w:r>
      <w:r>
        <w:rPr>
          <w:color w:val="3C3C3C"/>
          <w:szCs w:val="22"/>
        </w:rPr>
        <w:t xml:space="preserve">la </w:t>
      </w:r>
      <w:r w:rsidRPr="002D4431">
        <w:rPr>
          <w:b/>
          <w:bCs/>
          <w:color w:val="3C3C3C"/>
          <w:szCs w:val="22"/>
        </w:rPr>
        <w:t>fiscalidad en la economía digital</w:t>
      </w:r>
      <w:r w:rsidR="00F51103">
        <w:rPr>
          <w:color w:val="3C3C3C"/>
          <w:szCs w:val="22"/>
        </w:rPr>
        <w:t xml:space="preserve">, </w:t>
      </w:r>
      <w:r w:rsidR="002620F5">
        <w:rPr>
          <w:color w:val="3C3C3C"/>
          <w:szCs w:val="22"/>
        </w:rPr>
        <w:t>exp</w:t>
      </w:r>
      <w:r w:rsidR="00F51103">
        <w:rPr>
          <w:color w:val="3C3C3C"/>
          <w:szCs w:val="22"/>
        </w:rPr>
        <w:t xml:space="preserve">oniendo </w:t>
      </w:r>
      <w:r w:rsidR="002620F5">
        <w:rPr>
          <w:color w:val="3C3C3C"/>
          <w:szCs w:val="22"/>
        </w:rPr>
        <w:t xml:space="preserve">la postura de AMETIC </w:t>
      </w:r>
      <w:r w:rsidR="00F51103">
        <w:rPr>
          <w:color w:val="3C3C3C"/>
          <w:szCs w:val="22"/>
        </w:rPr>
        <w:t xml:space="preserve">y de la OCDE </w:t>
      </w:r>
      <w:r w:rsidR="002620F5">
        <w:rPr>
          <w:color w:val="3C3C3C"/>
          <w:szCs w:val="22"/>
        </w:rPr>
        <w:t xml:space="preserve">al respecto. </w:t>
      </w:r>
      <w:r w:rsidR="00F51103">
        <w:rPr>
          <w:color w:val="3C3C3C"/>
          <w:szCs w:val="22"/>
        </w:rPr>
        <w:t>Se</w:t>
      </w:r>
      <w:r w:rsidR="002620F5">
        <w:rPr>
          <w:color w:val="3C3C3C"/>
          <w:szCs w:val="22"/>
        </w:rPr>
        <w:t xml:space="preserve"> ha defendido que </w:t>
      </w:r>
      <w:r w:rsidR="00F51103">
        <w:rPr>
          <w:color w:val="3C3C3C"/>
          <w:szCs w:val="22"/>
        </w:rPr>
        <w:t xml:space="preserve">un </w:t>
      </w:r>
      <w:r w:rsidR="002620F5">
        <w:rPr>
          <w:color w:val="3C3C3C"/>
          <w:szCs w:val="22"/>
        </w:rPr>
        <w:t>impuesto sobre determinados servicios digitales no puede abordarse de forma unilateral</w:t>
      </w:r>
      <w:r w:rsidR="00F51103">
        <w:rPr>
          <w:color w:val="3C3C3C"/>
          <w:szCs w:val="22"/>
        </w:rPr>
        <w:t>,</w:t>
      </w:r>
      <w:r w:rsidR="002620F5">
        <w:rPr>
          <w:color w:val="3C3C3C"/>
          <w:szCs w:val="22"/>
        </w:rPr>
        <w:t xml:space="preserve"> y debe hacerse de forma consensuada en el seno de la OCDE. </w:t>
      </w:r>
      <w:r w:rsidR="00F51103">
        <w:rPr>
          <w:color w:val="3C3C3C"/>
          <w:szCs w:val="22"/>
        </w:rPr>
        <w:t>Los expertos han comentado el impacto económico que tendría la Tasa Digital</w:t>
      </w:r>
      <w:r w:rsidR="005E08FC">
        <w:rPr>
          <w:color w:val="3C3C3C"/>
          <w:szCs w:val="22"/>
        </w:rPr>
        <w:t xml:space="preserve"> en las empresas y en </w:t>
      </w:r>
      <w:r w:rsidR="007D4C20">
        <w:rPr>
          <w:color w:val="3C3C3C"/>
          <w:szCs w:val="22"/>
        </w:rPr>
        <w:t>el</w:t>
      </w:r>
      <w:r w:rsidR="005E08FC">
        <w:rPr>
          <w:color w:val="3C3C3C"/>
          <w:szCs w:val="22"/>
        </w:rPr>
        <w:t xml:space="preserve"> consumidor</w:t>
      </w:r>
      <w:r w:rsidR="007D4C20">
        <w:rPr>
          <w:color w:val="3C3C3C"/>
          <w:szCs w:val="22"/>
        </w:rPr>
        <w:t xml:space="preserve"> final</w:t>
      </w:r>
      <w:r w:rsidR="005E08FC">
        <w:rPr>
          <w:color w:val="3C3C3C"/>
          <w:szCs w:val="22"/>
        </w:rPr>
        <w:t xml:space="preserve">, además de situar a </w:t>
      </w:r>
      <w:r w:rsidR="00F51103">
        <w:rPr>
          <w:color w:val="3C3C3C"/>
          <w:szCs w:val="22"/>
        </w:rPr>
        <w:t>Españ</w:t>
      </w:r>
      <w:r w:rsidR="005E08FC">
        <w:rPr>
          <w:color w:val="3C3C3C"/>
          <w:szCs w:val="22"/>
        </w:rPr>
        <w:t>a</w:t>
      </w:r>
      <w:r w:rsidR="00F51103">
        <w:rPr>
          <w:color w:val="3C3C3C"/>
          <w:szCs w:val="22"/>
        </w:rPr>
        <w:t xml:space="preserve"> en una posición de desventaja competitiva respecto de otros países. </w:t>
      </w:r>
      <w:r w:rsidR="008A5050">
        <w:rPr>
          <w:color w:val="3C3C3C"/>
          <w:szCs w:val="22"/>
        </w:rPr>
        <w:t xml:space="preserve">Asimismo, han explicado que no existe ninguna evidencia que apunte a que las empresas digitales pagan menos impuestos que las que no lo son. Este es uno de los argumentos que esgrimen los defensores de la Tasa Digital. </w:t>
      </w:r>
    </w:p>
    <w:p w14:paraId="0593B86A" w14:textId="0F1679D4" w:rsidR="00DB4D87" w:rsidRDefault="00DB4D87" w:rsidP="00E5377B">
      <w:pPr>
        <w:jc w:val="both"/>
        <w:rPr>
          <w:color w:val="3C3C3C"/>
          <w:szCs w:val="22"/>
        </w:rPr>
      </w:pPr>
    </w:p>
    <w:p w14:paraId="74E0B08A" w14:textId="5478634B" w:rsidR="00C4474A" w:rsidRDefault="00DB4D87" w:rsidP="00E5377B">
      <w:pPr>
        <w:jc w:val="both"/>
        <w:rPr>
          <w:color w:val="3C3C3C"/>
          <w:szCs w:val="22"/>
        </w:rPr>
      </w:pPr>
      <w:r>
        <w:rPr>
          <w:color w:val="3C3C3C"/>
          <w:szCs w:val="22"/>
        </w:rPr>
        <w:t xml:space="preserve">La </w:t>
      </w:r>
      <w:r w:rsidRPr="005A7B8C">
        <w:rPr>
          <w:b/>
          <w:bCs/>
          <w:color w:val="3C3C3C"/>
          <w:szCs w:val="22"/>
        </w:rPr>
        <w:t>inteligencia artificial</w:t>
      </w:r>
      <w:r>
        <w:rPr>
          <w:color w:val="3C3C3C"/>
          <w:szCs w:val="22"/>
        </w:rPr>
        <w:t xml:space="preserve"> ha sido </w:t>
      </w:r>
      <w:r w:rsidR="004328FB">
        <w:rPr>
          <w:color w:val="3C3C3C"/>
          <w:szCs w:val="22"/>
        </w:rPr>
        <w:t xml:space="preserve">otra </w:t>
      </w:r>
      <w:r>
        <w:rPr>
          <w:color w:val="3C3C3C"/>
          <w:szCs w:val="22"/>
        </w:rPr>
        <w:t>de las temáticas de la jornada. Los</w:t>
      </w:r>
      <w:r w:rsidR="00046664">
        <w:rPr>
          <w:color w:val="3C3C3C"/>
          <w:szCs w:val="22"/>
        </w:rPr>
        <w:t xml:space="preserve"> ponentes</w:t>
      </w:r>
      <w:r>
        <w:rPr>
          <w:color w:val="3C3C3C"/>
          <w:szCs w:val="22"/>
        </w:rPr>
        <w:t xml:space="preserve"> han analizado los retos de</w:t>
      </w:r>
      <w:r w:rsidR="00E032D3">
        <w:rPr>
          <w:color w:val="3C3C3C"/>
          <w:szCs w:val="22"/>
        </w:rPr>
        <w:t xml:space="preserve"> esta tecnología habilitadora</w:t>
      </w:r>
      <w:r>
        <w:rPr>
          <w:color w:val="3C3C3C"/>
          <w:szCs w:val="22"/>
        </w:rPr>
        <w:t xml:space="preserve">, sus </w:t>
      </w:r>
      <w:r w:rsidR="00D464FE">
        <w:rPr>
          <w:color w:val="3C3C3C"/>
          <w:szCs w:val="22"/>
        </w:rPr>
        <w:t xml:space="preserve">extensas </w:t>
      </w:r>
      <w:r>
        <w:rPr>
          <w:color w:val="3C3C3C"/>
          <w:szCs w:val="22"/>
        </w:rPr>
        <w:t>aplicaciones</w:t>
      </w:r>
      <w:r w:rsidR="00D375BF">
        <w:rPr>
          <w:color w:val="3C3C3C"/>
          <w:szCs w:val="22"/>
        </w:rPr>
        <w:t>,</w:t>
      </w:r>
      <w:r>
        <w:rPr>
          <w:color w:val="3C3C3C"/>
          <w:szCs w:val="22"/>
        </w:rPr>
        <w:t xml:space="preserve"> y han constatado el amplio recorrido que tiene esta tecnología. </w:t>
      </w:r>
      <w:r w:rsidR="00E032D3">
        <w:rPr>
          <w:color w:val="3C3C3C"/>
          <w:szCs w:val="22"/>
        </w:rPr>
        <w:t xml:space="preserve">Durante la mesa redonda, se ha puesto de relieve el potencial que tiene la inteligencia artificial en la transformación digital. </w:t>
      </w:r>
    </w:p>
    <w:p w14:paraId="69ACDBC8" w14:textId="77777777" w:rsidR="00C4474A" w:rsidRDefault="00C4474A" w:rsidP="00E5377B">
      <w:pPr>
        <w:jc w:val="both"/>
        <w:rPr>
          <w:color w:val="3C3C3C"/>
          <w:szCs w:val="22"/>
        </w:rPr>
      </w:pPr>
    </w:p>
    <w:p w14:paraId="5A01FC7F" w14:textId="715141FD" w:rsidR="00764835" w:rsidRPr="00C4474A" w:rsidRDefault="00764835" w:rsidP="00E5377B">
      <w:pPr>
        <w:jc w:val="both"/>
        <w:rPr>
          <w:color w:val="3C3C3C"/>
          <w:szCs w:val="22"/>
        </w:rPr>
      </w:pPr>
      <w:r>
        <w:rPr>
          <w:color w:val="3C3C3C"/>
          <w:szCs w:val="22"/>
        </w:rPr>
        <w:t xml:space="preserve">La última mesa de debate del Encuentro ha tratado sobre </w:t>
      </w:r>
      <w:r w:rsidR="00695296">
        <w:rPr>
          <w:color w:val="3C3C3C"/>
          <w:szCs w:val="22"/>
        </w:rPr>
        <w:t xml:space="preserve">los </w:t>
      </w:r>
      <w:r w:rsidRPr="00764835">
        <w:rPr>
          <w:b/>
          <w:bCs/>
          <w:color w:val="3C3C3C"/>
          <w:szCs w:val="22"/>
        </w:rPr>
        <w:t xml:space="preserve">proyectos tractores: la innovación por misiones. </w:t>
      </w:r>
      <w:r w:rsidR="00715229">
        <w:rPr>
          <w:color w:val="3C3C3C"/>
          <w:szCs w:val="22"/>
        </w:rPr>
        <w:t>Los ponentes han comentado que l</w:t>
      </w:r>
      <w:r w:rsidR="00715229" w:rsidRPr="00715229">
        <w:rPr>
          <w:color w:val="3C3C3C"/>
          <w:szCs w:val="22"/>
        </w:rPr>
        <w:t xml:space="preserve">a innovación por misiones es el concepto que está ilustrando el nuevo programa marco de la Unión Europea. </w:t>
      </w:r>
      <w:r w:rsidR="00715229">
        <w:rPr>
          <w:color w:val="3C3C3C"/>
          <w:szCs w:val="22"/>
        </w:rPr>
        <w:t xml:space="preserve">En su opinión, </w:t>
      </w:r>
      <w:proofErr w:type="spellStart"/>
      <w:r w:rsidR="00715229">
        <w:rPr>
          <w:color w:val="3C3C3C"/>
          <w:szCs w:val="22"/>
        </w:rPr>
        <w:t>deberia</w:t>
      </w:r>
      <w:proofErr w:type="spellEnd"/>
      <w:r w:rsidR="00715229" w:rsidRPr="00715229">
        <w:rPr>
          <w:color w:val="3C3C3C"/>
          <w:szCs w:val="22"/>
        </w:rPr>
        <w:t xml:space="preserve"> convertirse en uno de los pilares donde asentarse las políticas de innovación industrial del </w:t>
      </w:r>
      <w:r w:rsidR="00715229">
        <w:rPr>
          <w:color w:val="3C3C3C"/>
          <w:szCs w:val="22"/>
        </w:rPr>
        <w:t>G</w:t>
      </w:r>
      <w:r w:rsidR="00715229" w:rsidRPr="00715229">
        <w:rPr>
          <w:color w:val="3C3C3C"/>
          <w:szCs w:val="22"/>
        </w:rPr>
        <w:t>obierno.</w:t>
      </w:r>
    </w:p>
    <w:p w14:paraId="079E4CEC" w14:textId="77777777" w:rsidR="00E5377B" w:rsidRDefault="00E5377B" w:rsidP="00271B39">
      <w:pPr>
        <w:jc w:val="both"/>
        <w:rPr>
          <w:color w:val="3C3C3C"/>
          <w:szCs w:val="22"/>
        </w:rPr>
      </w:pPr>
    </w:p>
    <w:p w14:paraId="0A3389B9" w14:textId="6BFC6601" w:rsidR="00A84847" w:rsidRDefault="00A84847" w:rsidP="00271B39">
      <w:pPr>
        <w:jc w:val="both"/>
        <w:rPr>
          <w:b/>
          <w:bCs/>
          <w:color w:val="3C3C3C"/>
          <w:szCs w:val="22"/>
        </w:rPr>
      </w:pPr>
      <w:r>
        <w:rPr>
          <w:b/>
          <w:bCs/>
          <w:color w:val="3C3C3C"/>
          <w:szCs w:val="22"/>
        </w:rPr>
        <w:t>Con el foco en la tecnología cuántica</w:t>
      </w:r>
    </w:p>
    <w:p w14:paraId="4CE21685" w14:textId="77777777" w:rsidR="00764835" w:rsidRDefault="00764835" w:rsidP="00271B39">
      <w:pPr>
        <w:jc w:val="both"/>
        <w:rPr>
          <w:b/>
          <w:bCs/>
          <w:color w:val="3C3C3C"/>
          <w:szCs w:val="22"/>
        </w:rPr>
      </w:pPr>
    </w:p>
    <w:p w14:paraId="6156F74B" w14:textId="20BEF569" w:rsidR="00FA42C4" w:rsidRDefault="005F59B5" w:rsidP="00A84847">
      <w:pPr>
        <w:jc w:val="both"/>
        <w:rPr>
          <w:color w:val="3C3C3C"/>
          <w:szCs w:val="22"/>
        </w:rPr>
      </w:pPr>
      <w:r>
        <w:rPr>
          <w:color w:val="3C3C3C"/>
          <w:szCs w:val="22"/>
        </w:rPr>
        <w:t xml:space="preserve">Una de las temáticas novedosas del Encuentro ha sido la tecnología cuántica, que </w:t>
      </w:r>
      <w:r w:rsidRPr="005F59B5">
        <w:rPr>
          <w:color w:val="3C3C3C"/>
          <w:szCs w:val="22"/>
        </w:rPr>
        <w:t xml:space="preserve">está llamada a ser una revolución adicional en el sector, </w:t>
      </w:r>
      <w:r w:rsidR="00EE135C">
        <w:rPr>
          <w:color w:val="3C3C3C"/>
          <w:szCs w:val="22"/>
        </w:rPr>
        <w:t xml:space="preserve">un cambio de paradigma, </w:t>
      </w:r>
      <w:r w:rsidRPr="005F59B5">
        <w:rPr>
          <w:color w:val="3C3C3C"/>
          <w:szCs w:val="22"/>
        </w:rPr>
        <w:t>debido a la gran capacidad de computación que va a incorporar con la llegada de los ordenadores cuánticos</w:t>
      </w:r>
      <w:r>
        <w:rPr>
          <w:color w:val="3C3C3C"/>
          <w:szCs w:val="22"/>
        </w:rPr>
        <w:t>, han señalado los expertos.</w:t>
      </w:r>
      <w:r w:rsidR="00D37776">
        <w:rPr>
          <w:color w:val="3C3C3C"/>
          <w:szCs w:val="22"/>
        </w:rPr>
        <w:t xml:space="preserve"> De otra parte,</w:t>
      </w:r>
      <w:r w:rsidRPr="005F59B5">
        <w:rPr>
          <w:color w:val="3C3C3C"/>
          <w:szCs w:val="22"/>
        </w:rPr>
        <w:t xml:space="preserve"> las tecnologías cuánticas </w:t>
      </w:r>
      <w:r w:rsidR="00D37776">
        <w:rPr>
          <w:color w:val="3C3C3C"/>
          <w:szCs w:val="22"/>
        </w:rPr>
        <w:t xml:space="preserve">van a tener un gran impacto </w:t>
      </w:r>
      <w:r w:rsidRPr="005F59B5">
        <w:rPr>
          <w:color w:val="3C3C3C"/>
          <w:szCs w:val="22"/>
        </w:rPr>
        <w:t>en lo relativo a la ciberseguridad</w:t>
      </w:r>
      <w:r>
        <w:rPr>
          <w:color w:val="3C3C3C"/>
          <w:szCs w:val="22"/>
        </w:rPr>
        <w:t xml:space="preserve">, </w:t>
      </w:r>
      <w:r w:rsidRPr="005F59B5">
        <w:rPr>
          <w:color w:val="3C3C3C"/>
          <w:szCs w:val="22"/>
        </w:rPr>
        <w:t>un tema absolutamente decisivo para todo el sector</w:t>
      </w:r>
      <w:r>
        <w:rPr>
          <w:color w:val="3C3C3C"/>
          <w:szCs w:val="22"/>
        </w:rPr>
        <w:t xml:space="preserve">. </w:t>
      </w:r>
    </w:p>
    <w:p w14:paraId="58D9774A" w14:textId="77777777" w:rsidR="00EA15DB" w:rsidRDefault="00EA15DB" w:rsidP="00A84847">
      <w:pPr>
        <w:jc w:val="both"/>
        <w:rPr>
          <w:color w:val="3C3C3C"/>
          <w:szCs w:val="22"/>
        </w:rPr>
      </w:pPr>
    </w:p>
    <w:p w14:paraId="47E42325" w14:textId="76EA4A70" w:rsidR="001A5DD1" w:rsidRDefault="00EA15DB" w:rsidP="00FA42C4">
      <w:pPr>
        <w:jc w:val="both"/>
        <w:rPr>
          <w:color w:val="3C3C3C"/>
          <w:szCs w:val="22"/>
        </w:rPr>
      </w:pPr>
      <w:r>
        <w:rPr>
          <w:color w:val="3C3C3C"/>
          <w:szCs w:val="22"/>
        </w:rPr>
        <w:t>Durante el encuentro, e</w:t>
      </w:r>
      <w:r w:rsidR="00F02B0D">
        <w:rPr>
          <w:color w:val="3C3C3C"/>
          <w:szCs w:val="22"/>
        </w:rPr>
        <w:t>l</w:t>
      </w:r>
      <w:r w:rsidR="00A84847">
        <w:rPr>
          <w:color w:val="3C3C3C"/>
          <w:szCs w:val="22"/>
        </w:rPr>
        <w:t xml:space="preserve"> presidente de AMETIC</w:t>
      </w:r>
      <w:r w:rsidR="00F02B0D">
        <w:rPr>
          <w:color w:val="3C3C3C"/>
          <w:szCs w:val="22"/>
        </w:rPr>
        <w:t xml:space="preserve">, Pedro Mier, </w:t>
      </w:r>
      <w:r w:rsidR="007E4AC0">
        <w:rPr>
          <w:color w:val="3C3C3C"/>
          <w:szCs w:val="22"/>
        </w:rPr>
        <w:t>mantuvo</w:t>
      </w:r>
      <w:r w:rsidR="00F02B0D">
        <w:rPr>
          <w:color w:val="3C3C3C"/>
          <w:szCs w:val="22"/>
        </w:rPr>
        <w:t xml:space="preserve"> una conversación </w:t>
      </w:r>
      <w:r w:rsidR="00A84847">
        <w:rPr>
          <w:color w:val="3C3C3C"/>
          <w:szCs w:val="22"/>
        </w:rPr>
        <w:t xml:space="preserve">con </w:t>
      </w:r>
      <w:r w:rsidR="00A84847" w:rsidRPr="00C274BC">
        <w:rPr>
          <w:b/>
          <w:bCs/>
          <w:color w:val="3C3C3C"/>
          <w:szCs w:val="22"/>
        </w:rPr>
        <w:t xml:space="preserve">Javier Tejada, </w:t>
      </w:r>
      <w:r w:rsidR="00F346E5" w:rsidRPr="00F346E5">
        <w:rPr>
          <w:b/>
          <w:bCs/>
          <w:color w:val="3C3C3C"/>
          <w:szCs w:val="22"/>
        </w:rPr>
        <w:t>c</w:t>
      </w:r>
      <w:r w:rsidR="00A84847" w:rsidRPr="00F346E5">
        <w:rPr>
          <w:b/>
          <w:bCs/>
          <w:color w:val="3C3C3C"/>
          <w:szCs w:val="22"/>
        </w:rPr>
        <w:t xml:space="preserve">atedrático Emérito de Física Cuántica de la Universidad de </w:t>
      </w:r>
      <w:r w:rsidR="00A84847" w:rsidRPr="00F346E5">
        <w:rPr>
          <w:b/>
          <w:bCs/>
          <w:color w:val="3C3C3C"/>
          <w:szCs w:val="22"/>
        </w:rPr>
        <w:lastRenderedPageBreak/>
        <w:t>Barcelona</w:t>
      </w:r>
      <w:r w:rsidR="00A84847" w:rsidRPr="00C13683">
        <w:rPr>
          <w:color w:val="3C3C3C"/>
          <w:szCs w:val="22"/>
        </w:rPr>
        <w:t xml:space="preserve"> </w:t>
      </w:r>
      <w:r w:rsidR="00A84847">
        <w:rPr>
          <w:color w:val="3C3C3C"/>
          <w:szCs w:val="22"/>
        </w:rPr>
        <w:t>y</w:t>
      </w:r>
      <w:r w:rsidR="00C13683">
        <w:rPr>
          <w:color w:val="3C3C3C"/>
          <w:szCs w:val="22"/>
        </w:rPr>
        <w:t xml:space="preserve"> </w:t>
      </w:r>
      <w:r w:rsidR="00A84847">
        <w:rPr>
          <w:color w:val="3C3C3C"/>
          <w:szCs w:val="22"/>
        </w:rPr>
        <w:t xml:space="preserve">Premio Nacional de Investigación sobre </w:t>
      </w:r>
      <w:r w:rsidR="00617D3F">
        <w:rPr>
          <w:color w:val="3C3C3C"/>
          <w:szCs w:val="22"/>
        </w:rPr>
        <w:t xml:space="preserve">la </w:t>
      </w:r>
      <w:r w:rsidR="00617D3F" w:rsidRPr="00B44DA5">
        <w:rPr>
          <w:b/>
          <w:bCs/>
          <w:color w:val="3C3C3C"/>
          <w:szCs w:val="22"/>
        </w:rPr>
        <w:t>ciencia, la tecnología y el futuro de la humanidad.</w:t>
      </w:r>
      <w:r w:rsidR="00617D3F">
        <w:rPr>
          <w:color w:val="3C3C3C"/>
          <w:szCs w:val="22"/>
        </w:rPr>
        <w:t xml:space="preserve"> </w:t>
      </w:r>
      <w:r w:rsidR="00467693">
        <w:rPr>
          <w:color w:val="3C3C3C"/>
          <w:szCs w:val="22"/>
        </w:rPr>
        <w:t xml:space="preserve">Tejada </w:t>
      </w:r>
      <w:r w:rsidR="00B44DA5">
        <w:rPr>
          <w:color w:val="3C3C3C"/>
          <w:szCs w:val="22"/>
        </w:rPr>
        <w:t>hizo un repaso sobre la</w:t>
      </w:r>
      <w:r w:rsidR="00F346E5">
        <w:rPr>
          <w:color w:val="3C3C3C"/>
          <w:szCs w:val="22"/>
        </w:rPr>
        <w:t xml:space="preserve"> evolución </w:t>
      </w:r>
      <w:r w:rsidR="00B44DA5">
        <w:rPr>
          <w:color w:val="3C3C3C"/>
          <w:szCs w:val="22"/>
        </w:rPr>
        <w:t xml:space="preserve">de la humanidad comentando que </w:t>
      </w:r>
      <w:r w:rsidR="00F346E5">
        <w:rPr>
          <w:color w:val="3C3C3C"/>
          <w:szCs w:val="22"/>
        </w:rPr>
        <w:t xml:space="preserve">siempre ha estado ligada con el consumo energético. </w:t>
      </w:r>
      <w:r w:rsidR="00B44DA5">
        <w:rPr>
          <w:color w:val="3C3C3C"/>
          <w:szCs w:val="22"/>
        </w:rPr>
        <w:t>Asimismo, habló</w:t>
      </w:r>
      <w:r w:rsidR="00B23202">
        <w:rPr>
          <w:color w:val="3C3C3C"/>
          <w:szCs w:val="22"/>
        </w:rPr>
        <w:t xml:space="preserve"> de Inteligencia Artificial</w:t>
      </w:r>
      <w:r w:rsidR="00B44DA5">
        <w:rPr>
          <w:color w:val="3C3C3C"/>
          <w:szCs w:val="22"/>
        </w:rPr>
        <w:t xml:space="preserve"> y del importante papel que juega en los trabajos mecánicos. El experto hizo especial hincapié en la importancia de los datos, no solo cuantificarlos, sino saber medirlos y tomar buenas decisiones en base a ellos. Por último, Tejada se mostró muy satisfecho con la colaboración universidad-empresa. </w:t>
      </w:r>
      <w:r w:rsidR="00D52D16">
        <w:rPr>
          <w:color w:val="3C3C3C"/>
          <w:szCs w:val="22"/>
        </w:rPr>
        <w:t xml:space="preserve"> </w:t>
      </w:r>
    </w:p>
    <w:p w14:paraId="01F5F184" w14:textId="533EFC84" w:rsidR="008D7BCE" w:rsidRDefault="008D7BCE" w:rsidP="00FA42C4">
      <w:pPr>
        <w:jc w:val="both"/>
        <w:rPr>
          <w:color w:val="3C3C3C"/>
          <w:szCs w:val="22"/>
        </w:rPr>
      </w:pPr>
    </w:p>
    <w:p w14:paraId="149DF4CC" w14:textId="79AD4947" w:rsidR="00C274BC" w:rsidRPr="009563D7" w:rsidRDefault="00C274BC" w:rsidP="00FA42C4">
      <w:pPr>
        <w:jc w:val="both"/>
        <w:rPr>
          <w:color w:val="3C3C3C"/>
          <w:sz w:val="20"/>
        </w:rPr>
      </w:pPr>
      <w:r>
        <w:rPr>
          <w:color w:val="3C3C3C"/>
          <w:szCs w:val="22"/>
        </w:rPr>
        <w:t xml:space="preserve">También se debatió sobre la </w:t>
      </w:r>
      <w:r w:rsidRPr="00C274BC">
        <w:rPr>
          <w:b/>
          <w:bCs/>
          <w:color w:val="3C3C3C"/>
          <w:szCs w:val="22"/>
        </w:rPr>
        <w:t>digitalización de las PYMES: la brecha silenciosa</w:t>
      </w:r>
      <w:r>
        <w:rPr>
          <w:b/>
          <w:bCs/>
          <w:color w:val="3C3C3C"/>
          <w:szCs w:val="22"/>
        </w:rPr>
        <w:t xml:space="preserve">. </w:t>
      </w:r>
      <w:r w:rsidR="009563D7">
        <w:rPr>
          <w:color w:val="3C3C3C"/>
          <w:szCs w:val="22"/>
        </w:rPr>
        <w:t xml:space="preserve">Los expertos resaltaron de forma unánime la importancia de que las pymes se digitalicen, ya que la transformación digital va a contribuir a aumentar su competitividad y productividad en un entorno que cada vez más incorpora los avances tecnológicos. </w:t>
      </w:r>
    </w:p>
    <w:p w14:paraId="7216B991" w14:textId="18772567" w:rsidR="00A84847" w:rsidRDefault="00A84847" w:rsidP="00271B39">
      <w:pPr>
        <w:jc w:val="both"/>
        <w:rPr>
          <w:color w:val="3C3C3C"/>
          <w:szCs w:val="22"/>
        </w:rPr>
      </w:pPr>
    </w:p>
    <w:p w14:paraId="56948632" w14:textId="61A360BF" w:rsidR="00DB4D87" w:rsidRPr="003A44A7" w:rsidRDefault="003A44A7" w:rsidP="00DB4D87">
      <w:pPr>
        <w:jc w:val="both"/>
        <w:rPr>
          <w:b/>
          <w:bCs/>
          <w:color w:val="3C3C3C"/>
          <w:szCs w:val="22"/>
        </w:rPr>
      </w:pPr>
      <w:r w:rsidRPr="003A44A7">
        <w:rPr>
          <w:b/>
          <w:bCs/>
          <w:color w:val="3C3C3C"/>
          <w:szCs w:val="22"/>
        </w:rPr>
        <w:t>Clausura de la 33ª edición del Encuentro</w:t>
      </w:r>
    </w:p>
    <w:p w14:paraId="128AA059" w14:textId="77777777" w:rsidR="00DB4D87" w:rsidRDefault="00DB4D87" w:rsidP="00DB4D87">
      <w:pPr>
        <w:jc w:val="both"/>
        <w:rPr>
          <w:color w:val="3C3C3C"/>
          <w:szCs w:val="22"/>
        </w:rPr>
      </w:pPr>
    </w:p>
    <w:p w14:paraId="684ACA1F" w14:textId="76ECE8A1" w:rsidR="00DB4D87" w:rsidRDefault="00DB4D87" w:rsidP="00DB4D87">
      <w:pPr>
        <w:jc w:val="both"/>
        <w:rPr>
          <w:color w:val="3C3C3C"/>
          <w:szCs w:val="22"/>
        </w:rPr>
      </w:pPr>
      <w:r w:rsidRPr="005A7B8C">
        <w:rPr>
          <w:color w:val="3C3C3C"/>
          <w:szCs w:val="22"/>
        </w:rPr>
        <w:t xml:space="preserve">El </w:t>
      </w:r>
      <w:r w:rsidRPr="00E47118">
        <w:rPr>
          <w:b/>
          <w:bCs/>
          <w:color w:val="3C3C3C"/>
          <w:szCs w:val="22"/>
        </w:rPr>
        <w:t>presidente de AMETIC, Pedro Mier</w:t>
      </w:r>
      <w:r w:rsidRPr="005A7B8C">
        <w:rPr>
          <w:color w:val="3C3C3C"/>
          <w:szCs w:val="22"/>
        </w:rPr>
        <w:t xml:space="preserve">, ha mostrado su satisfacción por el transcurso de la 33ª edición del Encuentro de la Economía Digital y las </w:t>
      </w:r>
      <w:proofErr w:type="spellStart"/>
      <w:r w:rsidRPr="005A7B8C">
        <w:rPr>
          <w:color w:val="3C3C3C"/>
          <w:szCs w:val="22"/>
        </w:rPr>
        <w:t>Telecomuniciones</w:t>
      </w:r>
      <w:proofErr w:type="spellEnd"/>
      <w:r w:rsidRPr="005A7B8C">
        <w:rPr>
          <w:color w:val="3C3C3C"/>
          <w:szCs w:val="22"/>
        </w:rPr>
        <w:t xml:space="preserve"> de AMETIC, el más veterano y con mayor participación.</w:t>
      </w:r>
      <w:r>
        <w:rPr>
          <w:color w:val="3C3C3C"/>
          <w:szCs w:val="22"/>
        </w:rPr>
        <w:t xml:space="preserve"> </w:t>
      </w:r>
      <w:r w:rsidR="00DA5B2D">
        <w:rPr>
          <w:color w:val="3C3C3C"/>
          <w:szCs w:val="22"/>
        </w:rPr>
        <w:t xml:space="preserve">Mier ha agradecido el interés y la apuesta del Gobierno en funciones por la industria digital. </w:t>
      </w:r>
      <w:r w:rsidR="0060081D">
        <w:rPr>
          <w:color w:val="3C3C3C"/>
          <w:szCs w:val="22"/>
        </w:rPr>
        <w:t xml:space="preserve">“Estamos en un momento crítico para la industria que representamos. </w:t>
      </w:r>
      <w:r w:rsidR="00A46AE7">
        <w:rPr>
          <w:color w:val="3C3C3C"/>
          <w:szCs w:val="22"/>
        </w:rPr>
        <w:t xml:space="preserve">Además de ser usuarios, tenemos que </w:t>
      </w:r>
      <w:proofErr w:type="spellStart"/>
      <w:r w:rsidR="00A46AE7">
        <w:rPr>
          <w:color w:val="3C3C3C"/>
          <w:szCs w:val="22"/>
        </w:rPr>
        <w:t>aspitar</w:t>
      </w:r>
      <w:proofErr w:type="spellEnd"/>
      <w:r w:rsidR="00A46AE7">
        <w:rPr>
          <w:color w:val="3C3C3C"/>
          <w:szCs w:val="22"/>
        </w:rPr>
        <w:t xml:space="preserve"> a ser actores, y para ello tenemos que desarrollar tecnología. Tenemos por delante una gran oportunidad y queremos abordarla bien, desde una apuesta de país, aunando todas las fuerzas tecnológicas, políticas, económicas y sociales”</w:t>
      </w:r>
      <w:r w:rsidR="00217F64">
        <w:rPr>
          <w:color w:val="3C3C3C"/>
          <w:szCs w:val="22"/>
        </w:rPr>
        <w:t xml:space="preserve">, ha comentado. </w:t>
      </w:r>
    </w:p>
    <w:p w14:paraId="79A55714" w14:textId="570A9E5D" w:rsidR="00217F64" w:rsidRDefault="00217F64" w:rsidP="00DB4D87">
      <w:pPr>
        <w:jc w:val="both"/>
        <w:rPr>
          <w:color w:val="3C3C3C"/>
          <w:szCs w:val="22"/>
        </w:rPr>
      </w:pPr>
    </w:p>
    <w:p w14:paraId="4D6A389D" w14:textId="2F1DF031" w:rsidR="00217F64" w:rsidRDefault="00217F64" w:rsidP="00DB4D87">
      <w:pPr>
        <w:jc w:val="both"/>
        <w:rPr>
          <w:color w:val="3C3C3C"/>
          <w:szCs w:val="22"/>
        </w:rPr>
      </w:pPr>
      <w:r>
        <w:rPr>
          <w:color w:val="3C3C3C"/>
          <w:szCs w:val="22"/>
        </w:rPr>
        <w:t xml:space="preserve">Mier ha pedido al Gobierno </w:t>
      </w:r>
      <w:proofErr w:type="gramStart"/>
      <w:r>
        <w:rPr>
          <w:color w:val="3C3C3C"/>
          <w:szCs w:val="22"/>
        </w:rPr>
        <w:t>un funciones</w:t>
      </w:r>
      <w:proofErr w:type="gramEnd"/>
      <w:r>
        <w:rPr>
          <w:color w:val="3C3C3C"/>
          <w:szCs w:val="22"/>
        </w:rPr>
        <w:t xml:space="preserve"> </w:t>
      </w:r>
      <w:r w:rsidR="009F2E6D">
        <w:rPr>
          <w:color w:val="3C3C3C"/>
          <w:szCs w:val="22"/>
        </w:rPr>
        <w:t xml:space="preserve">la creación de una </w:t>
      </w:r>
      <w:proofErr w:type="spellStart"/>
      <w:r w:rsidR="009F2E6D">
        <w:rPr>
          <w:color w:val="3C3C3C"/>
          <w:szCs w:val="22"/>
        </w:rPr>
        <w:t>Vicepresencia</w:t>
      </w:r>
      <w:proofErr w:type="spellEnd"/>
      <w:r w:rsidR="009F2E6D">
        <w:rPr>
          <w:color w:val="3C3C3C"/>
          <w:szCs w:val="22"/>
        </w:rPr>
        <w:t xml:space="preserve"> Digital </w:t>
      </w:r>
      <w:r w:rsidR="009F2E6D" w:rsidRPr="009F2E6D">
        <w:rPr>
          <w:color w:val="3C3C3C"/>
          <w:szCs w:val="22"/>
        </w:rPr>
        <w:t>para impulsar la innovación y la reindustrialización digital</w:t>
      </w:r>
      <w:r w:rsidR="009F2E6D">
        <w:rPr>
          <w:color w:val="3C3C3C"/>
          <w:szCs w:val="22"/>
        </w:rPr>
        <w:t xml:space="preserve">. </w:t>
      </w:r>
      <w:r w:rsidR="00500546">
        <w:rPr>
          <w:color w:val="3C3C3C"/>
          <w:szCs w:val="22"/>
        </w:rPr>
        <w:t xml:space="preserve">Por otro lado, el presidente de AMETIC ha resaltado la importancia de contar con unos PGE que reflejen la apuesta del Gobierno por la innovación. </w:t>
      </w:r>
      <w:r w:rsidR="00736B55">
        <w:rPr>
          <w:color w:val="3C3C3C"/>
          <w:szCs w:val="22"/>
        </w:rPr>
        <w:t xml:space="preserve">Mier ha abogador por tener un “Estado innovador”. </w:t>
      </w:r>
      <w:r w:rsidR="00293344">
        <w:rPr>
          <w:color w:val="3C3C3C"/>
          <w:szCs w:val="22"/>
        </w:rPr>
        <w:t xml:space="preserve">AMETIC está preparada junto con las administraciones públicas para liderar este gran proyecto de país y ha solicitado los recursos económicos necesarios para conseguirlo. </w:t>
      </w:r>
    </w:p>
    <w:p w14:paraId="1838E8E5" w14:textId="77777777" w:rsidR="00DB4D87" w:rsidRDefault="00DB4D87" w:rsidP="00DB4D87">
      <w:pPr>
        <w:jc w:val="both"/>
        <w:rPr>
          <w:color w:val="3C3C3C"/>
          <w:szCs w:val="22"/>
        </w:rPr>
      </w:pPr>
    </w:p>
    <w:p w14:paraId="5A4B66AA" w14:textId="6328715C" w:rsidR="00DB4D87" w:rsidRDefault="00DB4D87" w:rsidP="00DB4D87">
      <w:pPr>
        <w:jc w:val="both"/>
        <w:rPr>
          <w:color w:val="3C3C3C"/>
          <w:szCs w:val="22"/>
        </w:rPr>
      </w:pPr>
      <w:r>
        <w:rPr>
          <w:color w:val="3C3C3C"/>
          <w:szCs w:val="22"/>
        </w:rPr>
        <w:t xml:space="preserve">El </w:t>
      </w:r>
      <w:r w:rsidRPr="00E47118">
        <w:rPr>
          <w:b/>
          <w:bCs/>
          <w:color w:val="3C3C3C"/>
          <w:szCs w:val="22"/>
        </w:rPr>
        <w:t>presidente de Santander España, Rodrigo Echeniqu</w:t>
      </w:r>
      <w:r w:rsidR="00F72C34" w:rsidRPr="00E47118">
        <w:rPr>
          <w:b/>
          <w:bCs/>
          <w:color w:val="3C3C3C"/>
          <w:szCs w:val="22"/>
        </w:rPr>
        <w:t>e</w:t>
      </w:r>
      <w:r w:rsidR="00F72C34">
        <w:rPr>
          <w:color w:val="3C3C3C"/>
          <w:szCs w:val="22"/>
        </w:rPr>
        <w:t>, que</w:t>
      </w:r>
      <w:r>
        <w:rPr>
          <w:color w:val="3C3C3C"/>
          <w:szCs w:val="22"/>
        </w:rPr>
        <w:t xml:space="preserve"> ha</w:t>
      </w:r>
      <w:r w:rsidR="00F72C34">
        <w:rPr>
          <w:color w:val="3C3C3C"/>
          <w:szCs w:val="22"/>
        </w:rPr>
        <w:t xml:space="preserve"> transmitido en primer lugar su enhorabuena a AMETIC por el Encuentro, ha resaltado la importancia de sumarse al cambio, apoyado sin duda por la digita</w:t>
      </w:r>
      <w:r w:rsidR="001F411F">
        <w:rPr>
          <w:color w:val="3C3C3C"/>
          <w:szCs w:val="22"/>
        </w:rPr>
        <w:t>l</w:t>
      </w:r>
      <w:r w:rsidR="00F72C34">
        <w:rPr>
          <w:color w:val="3C3C3C"/>
          <w:szCs w:val="22"/>
        </w:rPr>
        <w:t>ización. Echenique ha comentado que “en esta nueva era digital, lo importante es que todas las empresas puedan digitalizarse”. Para ello, ha abogado por un marco regulatorio que favorezca la digitalización</w:t>
      </w:r>
      <w:r w:rsidR="00C80210">
        <w:rPr>
          <w:color w:val="3C3C3C"/>
          <w:szCs w:val="22"/>
        </w:rPr>
        <w:t xml:space="preserve"> de todas las empresas</w:t>
      </w:r>
      <w:r w:rsidR="00F72C34">
        <w:rPr>
          <w:color w:val="3C3C3C"/>
          <w:szCs w:val="22"/>
        </w:rPr>
        <w:t xml:space="preserve">. Un marco que permita intercambiar datos de forma segura en beneficio de todos, ha señalado. </w:t>
      </w:r>
      <w:r w:rsidR="00A276E4">
        <w:rPr>
          <w:color w:val="3C3C3C"/>
          <w:szCs w:val="22"/>
        </w:rPr>
        <w:t xml:space="preserve">En este contexto, Echenique ha destacado la importancia de que la educación y la formación estén orientadas </w:t>
      </w:r>
      <w:r w:rsidR="001F411F">
        <w:rPr>
          <w:color w:val="3C3C3C"/>
          <w:szCs w:val="22"/>
        </w:rPr>
        <w:t>a</w:t>
      </w:r>
      <w:r w:rsidR="00A276E4">
        <w:rPr>
          <w:color w:val="3C3C3C"/>
          <w:szCs w:val="22"/>
        </w:rPr>
        <w:t xml:space="preserve"> las competencias digitales. </w:t>
      </w:r>
    </w:p>
    <w:p w14:paraId="6CD9D43A" w14:textId="77777777" w:rsidR="005C3EF1" w:rsidRDefault="005C3EF1" w:rsidP="005C3EF1">
      <w:pPr>
        <w:jc w:val="both"/>
      </w:pPr>
      <w:r>
        <w:rPr>
          <w:noProof/>
        </w:rPr>
        <mc:AlternateContent>
          <mc:Choice Requires="wps">
            <w:drawing>
              <wp:anchor distT="45720" distB="45720" distL="114300" distR="114300" simplePos="0" relativeHeight="251658240" behindDoc="0" locked="0" layoutInCell="1" allowOverlap="1" wp14:anchorId="52706AA8" wp14:editId="3DB88B6B">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1D3E1B6F" w14:textId="77777777" w:rsidR="005C3EF1" w:rsidRPr="009747BE" w:rsidRDefault="005C3EF1" w:rsidP="005C3EF1">
                            <w:pPr>
                              <w:jc w:val="both"/>
                              <w:rPr>
                                <w:b/>
                                <w:color w:val="3C3C3C"/>
                                <w:sz w:val="18"/>
                              </w:rPr>
                            </w:pPr>
                            <w:r>
                              <w:rPr>
                                <w:b/>
                                <w:color w:val="3C3C3C"/>
                                <w:sz w:val="18"/>
                              </w:rPr>
                              <w:t>Sobre AMETIC</w:t>
                            </w:r>
                          </w:p>
                          <w:p w14:paraId="72AF3D00" w14:textId="77777777" w:rsidR="005C3EF1" w:rsidRPr="009747BE" w:rsidRDefault="005C3EF1" w:rsidP="005C3EF1">
                            <w:pPr>
                              <w:jc w:val="both"/>
                              <w:rPr>
                                <w:b/>
                                <w:color w:val="3C3C3C"/>
                                <w:sz w:val="18"/>
                              </w:rPr>
                            </w:pPr>
                          </w:p>
                          <w:p w14:paraId="47C4145F" w14:textId="77777777" w:rsidR="005C3EF1" w:rsidRPr="009747BE" w:rsidRDefault="005C3EF1" w:rsidP="005C3EF1">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484E6597" w14:textId="77777777" w:rsidR="005C3EF1" w:rsidRPr="009747BE" w:rsidRDefault="005C3EF1" w:rsidP="005C3EF1">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029C2CF9" w14:textId="77777777" w:rsidR="005C3EF1" w:rsidRDefault="005C3EF1" w:rsidP="005C3E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500AD"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5C3EF1" w:rsidRPr="009747BE" w:rsidRDefault="005C3EF1" w:rsidP="005C3EF1">
                      <w:pPr>
                        <w:jc w:val="both"/>
                        <w:rPr>
                          <w:b/>
                          <w:color w:val="3C3C3C"/>
                          <w:sz w:val="18"/>
                        </w:rPr>
                      </w:pPr>
                      <w:r>
                        <w:rPr>
                          <w:b/>
                          <w:color w:val="3C3C3C"/>
                          <w:sz w:val="18"/>
                        </w:rPr>
                        <w:t>Sobre AMETIC</w:t>
                      </w:r>
                    </w:p>
                    <w:p w:rsidR="005C3EF1" w:rsidRPr="009747BE" w:rsidRDefault="005C3EF1" w:rsidP="005C3EF1">
                      <w:pPr>
                        <w:jc w:val="both"/>
                        <w:rPr>
                          <w:b/>
                          <w:color w:val="3C3C3C"/>
                          <w:sz w:val="18"/>
                        </w:rPr>
                      </w:pPr>
                    </w:p>
                    <w:p w:rsidR="005C3EF1" w:rsidRPr="009747BE" w:rsidRDefault="005C3EF1" w:rsidP="005C3EF1">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5C3EF1" w:rsidRPr="009747BE" w:rsidRDefault="005C3EF1" w:rsidP="005C3EF1">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5C3EF1" w:rsidRDefault="005C3EF1" w:rsidP="005C3EF1">
                      <w:bookmarkStart w:id="1" w:name="_GoBack"/>
                      <w:bookmarkEnd w:id="1"/>
                    </w:p>
                  </w:txbxContent>
                </v:textbox>
                <w10:wrap type="square" anchorx="margin"/>
              </v:shape>
            </w:pict>
          </mc:Fallback>
        </mc:AlternateContent>
      </w:r>
    </w:p>
    <w:p w14:paraId="7BAFAC47" w14:textId="77777777" w:rsidR="005C3EF1" w:rsidRDefault="005C3EF1" w:rsidP="005C3EF1">
      <w:pPr>
        <w:jc w:val="center"/>
        <w:outlineLvl w:val="0"/>
        <w:rPr>
          <w:b/>
          <w:color w:val="3C3C3C"/>
          <w:sz w:val="20"/>
        </w:rPr>
      </w:pPr>
    </w:p>
    <w:p w14:paraId="1D711FB3" w14:textId="77777777" w:rsidR="005C3EF1" w:rsidRPr="007B51EC" w:rsidRDefault="005C3EF1" w:rsidP="005C3EF1">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Pr>
          <w:b/>
          <w:color w:val="3C3C3C"/>
          <w:sz w:val="20"/>
        </w:rPr>
        <w:t>an</w:t>
      </w:r>
      <w:proofErr w:type="spellEnd"/>
      <w:r>
        <w:rPr>
          <w:b/>
          <w:color w:val="3C3C3C"/>
          <w:sz w:val="20"/>
        </w:rPr>
        <w:t xml:space="preserve"> </w:t>
      </w:r>
      <w:proofErr w:type="spellStart"/>
      <w:r>
        <w:rPr>
          <w:b/>
          <w:color w:val="3C3C3C"/>
          <w:sz w:val="20"/>
        </w:rPr>
        <w:t>Reputation</w:t>
      </w:r>
      <w:proofErr w:type="spellEnd"/>
      <w:r>
        <w:rPr>
          <w:b/>
          <w:color w:val="3C3C3C"/>
          <w:sz w:val="20"/>
        </w:rPr>
        <w:t xml:space="preserve"> </w:t>
      </w:r>
      <w:proofErr w:type="spellStart"/>
      <w:r>
        <w:rPr>
          <w:b/>
          <w:color w:val="3C3C3C"/>
          <w:sz w:val="20"/>
        </w:rPr>
        <w:t>Matters</w:t>
      </w:r>
      <w:proofErr w:type="spellEnd"/>
      <w:r>
        <w:rPr>
          <w:b/>
          <w:color w:val="3C3C3C"/>
          <w:sz w:val="20"/>
        </w:rPr>
        <w:t xml:space="preserve">. </w:t>
      </w:r>
      <w:r w:rsidRPr="007B51EC">
        <w:rPr>
          <w:color w:val="3C3C3C"/>
          <w:sz w:val="20"/>
        </w:rPr>
        <w:t>Tel. 91 591 55 00</w:t>
      </w:r>
    </w:p>
    <w:p w14:paraId="17D9CBE7" w14:textId="77777777" w:rsidR="005C3EF1" w:rsidRDefault="005C3EF1" w:rsidP="005C3EF1">
      <w:pPr>
        <w:jc w:val="center"/>
        <w:rPr>
          <w:sz w:val="20"/>
          <w:u w:val="single"/>
        </w:rPr>
      </w:pPr>
      <w:r>
        <w:rPr>
          <w:b/>
          <w:color w:val="3C3C3C"/>
          <w:sz w:val="20"/>
        </w:rPr>
        <w:t>Carmen del Álamo</w:t>
      </w:r>
      <w:r w:rsidRPr="007B51EC">
        <w:rPr>
          <w:b/>
          <w:color w:val="3C3C3C"/>
          <w:sz w:val="20"/>
        </w:rPr>
        <w:t xml:space="preserve">: </w:t>
      </w:r>
      <w:r w:rsidRPr="00CD395C">
        <w:rPr>
          <w:sz w:val="20"/>
          <w:u w:val="single"/>
        </w:rPr>
        <w:t>c.delalamo@romanrm.com</w:t>
      </w:r>
    </w:p>
    <w:p w14:paraId="19702766" w14:textId="77777777" w:rsidR="005C3EF1" w:rsidRPr="005C3EF1" w:rsidRDefault="005C3EF1" w:rsidP="005C3EF1">
      <w:pPr>
        <w:jc w:val="center"/>
        <w:rPr>
          <w:rStyle w:val="Hipervnculo"/>
          <w:color w:val="auto"/>
          <w:sz w:val="20"/>
          <w:szCs w:val="20"/>
        </w:rPr>
      </w:pPr>
      <w:r w:rsidRPr="005C3EF1">
        <w:rPr>
          <w:b/>
          <w:color w:val="3C3C3C"/>
          <w:sz w:val="20"/>
        </w:rPr>
        <w:t>Víctor Manuel Rodríguez-Izquierdo:</w:t>
      </w:r>
      <w:r>
        <w:rPr>
          <w:b/>
          <w:color w:val="3C3C3C"/>
          <w:sz w:val="20"/>
        </w:rPr>
        <w:t xml:space="preserve"> </w:t>
      </w:r>
      <w:r w:rsidRPr="005C3EF1">
        <w:rPr>
          <w:rStyle w:val="Hipervnculo"/>
          <w:color w:val="auto"/>
          <w:sz w:val="20"/>
          <w:szCs w:val="20"/>
        </w:rPr>
        <w:t>v.rodriguez@romanrm.com</w:t>
      </w:r>
    </w:p>
    <w:p w14:paraId="7EA43CA8" w14:textId="77777777" w:rsidR="005C3EF1" w:rsidRDefault="005C3EF1" w:rsidP="005C3EF1">
      <w:pPr>
        <w:jc w:val="center"/>
        <w:rPr>
          <w:color w:val="3C3C3C"/>
          <w:sz w:val="20"/>
        </w:rPr>
      </w:pPr>
      <w:r>
        <w:rPr>
          <w:b/>
          <w:color w:val="3C3C3C"/>
          <w:sz w:val="20"/>
        </w:rPr>
        <w:t xml:space="preserve">Manu Portocarrero: </w:t>
      </w:r>
      <w:hyperlink r:id="rId10" w:history="1">
        <w:r w:rsidRPr="00CD395C">
          <w:rPr>
            <w:rStyle w:val="Hipervnculo"/>
            <w:color w:val="auto"/>
            <w:sz w:val="20"/>
          </w:rPr>
          <w:t>m.portocarrero@romanrm.com</w:t>
        </w:r>
      </w:hyperlink>
    </w:p>
    <w:p w14:paraId="7DB7F99B" w14:textId="77777777" w:rsidR="005C3EF1" w:rsidRPr="007B51EC" w:rsidRDefault="005C3EF1" w:rsidP="005C3EF1">
      <w:pPr>
        <w:jc w:val="center"/>
        <w:rPr>
          <w:color w:val="3C3C3C"/>
        </w:rPr>
      </w:pPr>
    </w:p>
    <w:p w14:paraId="15EFA3D3" w14:textId="77777777" w:rsidR="005C3EF1" w:rsidRDefault="005C3EF1" w:rsidP="005C3EF1">
      <w:pPr>
        <w:jc w:val="both"/>
        <w:rPr>
          <w:color w:val="3C3C3C"/>
          <w:sz w:val="20"/>
        </w:rPr>
      </w:pPr>
    </w:p>
    <w:p w14:paraId="256C9A83" w14:textId="77777777" w:rsidR="00852A3A" w:rsidRPr="007B51EC" w:rsidRDefault="00852A3A" w:rsidP="007E32C6">
      <w:pPr>
        <w:jc w:val="center"/>
        <w:rPr>
          <w:color w:val="3C3C3C"/>
        </w:rPr>
      </w:pPr>
    </w:p>
    <w:sectPr w:rsidR="00852A3A" w:rsidRPr="007B51EC" w:rsidSect="00DE7781">
      <w:headerReference w:type="default" r:id="rId11"/>
      <w:footerReference w:type="default" r:id="rId12"/>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6891" w14:textId="77777777" w:rsidR="0075344B" w:rsidRDefault="0075344B" w:rsidP="00382D07">
      <w:r>
        <w:separator/>
      </w:r>
    </w:p>
  </w:endnote>
  <w:endnote w:type="continuationSeparator" w:id="0">
    <w:p w14:paraId="2C3145E3" w14:textId="77777777" w:rsidR="0075344B" w:rsidRDefault="0075344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A748" w14:textId="77777777" w:rsidR="00053C78" w:rsidRDefault="00053C78">
    <w:pPr>
      <w:pStyle w:val="Piedepgina"/>
    </w:pPr>
    <w:r>
      <w:rPr>
        <w:noProof/>
      </w:rPr>
      <w:drawing>
        <wp:anchor distT="0" distB="0" distL="114300" distR="114300" simplePos="0" relativeHeight="251659264" behindDoc="1" locked="0" layoutInCell="1" allowOverlap="1" wp14:anchorId="769D6BE2" wp14:editId="1040B3CB">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63D4" w14:textId="77777777" w:rsidR="0075344B" w:rsidRDefault="0075344B" w:rsidP="00382D07">
      <w:r>
        <w:separator/>
      </w:r>
    </w:p>
  </w:footnote>
  <w:footnote w:type="continuationSeparator" w:id="0">
    <w:p w14:paraId="01BDE989" w14:textId="77777777" w:rsidR="0075344B" w:rsidRDefault="0075344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79E2" w14:textId="77777777" w:rsidR="00382D07" w:rsidRDefault="00FF5C4D">
    <w:pPr>
      <w:pStyle w:val="Encabezado"/>
    </w:pPr>
    <w:r>
      <w:rPr>
        <w:noProof/>
      </w:rPr>
      <w:drawing>
        <wp:anchor distT="0" distB="0" distL="114300" distR="114300" simplePos="0" relativeHeight="251658240" behindDoc="0" locked="0" layoutInCell="1" allowOverlap="1" wp14:anchorId="52B9A559" wp14:editId="370930A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07"/>
    <w:rsid w:val="000019DD"/>
    <w:rsid w:val="000021E4"/>
    <w:rsid w:val="000028D9"/>
    <w:rsid w:val="00003194"/>
    <w:rsid w:val="000042DB"/>
    <w:rsid w:val="000056C1"/>
    <w:rsid w:val="00012B85"/>
    <w:rsid w:val="00027921"/>
    <w:rsid w:val="00033B0F"/>
    <w:rsid w:val="00033C09"/>
    <w:rsid w:val="00037239"/>
    <w:rsid w:val="00046664"/>
    <w:rsid w:val="0004719E"/>
    <w:rsid w:val="00053C78"/>
    <w:rsid w:val="00055135"/>
    <w:rsid w:val="000566C8"/>
    <w:rsid w:val="000610C7"/>
    <w:rsid w:val="00063886"/>
    <w:rsid w:val="00066956"/>
    <w:rsid w:val="000725A5"/>
    <w:rsid w:val="000800DF"/>
    <w:rsid w:val="0009563D"/>
    <w:rsid w:val="00096D69"/>
    <w:rsid w:val="000A567D"/>
    <w:rsid w:val="000A5F96"/>
    <w:rsid w:val="000A6127"/>
    <w:rsid w:val="000B5B49"/>
    <w:rsid w:val="000B7B58"/>
    <w:rsid w:val="000C49E3"/>
    <w:rsid w:val="000C7ED1"/>
    <w:rsid w:val="000D05C9"/>
    <w:rsid w:val="000D6419"/>
    <w:rsid w:val="000E3DFB"/>
    <w:rsid w:val="000F27F2"/>
    <w:rsid w:val="000F5055"/>
    <w:rsid w:val="00102360"/>
    <w:rsid w:val="00103A3A"/>
    <w:rsid w:val="00110C8D"/>
    <w:rsid w:val="00127B05"/>
    <w:rsid w:val="00127EC8"/>
    <w:rsid w:val="001330A1"/>
    <w:rsid w:val="00140928"/>
    <w:rsid w:val="001428F5"/>
    <w:rsid w:val="00146330"/>
    <w:rsid w:val="001467EA"/>
    <w:rsid w:val="00151C86"/>
    <w:rsid w:val="001541FB"/>
    <w:rsid w:val="00160E74"/>
    <w:rsid w:val="00161F85"/>
    <w:rsid w:val="00173D6D"/>
    <w:rsid w:val="001740FB"/>
    <w:rsid w:val="0017490E"/>
    <w:rsid w:val="00176ED9"/>
    <w:rsid w:val="00181AA3"/>
    <w:rsid w:val="00184FCE"/>
    <w:rsid w:val="001877C9"/>
    <w:rsid w:val="00187E6A"/>
    <w:rsid w:val="001A0470"/>
    <w:rsid w:val="001A427F"/>
    <w:rsid w:val="001A5DD1"/>
    <w:rsid w:val="001A6CA6"/>
    <w:rsid w:val="001B33B4"/>
    <w:rsid w:val="001C0FD6"/>
    <w:rsid w:val="001C11BA"/>
    <w:rsid w:val="001C3DF9"/>
    <w:rsid w:val="001C56A8"/>
    <w:rsid w:val="001C690F"/>
    <w:rsid w:val="001C6B6B"/>
    <w:rsid w:val="001C7340"/>
    <w:rsid w:val="001C7953"/>
    <w:rsid w:val="001D4E10"/>
    <w:rsid w:val="001E1CF2"/>
    <w:rsid w:val="001F064F"/>
    <w:rsid w:val="001F411F"/>
    <w:rsid w:val="001F47AC"/>
    <w:rsid w:val="001F5F49"/>
    <w:rsid w:val="00202833"/>
    <w:rsid w:val="002037C1"/>
    <w:rsid w:val="00207741"/>
    <w:rsid w:val="00217F64"/>
    <w:rsid w:val="00223DB7"/>
    <w:rsid w:val="00225C5C"/>
    <w:rsid w:val="00233B95"/>
    <w:rsid w:val="002340DB"/>
    <w:rsid w:val="0023416E"/>
    <w:rsid w:val="002363E2"/>
    <w:rsid w:val="00243EB0"/>
    <w:rsid w:val="00244849"/>
    <w:rsid w:val="00250E35"/>
    <w:rsid w:val="00251995"/>
    <w:rsid w:val="0025604F"/>
    <w:rsid w:val="002561C3"/>
    <w:rsid w:val="002620F5"/>
    <w:rsid w:val="002622CF"/>
    <w:rsid w:val="0026790F"/>
    <w:rsid w:val="00271B39"/>
    <w:rsid w:val="00273769"/>
    <w:rsid w:val="002749D0"/>
    <w:rsid w:val="00276020"/>
    <w:rsid w:val="002813E7"/>
    <w:rsid w:val="00281B38"/>
    <w:rsid w:val="00282F19"/>
    <w:rsid w:val="002833BC"/>
    <w:rsid w:val="002858C2"/>
    <w:rsid w:val="0029075F"/>
    <w:rsid w:val="00292362"/>
    <w:rsid w:val="00293170"/>
    <w:rsid w:val="00293344"/>
    <w:rsid w:val="002B22A7"/>
    <w:rsid w:val="002B4AE2"/>
    <w:rsid w:val="002B5681"/>
    <w:rsid w:val="002B6D3D"/>
    <w:rsid w:val="002C1344"/>
    <w:rsid w:val="002D3232"/>
    <w:rsid w:val="002D4431"/>
    <w:rsid w:val="002E1EC5"/>
    <w:rsid w:val="002E230E"/>
    <w:rsid w:val="002F1ED9"/>
    <w:rsid w:val="002F38E0"/>
    <w:rsid w:val="002F4A05"/>
    <w:rsid w:val="002F4B64"/>
    <w:rsid w:val="002F53ED"/>
    <w:rsid w:val="00302916"/>
    <w:rsid w:val="0030519D"/>
    <w:rsid w:val="0030565D"/>
    <w:rsid w:val="00317F7E"/>
    <w:rsid w:val="00320AAD"/>
    <w:rsid w:val="003246A3"/>
    <w:rsid w:val="0032708F"/>
    <w:rsid w:val="0032796A"/>
    <w:rsid w:val="00336A4C"/>
    <w:rsid w:val="00343554"/>
    <w:rsid w:val="00351007"/>
    <w:rsid w:val="00382D07"/>
    <w:rsid w:val="00382EF9"/>
    <w:rsid w:val="00384640"/>
    <w:rsid w:val="00384A47"/>
    <w:rsid w:val="0038648F"/>
    <w:rsid w:val="00391DC9"/>
    <w:rsid w:val="003963B9"/>
    <w:rsid w:val="00397FEF"/>
    <w:rsid w:val="003A1BA0"/>
    <w:rsid w:val="003A44A7"/>
    <w:rsid w:val="003A6DFB"/>
    <w:rsid w:val="003B22EC"/>
    <w:rsid w:val="003B2416"/>
    <w:rsid w:val="003B534F"/>
    <w:rsid w:val="003C1CDC"/>
    <w:rsid w:val="003C39E6"/>
    <w:rsid w:val="003D12CD"/>
    <w:rsid w:val="003D22D8"/>
    <w:rsid w:val="003D7C1D"/>
    <w:rsid w:val="003F0BE6"/>
    <w:rsid w:val="003F2347"/>
    <w:rsid w:val="003F29F6"/>
    <w:rsid w:val="003F68E2"/>
    <w:rsid w:val="003F7FDD"/>
    <w:rsid w:val="00401FB5"/>
    <w:rsid w:val="00404B64"/>
    <w:rsid w:val="00406D95"/>
    <w:rsid w:val="00413569"/>
    <w:rsid w:val="00414399"/>
    <w:rsid w:val="00422DD1"/>
    <w:rsid w:val="0042573B"/>
    <w:rsid w:val="00426B75"/>
    <w:rsid w:val="00431485"/>
    <w:rsid w:val="004328FB"/>
    <w:rsid w:val="00436CBF"/>
    <w:rsid w:val="00454CDD"/>
    <w:rsid w:val="00454FC7"/>
    <w:rsid w:val="004554ED"/>
    <w:rsid w:val="00460C18"/>
    <w:rsid w:val="00461379"/>
    <w:rsid w:val="00465693"/>
    <w:rsid w:val="00467693"/>
    <w:rsid w:val="004802BB"/>
    <w:rsid w:val="0048374F"/>
    <w:rsid w:val="00485216"/>
    <w:rsid w:val="004A68C3"/>
    <w:rsid w:val="004B00CD"/>
    <w:rsid w:val="004B5F35"/>
    <w:rsid w:val="004C108E"/>
    <w:rsid w:val="004C3E1E"/>
    <w:rsid w:val="004D5580"/>
    <w:rsid w:val="004E4172"/>
    <w:rsid w:val="00500546"/>
    <w:rsid w:val="0050224C"/>
    <w:rsid w:val="00502F1A"/>
    <w:rsid w:val="00503EC4"/>
    <w:rsid w:val="00504F66"/>
    <w:rsid w:val="00512090"/>
    <w:rsid w:val="00512179"/>
    <w:rsid w:val="005122EE"/>
    <w:rsid w:val="00512C0C"/>
    <w:rsid w:val="00523E8E"/>
    <w:rsid w:val="005257E9"/>
    <w:rsid w:val="00545988"/>
    <w:rsid w:val="0054658D"/>
    <w:rsid w:val="00553A3D"/>
    <w:rsid w:val="00555E9E"/>
    <w:rsid w:val="005613F9"/>
    <w:rsid w:val="005646B1"/>
    <w:rsid w:val="0056659D"/>
    <w:rsid w:val="005675D3"/>
    <w:rsid w:val="00586AA1"/>
    <w:rsid w:val="0059355B"/>
    <w:rsid w:val="00593BB6"/>
    <w:rsid w:val="00594033"/>
    <w:rsid w:val="005946FF"/>
    <w:rsid w:val="005951DB"/>
    <w:rsid w:val="0059534C"/>
    <w:rsid w:val="00596ED2"/>
    <w:rsid w:val="005A1199"/>
    <w:rsid w:val="005A7B8C"/>
    <w:rsid w:val="005C3EF1"/>
    <w:rsid w:val="005C5B12"/>
    <w:rsid w:val="005C6D8A"/>
    <w:rsid w:val="005C6FE7"/>
    <w:rsid w:val="005C7DE4"/>
    <w:rsid w:val="005D372F"/>
    <w:rsid w:val="005D6009"/>
    <w:rsid w:val="005E08FC"/>
    <w:rsid w:val="005E124C"/>
    <w:rsid w:val="005E1C44"/>
    <w:rsid w:val="005E2607"/>
    <w:rsid w:val="005E3C62"/>
    <w:rsid w:val="005E4158"/>
    <w:rsid w:val="005E52F5"/>
    <w:rsid w:val="005E57BC"/>
    <w:rsid w:val="005F3D50"/>
    <w:rsid w:val="005F59B5"/>
    <w:rsid w:val="005F7EC6"/>
    <w:rsid w:val="0060081D"/>
    <w:rsid w:val="00601759"/>
    <w:rsid w:val="00610355"/>
    <w:rsid w:val="00617D3F"/>
    <w:rsid w:val="00627F79"/>
    <w:rsid w:val="00635B2F"/>
    <w:rsid w:val="00640980"/>
    <w:rsid w:val="00641493"/>
    <w:rsid w:val="00645B78"/>
    <w:rsid w:val="0064722E"/>
    <w:rsid w:val="00652A6B"/>
    <w:rsid w:val="00663761"/>
    <w:rsid w:val="0066457C"/>
    <w:rsid w:val="00664A66"/>
    <w:rsid w:val="00674453"/>
    <w:rsid w:val="0068199B"/>
    <w:rsid w:val="006826D8"/>
    <w:rsid w:val="006826DD"/>
    <w:rsid w:val="0068410B"/>
    <w:rsid w:val="006858B5"/>
    <w:rsid w:val="00687058"/>
    <w:rsid w:val="00687611"/>
    <w:rsid w:val="00691AC8"/>
    <w:rsid w:val="006943C9"/>
    <w:rsid w:val="00694964"/>
    <w:rsid w:val="00695296"/>
    <w:rsid w:val="006958CD"/>
    <w:rsid w:val="00697589"/>
    <w:rsid w:val="006A0302"/>
    <w:rsid w:val="006B33C8"/>
    <w:rsid w:val="006B5422"/>
    <w:rsid w:val="006B62D9"/>
    <w:rsid w:val="006C3CED"/>
    <w:rsid w:val="006C59E3"/>
    <w:rsid w:val="006C5EB8"/>
    <w:rsid w:val="006D5FD6"/>
    <w:rsid w:val="006F5DA8"/>
    <w:rsid w:val="007005E0"/>
    <w:rsid w:val="00701661"/>
    <w:rsid w:val="00703769"/>
    <w:rsid w:val="00705C30"/>
    <w:rsid w:val="0071400F"/>
    <w:rsid w:val="00715229"/>
    <w:rsid w:val="00717150"/>
    <w:rsid w:val="00717B80"/>
    <w:rsid w:val="00721C6F"/>
    <w:rsid w:val="00732999"/>
    <w:rsid w:val="00733E35"/>
    <w:rsid w:val="00736B55"/>
    <w:rsid w:val="00744D6A"/>
    <w:rsid w:val="00745C7C"/>
    <w:rsid w:val="007472DF"/>
    <w:rsid w:val="0074785E"/>
    <w:rsid w:val="00752229"/>
    <w:rsid w:val="0075344B"/>
    <w:rsid w:val="00760993"/>
    <w:rsid w:val="00764835"/>
    <w:rsid w:val="007669B3"/>
    <w:rsid w:val="00773119"/>
    <w:rsid w:val="00773169"/>
    <w:rsid w:val="007750FC"/>
    <w:rsid w:val="00780112"/>
    <w:rsid w:val="00780F32"/>
    <w:rsid w:val="007815C2"/>
    <w:rsid w:val="00781D6E"/>
    <w:rsid w:val="0078204E"/>
    <w:rsid w:val="00784659"/>
    <w:rsid w:val="00792787"/>
    <w:rsid w:val="00794410"/>
    <w:rsid w:val="007A2B28"/>
    <w:rsid w:val="007A61D3"/>
    <w:rsid w:val="007B29EF"/>
    <w:rsid w:val="007B51EC"/>
    <w:rsid w:val="007C176C"/>
    <w:rsid w:val="007C4E28"/>
    <w:rsid w:val="007C7F48"/>
    <w:rsid w:val="007D4C20"/>
    <w:rsid w:val="007D642E"/>
    <w:rsid w:val="007E0052"/>
    <w:rsid w:val="007E0262"/>
    <w:rsid w:val="007E32C6"/>
    <w:rsid w:val="007E3FD9"/>
    <w:rsid w:val="007E4AC0"/>
    <w:rsid w:val="007E4DA9"/>
    <w:rsid w:val="007F3C65"/>
    <w:rsid w:val="007F414A"/>
    <w:rsid w:val="007F5E49"/>
    <w:rsid w:val="007F62FC"/>
    <w:rsid w:val="00801E4D"/>
    <w:rsid w:val="008035DA"/>
    <w:rsid w:val="00806678"/>
    <w:rsid w:val="00820D1B"/>
    <w:rsid w:val="00821B87"/>
    <w:rsid w:val="00821C16"/>
    <w:rsid w:val="00824297"/>
    <w:rsid w:val="00837473"/>
    <w:rsid w:val="00840811"/>
    <w:rsid w:val="00841DEB"/>
    <w:rsid w:val="00843767"/>
    <w:rsid w:val="008444DD"/>
    <w:rsid w:val="00850F5B"/>
    <w:rsid w:val="00852A3A"/>
    <w:rsid w:val="0085324E"/>
    <w:rsid w:val="00856987"/>
    <w:rsid w:val="00861A22"/>
    <w:rsid w:val="00863FC8"/>
    <w:rsid w:val="0086496D"/>
    <w:rsid w:val="00866A87"/>
    <w:rsid w:val="00874237"/>
    <w:rsid w:val="00875ED7"/>
    <w:rsid w:val="00890442"/>
    <w:rsid w:val="00891C3D"/>
    <w:rsid w:val="008A0FF1"/>
    <w:rsid w:val="008A1091"/>
    <w:rsid w:val="008A2E84"/>
    <w:rsid w:val="008A4575"/>
    <w:rsid w:val="008A5050"/>
    <w:rsid w:val="008A5D17"/>
    <w:rsid w:val="008A67F6"/>
    <w:rsid w:val="008B3C67"/>
    <w:rsid w:val="008B4333"/>
    <w:rsid w:val="008C28C1"/>
    <w:rsid w:val="008C2CD1"/>
    <w:rsid w:val="008C6C31"/>
    <w:rsid w:val="008D13B2"/>
    <w:rsid w:val="008D3EAD"/>
    <w:rsid w:val="008D7BCE"/>
    <w:rsid w:val="008E0DB7"/>
    <w:rsid w:val="008E119A"/>
    <w:rsid w:val="008E5522"/>
    <w:rsid w:val="008E6352"/>
    <w:rsid w:val="008F1826"/>
    <w:rsid w:val="008F38AE"/>
    <w:rsid w:val="008F676C"/>
    <w:rsid w:val="00904B91"/>
    <w:rsid w:val="00910785"/>
    <w:rsid w:val="00911CB8"/>
    <w:rsid w:val="00912290"/>
    <w:rsid w:val="009149C5"/>
    <w:rsid w:val="0091553A"/>
    <w:rsid w:val="00915F8A"/>
    <w:rsid w:val="009208C6"/>
    <w:rsid w:val="00922064"/>
    <w:rsid w:val="00925A25"/>
    <w:rsid w:val="00926E2B"/>
    <w:rsid w:val="00934D0B"/>
    <w:rsid w:val="0094274B"/>
    <w:rsid w:val="009444A2"/>
    <w:rsid w:val="009511A1"/>
    <w:rsid w:val="009563D7"/>
    <w:rsid w:val="00956EC1"/>
    <w:rsid w:val="00965D81"/>
    <w:rsid w:val="009670EF"/>
    <w:rsid w:val="009719C0"/>
    <w:rsid w:val="0097270F"/>
    <w:rsid w:val="009747BE"/>
    <w:rsid w:val="0097556E"/>
    <w:rsid w:val="009771D4"/>
    <w:rsid w:val="00977B8C"/>
    <w:rsid w:val="00984060"/>
    <w:rsid w:val="009879F5"/>
    <w:rsid w:val="009900C4"/>
    <w:rsid w:val="009946A8"/>
    <w:rsid w:val="009A20D1"/>
    <w:rsid w:val="009A2CB3"/>
    <w:rsid w:val="009C4358"/>
    <w:rsid w:val="009C517F"/>
    <w:rsid w:val="009C5FAD"/>
    <w:rsid w:val="009C6C1C"/>
    <w:rsid w:val="009C714D"/>
    <w:rsid w:val="009D18E5"/>
    <w:rsid w:val="009D2CA8"/>
    <w:rsid w:val="009D433A"/>
    <w:rsid w:val="009E0980"/>
    <w:rsid w:val="009E1544"/>
    <w:rsid w:val="009E71E9"/>
    <w:rsid w:val="009F03E3"/>
    <w:rsid w:val="009F2E6D"/>
    <w:rsid w:val="009F6A0D"/>
    <w:rsid w:val="009F71FA"/>
    <w:rsid w:val="009F72E8"/>
    <w:rsid w:val="00A05070"/>
    <w:rsid w:val="00A05EDC"/>
    <w:rsid w:val="00A069EA"/>
    <w:rsid w:val="00A07738"/>
    <w:rsid w:val="00A110E0"/>
    <w:rsid w:val="00A12006"/>
    <w:rsid w:val="00A13350"/>
    <w:rsid w:val="00A1451F"/>
    <w:rsid w:val="00A1730C"/>
    <w:rsid w:val="00A276E4"/>
    <w:rsid w:val="00A30111"/>
    <w:rsid w:val="00A374A6"/>
    <w:rsid w:val="00A400B2"/>
    <w:rsid w:val="00A41351"/>
    <w:rsid w:val="00A442BF"/>
    <w:rsid w:val="00A4562B"/>
    <w:rsid w:val="00A4589D"/>
    <w:rsid w:val="00A46AE7"/>
    <w:rsid w:val="00A46E35"/>
    <w:rsid w:val="00A5051E"/>
    <w:rsid w:val="00A50EE0"/>
    <w:rsid w:val="00A54BF8"/>
    <w:rsid w:val="00A55505"/>
    <w:rsid w:val="00A56547"/>
    <w:rsid w:val="00A62563"/>
    <w:rsid w:val="00A674B7"/>
    <w:rsid w:val="00A841C3"/>
    <w:rsid w:val="00A84847"/>
    <w:rsid w:val="00A85D44"/>
    <w:rsid w:val="00A87621"/>
    <w:rsid w:val="00A91A39"/>
    <w:rsid w:val="00AA44BD"/>
    <w:rsid w:val="00AB3D0A"/>
    <w:rsid w:val="00AB55C7"/>
    <w:rsid w:val="00AC1B6B"/>
    <w:rsid w:val="00AD2F83"/>
    <w:rsid w:val="00AD36FD"/>
    <w:rsid w:val="00AD405B"/>
    <w:rsid w:val="00AD6889"/>
    <w:rsid w:val="00AE05F7"/>
    <w:rsid w:val="00AF1100"/>
    <w:rsid w:val="00AF14DD"/>
    <w:rsid w:val="00B05F80"/>
    <w:rsid w:val="00B179D6"/>
    <w:rsid w:val="00B23202"/>
    <w:rsid w:val="00B306CE"/>
    <w:rsid w:val="00B359A1"/>
    <w:rsid w:val="00B4429C"/>
    <w:rsid w:val="00B44630"/>
    <w:rsid w:val="00B44DA5"/>
    <w:rsid w:val="00B5382E"/>
    <w:rsid w:val="00B5685A"/>
    <w:rsid w:val="00B60763"/>
    <w:rsid w:val="00B7091A"/>
    <w:rsid w:val="00B72511"/>
    <w:rsid w:val="00B742FA"/>
    <w:rsid w:val="00B74D8C"/>
    <w:rsid w:val="00B91050"/>
    <w:rsid w:val="00B938BD"/>
    <w:rsid w:val="00B9410D"/>
    <w:rsid w:val="00B9473B"/>
    <w:rsid w:val="00BA33DC"/>
    <w:rsid w:val="00BB5B69"/>
    <w:rsid w:val="00BC3440"/>
    <w:rsid w:val="00BD28A2"/>
    <w:rsid w:val="00BD7491"/>
    <w:rsid w:val="00BE289A"/>
    <w:rsid w:val="00BF3D64"/>
    <w:rsid w:val="00BF507E"/>
    <w:rsid w:val="00C0180D"/>
    <w:rsid w:val="00C13683"/>
    <w:rsid w:val="00C14151"/>
    <w:rsid w:val="00C15A43"/>
    <w:rsid w:val="00C16C10"/>
    <w:rsid w:val="00C2131B"/>
    <w:rsid w:val="00C2197F"/>
    <w:rsid w:val="00C24C36"/>
    <w:rsid w:val="00C25BBC"/>
    <w:rsid w:val="00C274BC"/>
    <w:rsid w:val="00C4474A"/>
    <w:rsid w:val="00C44F33"/>
    <w:rsid w:val="00C50DE6"/>
    <w:rsid w:val="00C54837"/>
    <w:rsid w:val="00C553DD"/>
    <w:rsid w:val="00C60719"/>
    <w:rsid w:val="00C634F4"/>
    <w:rsid w:val="00C63F94"/>
    <w:rsid w:val="00C64511"/>
    <w:rsid w:val="00C77638"/>
    <w:rsid w:val="00C80210"/>
    <w:rsid w:val="00C80217"/>
    <w:rsid w:val="00C8519C"/>
    <w:rsid w:val="00C940F3"/>
    <w:rsid w:val="00C94D67"/>
    <w:rsid w:val="00C96A7C"/>
    <w:rsid w:val="00CA122C"/>
    <w:rsid w:val="00CA5F43"/>
    <w:rsid w:val="00CA7891"/>
    <w:rsid w:val="00CB21F6"/>
    <w:rsid w:val="00CB2ECB"/>
    <w:rsid w:val="00CB5763"/>
    <w:rsid w:val="00CB735F"/>
    <w:rsid w:val="00CC12F0"/>
    <w:rsid w:val="00CC4011"/>
    <w:rsid w:val="00CC4813"/>
    <w:rsid w:val="00CD1D9A"/>
    <w:rsid w:val="00CE3BE4"/>
    <w:rsid w:val="00CE4739"/>
    <w:rsid w:val="00CF376B"/>
    <w:rsid w:val="00CF5484"/>
    <w:rsid w:val="00D00241"/>
    <w:rsid w:val="00D016B9"/>
    <w:rsid w:val="00D04CF3"/>
    <w:rsid w:val="00D253BA"/>
    <w:rsid w:val="00D32CCF"/>
    <w:rsid w:val="00D34B05"/>
    <w:rsid w:val="00D375BF"/>
    <w:rsid w:val="00D37776"/>
    <w:rsid w:val="00D40FF2"/>
    <w:rsid w:val="00D458E2"/>
    <w:rsid w:val="00D464FE"/>
    <w:rsid w:val="00D47C20"/>
    <w:rsid w:val="00D51084"/>
    <w:rsid w:val="00D51686"/>
    <w:rsid w:val="00D51BB9"/>
    <w:rsid w:val="00D52D16"/>
    <w:rsid w:val="00D62088"/>
    <w:rsid w:val="00D677B0"/>
    <w:rsid w:val="00D770AB"/>
    <w:rsid w:val="00D81508"/>
    <w:rsid w:val="00D8755D"/>
    <w:rsid w:val="00D902DC"/>
    <w:rsid w:val="00D92637"/>
    <w:rsid w:val="00D95144"/>
    <w:rsid w:val="00D95533"/>
    <w:rsid w:val="00D9768C"/>
    <w:rsid w:val="00DA5B2D"/>
    <w:rsid w:val="00DB1E67"/>
    <w:rsid w:val="00DB2156"/>
    <w:rsid w:val="00DB28F0"/>
    <w:rsid w:val="00DB3CD2"/>
    <w:rsid w:val="00DB40E2"/>
    <w:rsid w:val="00DB4D87"/>
    <w:rsid w:val="00DE49E4"/>
    <w:rsid w:val="00DE6A92"/>
    <w:rsid w:val="00DE7781"/>
    <w:rsid w:val="00DF0C27"/>
    <w:rsid w:val="00DF0DAD"/>
    <w:rsid w:val="00DF2011"/>
    <w:rsid w:val="00E0069D"/>
    <w:rsid w:val="00E02999"/>
    <w:rsid w:val="00E02B34"/>
    <w:rsid w:val="00E032D3"/>
    <w:rsid w:val="00E059D4"/>
    <w:rsid w:val="00E10044"/>
    <w:rsid w:val="00E121DF"/>
    <w:rsid w:val="00E127B4"/>
    <w:rsid w:val="00E3508E"/>
    <w:rsid w:val="00E47118"/>
    <w:rsid w:val="00E522C8"/>
    <w:rsid w:val="00E5377B"/>
    <w:rsid w:val="00E56798"/>
    <w:rsid w:val="00E618C1"/>
    <w:rsid w:val="00E62217"/>
    <w:rsid w:val="00E67B4B"/>
    <w:rsid w:val="00E755BD"/>
    <w:rsid w:val="00E773F9"/>
    <w:rsid w:val="00E77711"/>
    <w:rsid w:val="00E80671"/>
    <w:rsid w:val="00E85D6A"/>
    <w:rsid w:val="00E9114B"/>
    <w:rsid w:val="00E9419D"/>
    <w:rsid w:val="00EA089F"/>
    <w:rsid w:val="00EA15DB"/>
    <w:rsid w:val="00EA5BF9"/>
    <w:rsid w:val="00EA65BE"/>
    <w:rsid w:val="00EB12B3"/>
    <w:rsid w:val="00EC190B"/>
    <w:rsid w:val="00EC7B50"/>
    <w:rsid w:val="00ED41AD"/>
    <w:rsid w:val="00ED6581"/>
    <w:rsid w:val="00ED7E5B"/>
    <w:rsid w:val="00EE1211"/>
    <w:rsid w:val="00EE135C"/>
    <w:rsid w:val="00EE2194"/>
    <w:rsid w:val="00EE2C18"/>
    <w:rsid w:val="00EE6C49"/>
    <w:rsid w:val="00EF7B18"/>
    <w:rsid w:val="00F02B0D"/>
    <w:rsid w:val="00F04916"/>
    <w:rsid w:val="00F06612"/>
    <w:rsid w:val="00F10C63"/>
    <w:rsid w:val="00F10F5E"/>
    <w:rsid w:val="00F14BEA"/>
    <w:rsid w:val="00F21B05"/>
    <w:rsid w:val="00F2238F"/>
    <w:rsid w:val="00F239B4"/>
    <w:rsid w:val="00F277B2"/>
    <w:rsid w:val="00F30CD0"/>
    <w:rsid w:val="00F333DF"/>
    <w:rsid w:val="00F346E5"/>
    <w:rsid w:val="00F42F50"/>
    <w:rsid w:val="00F51103"/>
    <w:rsid w:val="00F60907"/>
    <w:rsid w:val="00F6109D"/>
    <w:rsid w:val="00F64EBF"/>
    <w:rsid w:val="00F72C34"/>
    <w:rsid w:val="00F85844"/>
    <w:rsid w:val="00F877D4"/>
    <w:rsid w:val="00F92296"/>
    <w:rsid w:val="00F930BC"/>
    <w:rsid w:val="00F93F77"/>
    <w:rsid w:val="00FA42C4"/>
    <w:rsid w:val="00FA7C63"/>
    <w:rsid w:val="00FB19FF"/>
    <w:rsid w:val="00FB6565"/>
    <w:rsid w:val="00FC38F7"/>
    <w:rsid w:val="00FC51B5"/>
    <w:rsid w:val="00FD3F3E"/>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5E97"/>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5C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E3B5-F9C1-409B-A4E6-990EBF56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3</cp:revision>
  <cp:lastPrinted>2018-07-03T12:11:00Z</cp:lastPrinted>
  <dcterms:created xsi:type="dcterms:W3CDTF">2019-09-04T14:39:00Z</dcterms:created>
  <dcterms:modified xsi:type="dcterms:W3CDTF">2019-09-04T14:45:00Z</dcterms:modified>
</cp:coreProperties>
</file>