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4503A" w14:textId="77777777" w:rsidR="007669B3" w:rsidRDefault="007669B3" w:rsidP="00F01191">
      <w:pPr>
        <w:rPr>
          <w:b/>
          <w:color w:val="000000" w:themeColor="text1"/>
          <w:szCs w:val="22"/>
          <w:u w:val="single"/>
        </w:rPr>
      </w:pPr>
    </w:p>
    <w:p w14:paraId="12D3B9FE" w14:textId="77EEAAB4" w:rsidR="008476CD" w:rsidRPr="008476CD" w:rsidRDefault="00556299" w:rsidP="008476CD">
      <w:pPr>
        <w:jc w:val="center"/>
        <w:rPr>
          <w:b/>
          <w:color w:val="000000" w:themeColor="text1"/>
          <w:szCs w:val="22"/>
          <w:u w:val="single"/>
        </w:rPr>
      </w:pPr>
      <w:r>
        <w:rPr>
          <w:b/>
          <w:color w:val="000000" w:themeColor="text1"/>
          <w:szCs w:val="22"/>
          <w:u w:val="single"/>
        </w:rPr>
        <w:t xml:space="preserve">En el </w:t>
      </w:r>
      <w:r w:rsidR="008476CD" w:rsidRPr="008476CD">
        <w:rPr>
          <w:b/>
          <w:color w:val="000000" w:themeColor="text1"/>
          <w:szCs w:val="22"/>
          <w:u w:val="single"/>
        </w:rPr>
        <w:t>3</w:t>
      </w:r>
      <w:r w:rsidR="00D3595C">
        <w:rPr>
          <w:b/>
          <w:color w:val="000000" w:themeColor="text1"/>
          <w:szCs w:val="22"/>
          <w:u w:val="single"/>
        </w:rPr>
        <w:t>4º</w:t>
      </w:r>
      <w:r w:rsidR="008476CD" w:rsidRPr="008476CD">
        <w:rPr>
          <w:b/>
          <w:color w:val="000000" w:themeColor="text1"/>
          <w:szCs w:val="22"/>
          <w:u w:val="single"/>
        </w:rPr>
        <w:t xml:space="preserve"> del Encuentro de la Economía Digital y las Telecomunicaciones organizado por AMETIC</w:t>
      </w:r>
    </w:p>
    <w:p w14:paraId="46B6B86E" w14:textId="77777777" w:rsidR="00317F7E" w:rsidRPr="00BB5B69" w:rsidRDefault="00317F7E" w:rsidP="00317F7E">
      <w:pPr>
        <w:jc w:val="center"/>
        <w:rPr>
          <w:rFonts w:eastAsiaTheme="minorHAnsi"/>
          <w:b/>
          <w:color w:val="1C71B8"/>
          <w:sz w:val="18"/>
          <w:szCs w:val="22"/>
          <w:lang w:eastAsia="en-US"/>
        </w:rPr>
      </w:pPr>
    </w:p>
    <w:p w14:paraId="6ACE3B5C" w14:textId="77777777" w:rsidR="007669B3" w:rsidRPr="007669B3" w:rsidRDefault="007669B3" w:rsidP="00FE1677">
      <w:pPr>
        <w:jc w:val="center"/>
        <w:rPr>
          <w:rFonts w:eastAsiaTheme="minorHAnsi"/>
          <w:b/>
          <w:color w:val="1C71B8"/>
          <w:sz w:val="13"/>
          <w:szCs w:val="36"/>
          <w:lang w:eastAsia="en-US"/>
        </w:rPr>
      </w:pPr>
    </w:p>
    <w:p w14:paraId="30EADD2D" w14:textId="2AC1D3D6" w:rsidR="00512C0C" w:rsidRPr="00556299" w:rsidRDefault="00544ABE" w:rsidP="00FE1677">
      <w:pPr>
        <w:jc w:val="center"/>
        <w:rPr>
          <w:rFonts w:eastAsiaTheme="minorHAnsi"/>
          <w:b/>
          <w:color w:val="1C71B8"/>
          <w:sz w:val="32"/>
          <w:szCs w:val="36"/>
          <w:lang w:eastAsia="en-US"/>
        </w:rPr>
      </w:pPr>
      <w:r w:rsidRPr="00556299">
        <w:rPr>
          <w:rFonts w:eastAsiaTheme="minorHAnsi"/>
          <w:b/>
          <w:color w:val="1C71B8"/>
          <w:sz w:val="32"/>
          <w:szCs w:val="36"/>
          <w:lang w:eastAsia="en-US"/>
        </w:rPr>
        <w:t>“La colaboración publico-privada es fundamental para poner en marcha los planes de reconstrucción y afrontar el desarrollo de la economía digital”</w:t>
      </w:r>
    </w:p>
    <w:p w14:paraId="68E8889D" w14:textId="77777777" w:rsidR="00556299" w:rsidRPr="00556299" w:rsidRDefault="00556299" w:rsidP="00FE1677">
      <w:pPr>
        <w:jc w:val="center"/>
        <w:rPr>
          <w:rFonts w:eastAsiaTheme="minorHAnsi"/>
          <w:b/>
          <w:color w:val="1C71B8"/>
          <w:sz w:val="24"/>
          <w:szCs w:val="36"/>
          <w:lang w:eastAsia="en-US"/>
        </w:rPr>
      </w:pPr>
    </w:p>
    <w:p w14:paraId="3A0474EB" w14:textId="1A17A352" w:rsidR="00840F1C" w:rsidRPr="00840F1C" w:rsidRDefault="00544ABE" w:rsidP="00840F1C">
      <w:pPr>
        <w:pStyle w:val="Prrafodelista"/>
        <w:numPr>
          <w:ilvl w:val="0"/>
          <w:numId w:val="17"/>
        </w:numPr>
        <w:ind w:left="360"/>
        <w:jc w:val="both"/>
        <w:rPr>
          <w:rFonts w:eastAsiaTheme="minorHAnsi"/>
          <w:b/>
          <w:color w:val="FF0000"/>
          <w:szCs w:val="22"/>
          <w:lang w:eastAsia="en-US"/>
        </w:rPr>
      </w:pPr>
      <w:r>
        <w:rPr>
          <w:rFonts w:eastAsiaTheme="minorHAnsi"/>
          <w:b/>
          <w:color w:val="1C71B8"/>
          <w:szCs w:val="22"/>
          <w:lang w:eastAsia="en-US"/>
        </w:rPr>
        <w:t xml:space="preserve">Nadia Calviño, </w:t>
      </w:r>
      <w:r w:rsidRPr="00544ABE">
        <w:rPr>
          <w:rFonts w:eastAsiaTheme="minorHAnsi"/>
          <w:b/>
          <w:color w:val="1C71B8"/>
          <w:szCs w:val="22"/>
          <w:lang w:eastAsia="en-US"/>
        </w:rPr>
        <w:t>vicepresidenta segunda y</w:t>
      </w:r>
      <w:r>
        <w:rPr>
          <w:rFonts w:eastAsiaTheme="minorHAnsi"/>
          <w:b/>
          <w:color w:val="1C71B8"/>
          <w:szCs w:val="22"/>
          <w:lang w:eastAsia="en-US"/>
        </w:rPr>
        <w:t xml:space="preserve"> ministra</w:t>
      </w:r>
      <w:r w:rsidR="00840F1C" w:rsidRPr="00840F1C">
        <w:rPr>
          <w:rFonts w:eastAsiaTheme="minorHAnsi"/>
          <w:b/>
          <w:color w:val="1C71B8"/>
          <w:szCs w:val="22"/>
          <w:lang w:eastAsia="en-US"/>
        </w:rPr>
        <w:t xml:space="preserve"> de </w:t>
      </w:r>
      <w:r w:rsidR="009448D4" w:rsidRPr="009448D4">
        <w:rPr>
          <w:rFonts w:eastAsiaTheme="minorHAnsi"/>
          <w:b/>
          <w:color w:val="1C71B8"/>
          <w:szCs w:val="22"/>
          <w:lang w:eastAsia="en-US"/>
        </w:rPr>
        <w:t>Asuntos Económicos y Transformación Digital</w:t>
      </w:r>
      <w:r>
        <w:rPr>
          <w:rFonts w:eastAsiaTheme="minorHAnsi"/>
          <w:b/>
          <w:color w:val="1C71B8"/>
          <w:szCs w:val="22"/>
          <w:lang w:eastAsia="en-US"/>
        </w:rPr>
        <w:t xml:space="preserve"> ha afirmado en la inauguración del 34</w:t>
      </w:r>
      <w:r w:rsidR="00556299">
        <w:rPr>
          <w:rFonts w:eastAsiaTheme="minorHAnsi"/>
          <w:b/>
          <w:color w:val="1C71B8"/>
          <w:szCs w:val="22"/>
          <w:lang w:eastAsia="en-US"/>
        </w:rPr>
        <w:t>º</w:t>
      </w:r>
      <w:r>
        <w:rPr>
          <w:rFonts w:eastAsiaTheme="minorHAnsi"/>
          <w:b/>
          <w:color w:val="1C71B8"/>
          <w:szCs w:val="22"/>
          <w:lang w:eastAsia="en-US"/>
        </w:rPr>
        <w:t xml:space="preserve"> Encentro de AMETIC:</w:t>
      </w:r>
      <w:r w:rsidR="00840F1C" w:rsidRPr="00840F1C">
        <w:rPr>
          <w:rFonts w:eastAsiaTheme="minorHAnsi"/>
          <w:b/>
          <w:color w:val="1C71B8"/>
          <w:szCs w:val="22"/>
          <w:lang w:eastAsia="en-US"/>
        </w:rPr>
        <w:t xml:space="preserve"> </w:t>
      </w:r>
      <w:r>
        <w:rPr>
          <w:rFonts w:eastAsiaTheme="minorHAnsi"/>
          <w:b/>
          <w:color w:val="1C71B8"/>
          <w:szCs w:val="22"/>
          <w:lang w:eastAsia="en-US"/>
        </w:rPr>
        <w:t>“</w:t>
      </w:r>
      <w:r w:rsidRPr="00544ABE">
        <w:rPr>
          <w:rFonts w:eastAsiaTheme="minorHAnsi"/>
          <w:b/>
          <w:color w:val="1C71B8"/>
          <w:szCs w:val="22"/>
          <w:lang w:eastAsia="en-US"/>
        </w:rPr>
        <w:t xml:space="preserve">Esta crisis nos ha traído la plena consciencia de que hay que afrontar la </w:t>
      </w:r>
      <w:proofErr w:type="spellStart"/>
      <w:r w:rsidRPr="00544ABE">
        <w:rPr>
          <w:rFonts w:eastAsiaTheme="minorHAnsi"/>
          <w:b/>
          <w:color w:val="1C71B8"/>
          <w:szCs w:val="22"/>
          <w:lang w:eastAsia="en-US"/>
        </w:rPr>
        <w:t>digtalización</w:t>
      </w:r>
      <w:proofErr w:type="spellEnd"/>
      <w:r w:rsidRPr="00544ABE">
        <w:rPr>
          <w:rFonts w:eastAsiaTheme="minorHAnsi"/>
          <w:b/>
          <w:color w:val="1C71B8"/>
          <w:szCs w:val="22"/>
          <w:lang w:eastAsia="en-US"/>
        </w:rPr>
        <w:t xml:space="preserve"> urgente</w:t>
      </w:r>
      <w:r w:rsidR="0037200C">
        <w:rPr>
          <w:rFonts w:eastAsiaTheme="minorHAnsi"/>
          <w:b/>
          <w:color w:val="1C71B8"/>
          <w:szCs w:val="22"/>
          <w:lang w:eastAsia="en-US"/>
        </w:rPr>
        <w:t xml:space="preserve">”. </w:t>
      </w:r>
    </w:p>
    <w:p w14:paraId="7ECFE5D5" w14:textId="77777777" w:rsidR="00840F1C" w:rsidRDefault="00840F1C" w:rsidP="00840F1C">
      <w:pPr>
        <w:pStyle w:val="Prrafodelista"/>
        <w:ind w:left="360"/>
        <w:jc w:val="both"/>
        <w:rPr>
          <w:rFonts w:eastAsiaTheme="minorHAnsi"/>
          <w:b/>
          <w:color w:val="1C71B8"/>
          <w:szCs w:val="22"/>
          <w:lang w:eastAsia="en-US"/>
        </w:rPr>
      </w:pPr>
    </w:p>
    <w:p w14:paraId="0C5A804F" w14:textId="6FA2C699" w:rsidR="00556299" w:rsidRPr="00556299" w:rsidRDefault="00556299" w:rsidP="00556299">
      <w:pPr>
        <w:pStyle w:val="Prrafodelista"/>
        <w:numPr>
          <w:ilvl w:val="0"/>
          <w:numId w:val="17"/>
        </w:numPr>
        <w:ind w:left="360"/>
        <w:jc w:val="both"/>
        <w:rPr>
          <w:rFonts w:eastAsiaTheme="minorHAnsi"/>
          <w:b/>
          <w:color w:val="1C71B8"/>
          <w:szCs w:val="22"/>
          <w:lang w:eastAsia="en-US"/>
        </w:rPr>
      </w:pPr>
      <w:r w:rsidRPr="00840F1C">
        <w:rPr>
          <w:rFonts w:eastAsiaTheme="minorHAnsi"/>
          <w:b/>
          <w:color w:val="1C71B8"/>
          <w:szCs w:val="22"/>
          <w:lang w:eastAsia="en-US"/>
        </w:rPr>
        <w:t xml:space="preserve">Pedro Mier, presidente de AMETIC, ha </w:t>
      </w:r>
      <w:r>
        <w:rPr>
          <w:rFonts w:eastAsiaTheme="minorHAnsi"/>
          <w:b/>
          <w:color w:val="1C71B8"/>
          <w:szCs w:val="22"/>
          <w:lang w:eastAsia="en-US"/>
        </w:rPr>
        <w:t xml:space="preserve">inaugurado las jornadas destacando los </w:t>
      </w:r>
      <w:r w:rsidRPr="00F65680">
        <w:rPr>
          <w:rFonts w:eastAsiaTheme="minorHAnsi"/>
          <w:b/>
          <w:color w:val="1C71B8"/>
          <w:szCs w:val="22"/>
          <w:lang w:eastAsia="en-US"/>
        </w:rPr>
        <w:t xml:space="preserve">puntos clave de </w:t>
      </w:r>
      <w:r>
        <w:rPr>
          <w:rFonts w:eastAsiaTheme="minorHAnsi"/>
          <w:b/>
          <w:color w:val="1C71B8"/>
          <w:szCs w:val="22"/>
          <w:lang w:eastAsia="en-US"/>
        </w:rPr>
        <w:t>la patronal</w:t>
      </w:r>
      <w:r w:rsidRPr="00F65680">
        <w:rPr>
          <w:rFonts w:eastAsiaTheme="minorHAnsi"/>
          <w:b/>
          <w:color w:val="1C71B8"/>
          <w:szCs w:val="22"/>
          <w:lang w:eastAsia="en-US"/>
        </w:rPr>
        <w:t xml:space="preserve"> y del sector en la reconstrucción</w:t>
      </w:r>
      <w:r>
        <w:rPr>
          <w:rFonts w:eastAsiaTheme="minorHAnsi"/>
          <w:b/>
          <w:color w:val="1C71B8"/>
          <w:szCs w:val="22"/>
          <w:lang w:eastAsia="en-US"/>
        </w:rPr>
        <w:t>, poniendo el acento en la necesidad de la colaboración público-privada, u</w:t>
      </w:r>
      <w:r w:rsidRPr="00FE3F85">
        <w:rPr>
          <w:rFonts w:eastAsiaTheme="minorHAnsi"/>
          <w:b/>
          <w:color w:val="1C71B8"/>
          <w:szCs w:val="22"/>
          <w:lang w:eastAsia="en-US"/>
        </w:rPr>
        <w:t>n plan de formación profesional</w:t>
      </w:r>
      <w:r>
        <w:rPr>
          <w:rFonts w:eastAsiaTheme="minorHAnsi"/>
          <w:b/>
          <w:color w:val="1C71B8"/>
          <w:szCs w:val="22"/>
          <w:lang w:eastAsia="en-US"/>
        </w:rPr>
        <w:t xml:space="preserve"> y </w:t>
      </w:r>
      <w:r w:rsidRPr="00FE3F85">
        <w:rPr>
          <w:rFonts w:eastAsiaTheme="minorHAnsi"/>
          <w:b/>
          <w:color w:val="1C71B8"/>
          <w:szCs w:val="22"/>
          <w:lang w:eastAsia="en-US"/>
        </w:rPr>
        <w:t>un entorno legal estable</w:t>
      </w:r>
      <w:r>
        <w:rPr>
          <w:rFonts w:eastAsiaTheme="minorHAnsi"/>
          <w:b/>
          <w:color w:val="1C71B8"/>
          <w:szCs w:val="22"/>
          <w:lang w:eastAsia="en-US"/>
        </w:rPr>
        <w:t xml:space="preserve"> entre otros.</w:t>
      </w:r>
    </w:p>
    <w:p w14:paraId="1785CC9A" w14:textId="77777777" w:rsidR="00556299" w:rsidRDefault="00556299" w:rsidP="00556299">
      <w:pPr>
        <w:pStyle w:val="Prrafodelista"/>
        <w:ind w:left="360"/>
        <w:jc w:val="both"/>
        <w:rPr>
          <w:rFonts w:eastAsiaTheme="minorHAnsi"/>
          <w:b/>
          <w:color w:val="1C71B8"/>
          <w:szCs w:val="22"/>
          <w:lang w:eastAsia="en-US"/>
        </w:rPr>
      </w:pPr>
    </w:p>
    <w:p w14:paraId="582548AD" w14:textId="75C9ABCF" w:rsidR="00FC44DB" w:rsidRPr="00FC44DB" w:rsidRDefault="00556299" w:rsidP="00FC44DB">
      <w:pPr>
        <w:pStyle w:val="Prrafodelista"/>
        <w:numPr>
          <w:ilvl w:val="0"/>
          <w:numId w:val="17"/>
        </w:numPr>
        <w:ind w:left="360"/>
        <w:jc w:val="both"/>
        <w:rPr>
          <w:rFonts w:eastAsiaTheme="minorHAnsi"/>
          <w:b/>
          <w:color w:val="1C71B8"/>
          <w:szCs w:val="22"/>
          <w:lang w:eastAsia="en-US"/>
        </w:rPr>
      </w:pPr>
      <w:r>
        <w:rPr>
          <w:rFonts w:eastAsiaTheme="minorHAnsi"/>
          <w:b/>
          <w:color w:val="1C71B8"/>
          <w:szCs w:val="22"/>
          <w:lang w:eastAsia="en-US"/>
        </w:rPr>
        <w:t xml:space="preserve">Por su parte, </w:t>
      </w:r>
      <w:r w:rsidR="00DF6A25">
        <w:rPr>
          <w:rFonts w:eastAsiaTheme="minorHAnsi"/>
          <w:b/>
          <w:color w:val="1C71B8"/>
          <w:szCs w:val="22"/>
          <w:lang w:eastAsia="en-US"/>
        </w:rPr>
        <w:t>Thierry Breton</w:t>
      </w:r>
      <w:r w:rsidR="00FC44DB" w:rsidRPr="001215B5">
        <w:rPr>
          <w:rFonts w:eastAsiaTheme="minorHAnsi"/>
          <w:b/>
          <w:color w:val="1C71B8"/>
          <w:szCs w:val="22"/>
          <w:lang w:eastAsia="en-US"/>
        </w:rPr>
        <w:t xml:space="preserve">, </w:t>
      </w:r>
      <w:r w:rsidR="00DF6A25">
        <w:rPr>
          <w:rFonts w:eastAsiaTheme="minorHAnsi"/>
          <w:b/>
          <w:color w:val="1C71B8"/>
          <w:szCs w:val="22"/>
          <w:lang w:eastAsia="en-US"/>
        </w:rPr>
        <w:t>comisario europeo del Mercado Interno</w:t>
      </w:r>
      <w:r w:rsidR="00FC44DB">
        <w:rPr>
          <w:rFonts w:eastAsiaTheme="minorHAnsi"/>
          <w:b/>
          <w:color w:val="1C71B8"/>
          <w:szCs w:val="22"/>
          <w:lang w:eastAsia="en-US"/>
        </w:rPr>
        <w:t xml:space="preserve"> ha expresado </w:t>
      </w:r>
      <w:r w:rsidR="00F65680">
        <w:rPr>
          <w:rFonts w:eastAsiaTheme="minorHAnsi"/>
          <w:b/>
          <w:color w:val="1C71B8"/>
          <w:szCs w:val="22"/>
          <w:lang w:eastAsia="en-US"/>
        </w:rPr>
        <w:t xml:space="preserve">que </w:t>
      </w:r>
      <w:r w:rsidR="00F65680" w:rsidRPr="00F65680">
        <w:rPr>
          <w:rFonts w:eastAsiaTheme="minorHAnsi"/>
          <w:b/>
          <w:color w:val="1C71B8"/>
          <w:szCs w:val="22"/>
          <w:lang w:eastAsia="en-US"/>
        </w:rPr>
        <w:t>es un momento histórico para a la sociedad y el Consejo Europeo concuerda en el futuro de digital de Europa</w:t>
      </w:r>
      <w:r w:rsidR="00FE3F85">
        <w:rPr>
          <w:rFonts w:eastAsiaTheme="minorHAnsi"/>
          <w:b/>
          <w:color w:val="1C71B8"/>
          <w:szCs w:val="22"/>
          <w:lang w:eastAsia="en-US"/>
        </w:rPr>
        <w:t>.</w:t>
      </w:r>
    </w:p>
    <w:p w14:paraId="65C09537" w14:textId="77777777" w:rsidR="001215B5" w:rsidRPr="00556299" w:rsidRDefault="001215B5" w:rsidP="00556299">
      <w:pPr>
        <w:rPr>
          <w:rFonts w:eastAsiaTheme="minorHAnsi"/>
          <w:b/>
          <w:color w:val="1C71B8"/>
          <w:szCs w:val="22"/>
          <w:lang w:eastAsia="en-US"/>
        </w:rPr>
      </w:pPr>
    </w:p>
    <w:p w14:paraId="26DFB50B" w14:textId="5BA0BFAA" w:rsidR="001215B5" w:rsidRDefault="001215B5" w:rsidP="00840F1C">
      <w:pPr>
        <w:pStyle w:val="Prrafodelista"/>
        <w:numPr>
          <w:ilvl w:val="0"/>
          <w:numId w:val="17"/>
        </w:numPr>
        <w:ind w:left="360"/>
        <w:jc w:val="both"/>
        <w:rPr>
          <w:rFonts w:eastAsiaTheme="minorHAnsi"/>
          <w:b/>
          <w:color w:val="1C71B8"/>
          <w:szCs w:val="22"/>
          <w:lang w:eastAsia="en-US"/>
        </w:rPr>
      </w:pPr>
      <w:r>
        <w:rPr>
          <w:rFonts w:eastAsiaTheme="minorHAnsi"/>
          <w:b/>
          <w:color w:val="1C71B8"/>
          <w:szCs w:val="22"/>
          <w:lang w:eastAsia="en-US"/>
        </w:rPr>
        <w:t xml:space="preserve">El 34º Encuentro de la Economía Digital y las Telecomunicaciones </w:t>
      </w:r>
      <w:r w:rsidR="00840F1C" w:rsidRPr="00840F1C">
        <w:rPr>
          <w:rFonts w:eastAsiaTheme="minorHAnsi"/>
          <w:b/>
          <w:color w:val="1C71B8"/>
          <w:szCs w:val="22"/>
          <w:lang w:eastAsia="en-US"/>
        </w:rPr>
        <w:t xml:space="preserve">será el centro de debate </w:t>
      </w:r>
      <w:r>
        <w:rPr>
          <w:rFonts w:eastAsiaTheme="minorHAnsi"/>
          <w:b/>
          <w:color w:val="1C71B8"/>
          <w:szCs w:val="22"/>
          <w:lang w:eastAsia="en-US"/>
        </w:rPr>
        <w:t>nacional</w:t>
      </w:r>
      <w:r w:rsidR="00840F1C" w:rsidRPr="00840F1C">
        <w:rPr>
          <w:rFonts w:eastAsiaTheme="minorHAnsi"/>
          <w:b/>
          <w:color w:val="1C71B8"/>
          <w:szCs w:val="22"/>
          <w:lang w:eastAsia="en-US"/>
        </w:rPr>
        <w:t xml:space="preserve"> </w:t>
      </w:r>
      <w:r>
        <w:rPr>
          <w:rFonts w:eastAsiaTheme="minorHAnsi"/>
          <w:b/>
          <w:color w:val="1C71B8"/>
          <w:szCs w:val="22"/>
          <w:lang w:eastAsia="en-US"/>
        </w:rPr>
        <w:t xml:space="preserve">para los planes de digitalización y sostenibilidad a los que tendrá que hacer frente la sociedad española y mundial en la </w:t>
      </w:r>
      <w:r w:rsidR="00BE20A3">
        <w:rPr>
          <w:rFonts w:eastAsiaTheme="minorHAnsi"/>
          <w:b/>
          <w:color w:val="1C71B8"/>
          <w:lang w:eastAsia="en-US"/>
        </w:rPr>
        <w:t xml:space="preserve">económica, industrial y social </w:t>
      </w:r>
      <w:r>
        <w:rPr>
          <w:rFonts w:eastAsiaTheme="minorHAnsi"/>
          <w:b/>
          <w:color w:val="1C71B8"/>
          <w:szCs w:val="22"/>
          <w:lang w:eastAsia="en-US"/>
        </w:rPr>
        <w:t xml:space="preserve">tras la urgencia sanitaria provocada por la </w:t>
      </w:r>
      <w:r w:rsidR="00FC44DB">
        <w:rPr>
          <w:rFonts w:eastAsiaTheme="minorHAnsi"/>
          <w:b/>
          <w:color w:val="1C71B8"/>
          <w:szCs w:val="22"/>
          <w:lang w:eastAsia="en-US"/>
        </w:rPr>
        <w:t>C</w:t>
      </w:r>
      <w:r>
        <w:rPr>
          <w:rFonts w:eastAsiaTheme="minorHAnsi"/>
          <w:b/>
          <w:color w:val="1C71B8"/>
          <w:szCs w:val="22"/>
          <w:lang w:eastAsia="en-US"/>
        </w:rPr>
        <w:t>ovid-19.</w:t>
      </w:r>
    </w:p>
    <w:p w14:paraId="6F313DB0" w14:textId="77777777" w:rsidR="001215B5" w:rsidRPr="001215B5" w:rsidRDefault="001215B5" w:rsidP="001215B5">
      <w:pPr>
        <w:pStyle w:val="Prrafodelista"/>
        <w:rPr>
          <w:rFonts w:eastAsiaTheme="minorHAnsi"/>
          <w:b/>
          <w:color w:val="1C71B8"/>
          <w:szCs w:val="22"/>
          <w:lang w:eastAsia="en-US"/>
        </w:rPr>
      </w:pPr>
    </w:p>
    <w:p w14:paraId="6D107ED3" w14:textId="08B11791" w:rsidR="00317F7E" w:rsidRDefault="00317F7E" w:rsidP="00317F7E">
      <w:pPr>
        <w:jc w:val="both"/>
        <w:rPr>
          <w:b/>
          <w:i/>
          <w:color w:val="3C3C3C"/>
          <w:szCs w:val="22"/>
        </w:rPr>
      </w:pPr>
    </w:p>
    <w:p w14:paraId="1C8D3ED1" w14:textId="6AD8BBD7" w:rsidR="008107C6" w:rsidRDefault="00556299" w:rsidP="008D3EAD">
      <w:pPr>
        <w:jc w:val="both"/>
        <w:rPr>
          <w:color w:val="3C3C3C"/>
          <w:szCs w:val="22"/>
        </w:rPr>
      </w:pPr>
      <w:r w:rsidRPr="00556299">
        <w:rPr>
          <w:b/>
          <w:color w:val="3C3C3C"/>
          <w:szCs w:val="22"/>
        </w:rPr>
        <w:t>Madrid</w:t>
      </w:r>
      <w:r w:rsidR="00965D81" w:rsidRPr="00556299">
        <w:rPr>
          <w:b/>
          <w:color w:val="3C3C3C"/>
          <w:szCs w:val="22"/>
        </w:rPr>
        <w:t xml:space="preserve">, </w:t>
      </w:r>
      <w:r w:rsidR="00DB3CD2" w:rsidRPr="00556299">
        <w:rPr>
          <w:b/>
          <w:color w:val="3C3C3C"/>
          <w:szCs w:val="22"/>
        </w:rPr>
        <w:t>0</w:t>
      </w:r>
      <w:r w:rsidR="008476CD" w:rsidRPr="00556299">
        <w:rPr>
          <w:b/>
          <w:color w:val="3C3C3C"/>
          <w:szCs w:val="22"/>
        </w:rPr>
        <w:t>2</w:t>
      </w:r>
      <w:r w:rsidR="00965D81" w:rsidRPr="00556299">
        <w:rPr>
          <w:b/>
          <w:color w:val="3C3C3C"/>
          <w:szCs w:val="22"/>
        </w:rPr>
        <w:t xml:space="preserve"> de </w:t>
      </w:r>
      <w:r w:rsidR="00DB3CD2" w:rsidRPr="00556299">
        <w:rPr>
          <w:b/>
          <w:color w:val="3C3C3C"/>
          <w:szCs w:val="22"/>
        </w:rPr>
        <w:t>septiembre</w:t>
      </w:r>
      <w:r w:rsidR="00792787" w:rsidRPr="00556299">
        <w:rPr>
          <w:b/>
          <w:color w:val="3C3C3C"/>
          <w:szCs w:val="22"/>
        </w:rPr>
        <w:t xml:space="preserve"> </w:t>
      </w:r>
      <w:r w:rsidR="00965D81" w:rsidRPr="00556299">
        <w:rPr>
          <w:b/>
          <w:color w:val="3C3C3C"/>
          <w:szCs w:val="22"/>
        </w:rPr>
        <w:t xml:space="preserve">de </w:t>
      </w:r>
      <w:r w:rsidR="00086941" w:rsidRPr="00556299">
        <w:rPr>
          <w:b/>
          <w:color w:val="3C3C3C"/>
          <w:szCs w:val="22"/>
        </w:rPr>
        <w:t>2020</w:t>
      </w:r>
      <w:r w:rsidR="001467EA" w:rsidRPr="008035DA">
        <w:rPr>
          <w:b/>
          <w:i/>
          <w:color w:val="3C3C3C"/>
          <w:szCs w:val="22"/>
        </w:rPr>
        <w:t>.</w:t>
      </w:r>
      <w:r w:rsidR="00792787" w:rsidRPr="008035DA">
        <w:rPr>
          <w:color w:val="3C3C3C"/>
          <w:szCs w:val="22"/>
        </w:rPr>
        <w:t xml:space="preserve"> </w:t>
      </w:r>
      <w:r w:rsidR="00AE7D87">
        <w:rPr>
          <w:color w:val="3C3C3C"/>
          <w:szCs w:val="22"/>
        </w:rPr>
        <w:t>La</w:t>
      </w:r>
      <w:r w:rsidR="008D3EAD">
        <w:rPr>
          <w:color w:val="3C3C3C"/>
          <w:szCs w:val="22"/>
        </w:rPr>
        <w:t xml:space="preserve"> </w:t>
      </w:r>
      <w:r w:rsidR="00544ABE" w:rsidRPr="00544ABE">
        <w:rPr>
          <w:b/>
          <w:bCs/>
          <w:color w:val="3C3C3C"/>
          <w:szCs w:val="22"/>
        </w:rPr>
        <w:t>vicepresidenta segunda y</w:t>
      </w:r>
      <w:r w:rsidR="00544ABE">
        <w:rPr>
          <w:color w:val="3C3C3C"/>
          <w:szCs w:val="22"/>
        </w:rPr>
        <w:t xml:space="preserve"> </w:t>
      </w:r>
      <w:r w:rsidR="008D3EAD" w:rsidRPr="008107C6">
        <w:rPr>
          <w:b/>
          <w:bCs/>
          <w:color w:val="3C3C3C"/>
          <w:szCs w:val="22"/>
        </w:rPr>
        <w:t xml:space="preserve">ministra de </w:t>
      </w:r>
      <w:r w:rsidR="001215B5" w:rsidRPr="001215B5">
        <w:rPr>
          <w:b/>
          <w:bCs/>
          <w:color w:val="3C3C3C"/>
          <w:szCs w:val="22"/>
        </w:rPr>
        <w:t>Asuntos Económicos y Transformación Digital</w:t>
      </w:r>
      <w:r w:rsidR="00D06CD0" w:rsidRPr="008107C6">
        <w:rPr>
          <w:b/>
          <w:bCs/>
          <w:color w:val="3C3C3C"/>
          <w:szCs w:val="22"/>
        </w:rPr>
        <w:t>,</w:t>
      </w:r>
      <w:r w:rsidR="008D3EAD" w:rsidRPr="008107C6">
        <w:rPr>
          <w:b/>
          <w:bCs/>
          <w:color w:val="3C3C3C"/>
          <w:szCs w:val="22"/>
        </w:rPr>
        <w:t xml:space="preserve"> </w:t>
      </w:r>
      <w:r w:rsidR="00D06CD0" w:rsidRPr="008107C6">
        <w:rPr>
          <w:b/>
          <w:bCs/>
          <w:color w:val="3C3C3C"/>
          <w:szCs w:val="22"/>
        </w:rPr>
        <w:t>Nadia Calviño</w:t>
      </w:r>
      <w:r w:rsidR="00D06CD0">
        <w:rPr>
          <w:color w:val="3C3C3C"/>
          <w:szCs w:val="22"/>
        </w:rPr>
        <w:t>,</w:t>
      </w:r>
      <w:r w:rsidR="008D3EAD">
        <w:rPr>
          <w:color w:val="3C3C3C"/>
          <w:szCs w:val="22"/>
        </w:rPr>
        <w:t xml:space="preserve"> </w:t>
      </w:r>
      <w:r w:rsidR="00AE7D87">
        <w:rPr>
          <w:color w:val="3C3C3C"/>
          <w:szCs w:val="22"/>
        </w:rPr>
        <w:t>ha transmitido el compromiso del Gobierno con la</w:t>
      </w:r>
      <w:r w:rsidR="001215B5">
        <w:rPr>
          <w:color w:val="3C3C3C"/>
          <w:szCs w:val="22"/>
        </w:rPr>
        <w:t xml:space="preserve"> reconstrucción</w:t>
      </w:r>
      <w:r w:rsidR="00BE20A3">
        <w:rPr>
          <w:color w:val="3C3C3C"/>
          <w:szCs w:val="22"/>
        </w:rPr>
        <w:t xml:space="preserve"> </w:t>
      </w:r>
      <w:r w:rsidR="00BE20A3" w:rsidRPr="00BE20A3">
        <w:rPr>
          <w:color w:val="3C3C3C"/>
          <w:szCs w:val="22"/>
        </w:rPr>
        <w:t>económica, industrial y social</w:t>
      </w:r>
      <w:r w:rsidR="001215B5">
        <w:rPr>
          <w:color w:val="3C3C3C"/>
          <w:szCs w:val="22"/>
        </w:rPr>
        <w:t xml:space="preserve"> tras la </w:t>
      </w:r>
      <w:r w:rsidR="00C64DCF">
        <w:rPr>
          <w:color w:val="3C3C3C"/>
          <w:szCs w:val="22"/>
        </w:rPr>
        <w:t>C</w:t>
      </w:r>
      <w:r w:rsidR="001215B5">
        <w:rPr>
          <w:color w:val="3C3C3C"/>
          <w:szCs w:val="22"/>
        </w:rPr>
        <w:t>ovid-19 afrontándola desde la</w:t>
      </w:r>
      <w:r w:rsidR="00AE7D87">
        <w:rPr>
          <w:color w:val="3C3C3C"/>
          <w:szCs w:val="22"/>
        </w:rPr>
        <w:t xml:space="preserve"> transformación digital de la economía. </w:t>
      </w:r>
      <w:r w:rsidR="00AE7D87" w:rsidRPr="00AE7D87">
        <w:rPr>
          <w:color w:val="3C3C3C"/>
          <w:szCs w:val="22"/>
        </w:rPr>
        <w:t>Estas declaraciones han sido realizadas en la inauguración del 3</w:t>
      </w:r>
      <w:r w:rsidR="001215B5">
        <w:rPr>
          <w:color w:val="3C3C3C"/>
          <w:szCs w:val="22"/>
        </w:rPr>
        <w:t>4</w:t>
      </w:r>
      <w:r w:rsidR="00AE7D87" w:rsidRPr="00AE7D87">
        <w:rPr>
          <w:color w:val="3C3C3C"/>
          <w:szCs w:val="22"/>
        </w:rPr>
        <w:t xml:space="preserve">º Encuentro de la Economía Digital y las Telecomunicaciones, organizado por AMETIC, la patronal de la industria digital en España. </w:t>
      </w:r>
    </w:p>
    <w:p w14:paraId="772A7896" w14:textId="77777777" w:rsidR="008107C6" w:rsidRDefault="008107C6" w:rsidP="008D3EAD">
      <w:pPr>
        <w:jc w:val="both"/>
        <w:rPr>
          <w:color w:val="3C3C3C"/>
          <w:szCs w:val="22"/>
        </w:rPr>
      </w:pPr>
    </w:p>
    <w:p w14:paraId="4C853F70" w14:textId="77777777" w:rsidR="00FC44DB" w:rsidRDefault="00BE20A3" w:rsidP="008D3EAD">
      <w:pPr>
        <w:jc w:val="both"/>
        <w:rPr>
          <w:color w:val="3C3C3C"/>
          <w:szCs w:val="22"/>
        </w:rPr>
      </w:pPr>
      <w:r>
        <w:rPr>
          <w:color w:val="3C3C3C"/>
          <w:szCs w:val="22"/>
        </w:rPr>
        <w:t xml:space="preserve">Éste es el primer año que estas tradicionales jornadas se realizarán en un formato híbrido (presencial y digital) y con </w:t>
      </w:r>
      <w:proofErr w:type="spellStart"/>
      <w:r>
        <w:rPr>
          <w:color w:val="3C3C3C"/>
          <w:szCs w:val="22"/>
        </w:rPr>
        <w:t>multisede</w:t>
      </w:r>
      <w:proofErr w:type="spellEnd"/>
      <w:r>
        <w:rPr>
          <w:color w:val="3C3C3C"/>
          <w:szCs w:val="22"/>
        </w:rPr>
        <w:t xml:space="preserve"> en Madrid, Barcelona, Santander y Málaga, marcando el inicio del curso del sector, planteando los retos que supone la reconstrucción del país y los desafíos en innovación y tecnología de la industria en España y en Europa. </w:t>
      </w:r>
    </w:p>
    <w:p w14:paraId="5311DB2F" w14:textId="77777777" w:rsidR="00FC44DB" w:rsidRDefault="00FC44DB" w:rsidP="008D3EAD">
      <w:pPr>
        <w:jc w:val="both"/>
        <w:rPr>
          <w:color w:val="3C3C3C"/>
          <w:szCs w:val="22"/>
        </w:rPr>
      </w:pPr>
    </w:p>
    <w:p w14:paraId="45516EDA" w14:textId="43F8C916" w:rsidR="008107C6" w:rsidRDefault="008107C6" w:rsidP="008107C6">
      <w:pPr>
        <w:jc w:val="both"/>
        <w:rPr>
          <w:color w:val="3C3C3C"/>
          <w:szCs w:val="22"/>
        </w:rPr>
      </w:pPr>
      <w:r>
        <w:rPr>
          <w:color w:val="3C3C3C"/>
          <w:szCs w:val="22"/>
        </w:rPr>
        <w:t xml:space="preserve">La ministra </w:t>
      </w:r>
      <w:r w:rsidR="00FC44DB">
        <w:rPr>
          <w:color w:val="3C3C3C"/>
          <w:szCs w:val="22"/>
        </w:rPr>
        <w:t>de Asuntos Económicos y Transformación Digital</w:t>
      </w:r>
      <w:r>
        <w:rPr>
          <w:color w:val="3C3C3C"/>
          <w:szCs w:val="22"/>
        </w:rPr>
        <w:t>,</w:t>
      </w:r>
      <w:r w:rsidR="002C4223">
        <w:rPr>
          <w:color w:val="3C3C3C"/>
          <w:szCs w:val="22"/>
        </w:rPr>
        <w:t xml:space="preserve"> que</w:t>
      </w:r>
      <w:r>
        <w:rPr>
          <w:color w:val="3C3C3C"/>
          <w:szCs w:val="22"/>
        </w:rPr>
        <w:t xml:space="preserve"> h</w:t>
      </w:r>
      <w:r w:rsidRPr="008107C6">
        <w:rPr>
          <w:color w:val="3C3C3C"/>
          <w:szCs w:val="22"/>
        </w:rPr>
        <w:t>a agradecido la oportunidad de inaugurar</w:t>
      </w:r>
      <w:r>
        <w:rPr>
          <w:color w:val="3C3C3C"/>
          <w:szCs w:val="22"/>
        </w:rPr>
        <w:t xml:space="preserve"> el</w:t>
      </w:r>
      <w:r w:rsidRPr="008107C6">
        <w:rPr>
          <w:color w:val="3C3C3C"/>
          <w:szCs w:val="22"/>
        </w:rPr>
        <w:t xml:space="preserve"> evento</w:t>
      </w:r>
      <w:r>
        <w:rPr>
          <w:color w:val="3C3C3C"/>
          <w:szCs w:val="22"/>
        </w:rPr>
        <w:t xml:space="preserve">, </w:t>
      </w:r>
      <w:r w:rsidR="0053037D">
        <w:rPr>
          <w:color w:val="3C3C3C"/>
          <w:szCs w:val="22"/>
        </w:rPr>
        <w:t>el más veterano y con mayor participación</w:t>
      </w:r>
      <w:r>
        <w:rPr>
          <w:color w:val="3C3C3C"/>
          <w:szCs w:val="22"/>
        </w:rPr>
        <w:t xml:space="preserve">, ha destacado </w:t>
      </w:r>
      <w:r w:rsidR="00A60C05">
        <w:rPr>
          <w:color w:val="3C3C3C"/>
          <w:szCs w:val="22"/>
        </w:rPr>
        <w:t>que “</w:t>
      </w:r>
      <w:r w:rsidR="00C64DCF">
        <w:rPr>
          <w:color w:val="3C3C3C"/>
          <w:szCs w:val="22"/>
        </w:rPr>
        <w:t>e</w:t>
      </w:r>
      <w:r w:rsidR="00C64DCF" w:rsidRPr="00C64DCF">
        <w:rPr>
          <w:color w:val="3C3C3C"/>
          <w:szCs w:val="22"/>
        </w:rPr>
        <w:t xml:space="preserve">sta crisis nos ha traído la plena consciencia de que hay que afrontar la </w:t>
      </w:r>
      <w:proofErr w:type="spellStart"/>
      <w:r w:rsidR="00C64DCF" w:rsidRPr="00C64DCF">
        <w:rPr>
          <w:color w:val="3C3C3C"/>
          <w:szCs w:val="22"/>
        </w:rPr>
        <w:t>digtalización</w:t>
      </w:r>
      <w:proofErr w:type="spellEnd"/>
      <w:r w:rsidR="00C64DCF" w:rsidRPr="00C64DCF">
        <w:rPr>
          <w:color w:val="3C3C3C"/>
          <w:szCs w:val="22"/>
        </w:rPr>
        <w:t xml:space="preserve"> urgente</w:t>
      </w:r>
      <w:r w:rsidR="00A60C05">
        <w:rPr>
          <w:color w:val="3C3C3C"/>
          <w:szCs w:val="22"/>
        </w:rPr>
        <w:t xml:space="preserve">”. </w:t>
      </w:r>
      <w:r w:rsidR="00FF5CCF">
        <w:rPr>
          <w:color w:val="3C3C3C"/>
          <w:szCs w:val="22"/>
        </w:rPr>
        <w:t xml:space="preserve">En este sentido, ha trasladado </w:t>
      </w:r>
      <w:r w:rsidR="00C64DCF">
        <w:rPr>
          <w:color w:val="3C3C3C"/>
          <w:szCs w:val="22"/>
        </w:rPr>
        <w:t>la necesidad de</w:t>
      </w:r>
      <w:r w:rsidR="00FF5CCF">
        <w:rPr>
          <w:color w:val="3C3C3C"/>
          <w:szCs w:val="22"/>
        </w:rPr>
        <w:t xml:space="preserve"> “</w:t>
      </w:r>
      <w:r w:rsidR="00C64DCF" w:rsidRPr="00C64DCF">
        <w:rPr>
          <w:color w:val="3C3C3C"/>
          <w:szCs w:val="22"/>
        </w:rPr>
        <w:t>digitalización que permita que se creen nuevas empresas, que perduren las que estaban y que cree empleo de calidad y que participe en el crecimiento sostenible</w:t>
      </w:r>
      <w:r w:rsidR="00A60C05">
        <w:rPr>
          <w:color w:val="3C3C3C"/>
          <w:szCs w:val="22"/>
        </w:rPr>
        <w:t>”</w:t>
      </w:r>
      <w:r>
        <w:rPr>
          <w:color w:val="3C3C3C"/>
          <w:szCs w:val="22"/>
        </w:rPr>
        <w:t xml:space="preserve">. </w:t>
      </w:r>
      <w:r w:rsidR="00A60C05">
        <w:rPr>
          <w:color w:val="3C3C3C"/>
          <w:szCs w:val="22"/>
        </w:rPr>
        <w:t>De este modo, ha señalado que, “</w:t>
      </w:r>
      <w:r w:rsidR="00C64DCF">
        <w:rPr>
          <w:color w:val="3C3C3C"/>
          <w:szCs w:val="22"/>
        </w:rPr>
        <w:t>t</w:t>
      </w:r>
      <w:r w:rsidR="00C64DCF" w:rsidRPr="00C64DCF">
        <w:rPr>
          <w:color w:val="3C3C3C"/>
          <w:szCs w:val="22"/>
        </w:rPr>
        <w:t>enemos la misión de trabajar juntos</w:t>
      </w:r>
      <w:r w:rsidR="00C64DCF">
        <w:rPr>
          <w:color w:val="3C3C3C"/>
          <w:szCs w:val="22"/>
        </w:rPr>
        <w:t xml:space="preserve"> como sociedad</w:t>
      </w:r>
      <w:r w:rsidR="00C64DCF" w:rsidRPr="00C64DCF">
        <w:rPr>
          <w:color w:val="3C3C3C"/>
          <w:szCs w:val="22"/>
        </w:rPr>
        <w:t xml:space="preserve"> en el desarrollo de la digitalización, los encuentros de AMETIC son más trascendentales que nunca, esta </w:t>
      </w:r>
      <w:r w:rsidR="00C64DCF">
        <w:rPr>
          <w:color w:val="3C3C3C"/>
          <w:szCs w:val="22"/>
        </w:rPr>
        <w:t>ambiciosa</w:t>
      </w:r>
      <w:r w:rsidR="00C64DCF" w:rsidRPr="00C64DCF">
        <w:rPr>
          <w:color w:val="3C3C3C"/>
          <w:szCs w:val="22"/>
        </w:rPr>
        <w:t xml:space="preserve"> agenda de</w:t>
      </w:r>
      <w:r w:rsidR="002C4223">
        <w:rPr>
          <w:color w:val="3C3C3C"/>
          <w:szCs w:val="22"/>
        </w:rPr>
        <w:t xml:space="preserve"> l</w:t>
      </w:r>
      <w:r w:rsidR="00C64DCF" w:rsidRPr="00C64DCF">
        <w:rPr>
          <w:color w:val="3C3C3C"/>
          <w:szCs w:val="22"/>
        </w:rPr>
        <w:t xml:space="preserve">os próximos tres días tiene varios aspectos alineados con la agenda digital del </w:t>
      </w:r>
      <w:r w:rsidR="002C4223">
        <w:rPr>
          <w:color w:val="3C3C3C"/>
          <w:szCs w:val="22"/>
        </w:rPr>
        <w:t>G</w:t>
      </w:r>
      <w:r w:rsidR="00C64DCF" w:rsidRPr="00C64DCF">
        <w:rPr>
          <w:color w:val="3C3C3C"/>
          <w:szCs w:val="22"/>
        </w:rPr>
        <w:t>obierno de España</w:t>
      </w:r>
      <w:r w:rsidR="00C64DCF">
        <w:rPr>
          <w:color w:val="3C3C3C"/>
          <w:szCs w:val="22"/>
        </w:rPr>
        <w:t xml:space="preserve"> y con la agenda digital europea</w:t>
      </w:r>
      <w:r w:rsidR="00CC74A2">
        <w:rPr>
          <w:color w:val="3C3C3C"/>
          <w:szCs w:val="22"/>
        </w:rPr>
        <w:t xml:space="preserve">”. </w:t>
      </w:r>
    </w:p>
    <w:p w14:paraId="7081D7F7" w14:textId="17AB0571" w:rsidR="00CC74A2" w:rsidRDefault="00CC74A2" w:rsidP="008107C6">
      <w:pPr>
        <w:jc w:val="both"/>
        <w:rPr>
          <w:color w:val="3C3C3C"/>
          <w:szCs w:val="22"/>
        </w:rPr>
      </w:pPr>
    </w:p>
    <w:p w14:paraId="16FC8DE7" w14:textId="71DCA630" w:rsidR="00556299" w:rsidRDefault="00556299" w:rsidP="008107C6">
      <w:pPr>
        <w:jc w:val="both"/>
        <w:rPr>
          <w:color w:val="3C3C3C"/>
          <w:szCs w:val="22"/>
        </w:rPr>
      </w:pPr>
    </w:p>
    <w:p w14:paraId="38E08662" w14:textId="77777777" w:rsidR="00556299" w:rsidRDefault="00556299" w:rsidP="008107C6">
      <w:pPr>
        <w:jc w:val="both"/>
        <w:rPr>
          <w:color w:val="3C3C3C"/>
          <w:szCs w:val="22"/>
        </w:rPr>
      </w:pPr>
    </w:p>
    <w:p w14:paraId="4FDCC77C" w14:textId="455E1A5A" w:rsidR="004D6732" w:rsidRDefault="00CC74A2" w:rsidP="00A1730C">
      <w:pPr>
        <w:jc w:val="both"/>
        <w:rPr>
          <w:color w:val="3C3C3C"/>
          <w:szCs w:val="22"/>
        </w:rPr>
      </w:pPr>
      <w:r>
        <w:rPr>
          <w:color w:val="3C3C3C"/>
          <w:szCs w:val="22"/>
        </w:rPr>
        <w:lastRenderedPageBreak/>
        <w:t>En esta línea, ha destacad</w:t>
      </w:r>
      <w:r w:rsidR="00C64DCF">
        <w:rPr>
          <w:color w:val="3C3C3C"/>
          <w:szCs w:val="22"/>
        </w:rPr>
        <w:t xml:space="preserve">o los </w:t>
      </w:r>
      <w:r w:rsidR="002C4223">
        <w:rPr>
          <w:color w:val="3C3C3C"/>
          <w:szCs w:val="22"/>
        </w:rPr>
        <w:t>10</w:t>
      </w:r>
      <w:r w:rsidR="00C64DCF">
        <w:rPr>
          <w:color w:val="3C3C3C"/>
          <w:szCs w:val="22"/>
        </w:rPr>
        <w:t xml:space="preserve"> </w:t>
      </w:r>
      <w:r w:rsidR="004D6732">
        <w:rPr>
          <w:color w:val="3C3C3C"/>
          <w:szCs w:val="22"/>
        </w:rPr>
        <w:t>puntos</w:t>
      </w:r>
      <w:r w:rsidR="00C64DCF">
        <w:rPr>
          <w:color w:val="3C3C3C"/>
          <w:szCs w:val="22"/>
        </w:rPr>
        <w:t xml:space="preserve"> de la agenda presentada en julio por el Ejecutivo</w:t>
      </w:r>
      <w:r w:rsidR="004D6732">
        <w:rPr>
          <w:color w:val="3C3C3C"/>
          <w:szCs w:val="22"/>
        </w:rPr>
        <w:t xml:space="preserve">: “Garantizar la conectividad; desplegar el 5G; apostar por el talento digital; reforzar la capacidad española en ciberseguridad; modernización y desarrollo de una Administración Pública digital; transición digital de las empresas poniendo el foco en las PYMES y startups; acelerar la digitalización de la economía a través de </w:t>
      </w:r>
      <w:r w:rsidR="002C4223">
        <w:rPr>
          <w:color w:val="3C3C3C"/>
          <w:szCs w:val="22"/>
        </w:rPr>
        <w:t>M</w:t>
      </w:r>
      <w:r w:rsidR="004D6732">
        <w:rPr>
          <w:color w:val="3C3C3C"/>
          <w:szCs w:val="22"/>
        </w:rPr>
        <w:t xml:space="preserve">acroproyectos </w:t>
      </w:r>
      <w:r w:rsidR="002C4223">
        <w:rPr>
          <w:color w:val="3C3C3C"/>
          <w:szCs w:val="22"/>
        </w:rPr>
        <w:t>T</w:t>
      </w:r>
      <w:r w:rsidR="004D6732">
        <w:rPr>
          <w:color w:val="3C3C3C"/>
          <w:szCs w:val="22"/>
        </w:rPr>
        <w:t>ractores en sectores estratégicos como agroalimentario, salud, turismo, energía, etc.; mejorar el atractivo del país como plataforma de empleo y trabajo; favorecer el tránsito hacia la Economía del Dato y la Inteligencia Artificial; y, g</w:t>
      </w:r>
      <w:r w:rsidR="004D6732" w:rsidRPr="004D6732">
        <w:rPr>
          <w:color w:val="3C3C3C"/>
          <w:szCs w:val="22"/>
        </w:rPr>
        <w:t>arantizar los derechos en este ámbito digital de los ciudadanos, laborales, empresas</w:t>
      </w:r>
      <w:r w:rsidR="004D6732">
        <w:rPr>
          <w:color w:val="3C3C3C"/>
          <w:szCs w:val="22"/>
        </w:rPr>
        <w:t>”</w:t>
      </w:r>
      <w:r w:rsidR="00BF7E98">
        <w:rPr>
          <w:color w:val="3C3C3C"/>
          <w:szCs w:val="22"/>
        </w:rPr>
        <w:t>.</w:t>
      </w:r>
      <w:r w:rsidR="00A2671C">
        <w:rPr>
          <w:color w:val="3C3C3C"/>
          <w:szCs w:val="22"/>
        </w:rPr>
        <w:t xml:space="preserve"> </w:t>
      </w:r>
    </w:p>
    <w:p w14:paraId="49147ED4" w14:textId="32526455" w:rsidR="004D6732" w:rsidRDefault="004D6732" w:rsidP="00A1730C">
      <w:pPr>
        <w:jc w:val="both"/>
        <w:rPr>
          <w:color w:val="3C3C3C"/>
          <w:szCs w:val="22"/>
        </w:rPr>
      </w:pPr>
    </w:p>
    <w:p w14:paraId="1DDFD823" w14:textId="3559A11C" w:rsidR="004D6732" w:rsidRDefault="004D6732" w:rsidP="00A1730C">
      <w:pPr>
        <w:jc w:val="both"/>
        <w:rPr>
          <w:color w:val="3C3C3C"/>
          <w:szCs w:val="22"/>
        </w:rPr>
      </w:pPr>
      <w:r>
        <w:rPr>
          <w:color w:val="3C3C3C"/>
          <w:szCs w:val="22"/>
        </w:rPr>
        <w:t>La pandemia y el confinamiento, en palabras de la vicepresidenta y ministra Calviño</w:t>
      </w:r>
      <w:r w:rsidR="007F3062">
        <w:rPr>
          <w:color w:val="3C3C3C"/>
          <w:szCs w:val="22"/>
        </w:rPr>
        <w:t>,</w:t>
      </w:r>
      <w:r>
        <w:rPr>
          <w:color w:val="3C3C3C"/>
          <w:szCs w:val="22"/>
        </w:rPr>
        <w:t xml:space="preserve"> “</w:t>
      </w:r>
      <w:r w:rsidR="007F3062" w:rsidRPr="007F3062">
        <w:rPr>
          <w:color w:val="3C3C3C"/>
          <w:szCs w:val="22"/>
        </w:rPr>
        <w:t xml:space="preserve">está acelerando, revolucionando, el proceso de digitalización de nuestro país, poniendo en relieve nuestras fortalezas, pero también </w:t>
      </w:r>
      <w:r w:rsidR="007F3062">
        <w:rPr>
          <w:color w:val="3C3C3C"/>
          <w:szCs w:val="22"/>
        </w:rPr>
        <w:t>las debilidades que tenemos que reforzar</w:t>
      </w:r>
      <w:r>
        <w:rPr>
          <w:color w:val="3C3C3C"/>
          <w:szCs w:val="22"/>
        </w:rPr>
        <w:t>”</w:t>
      </w:r>
      <w:r w:rsidR="007F3062">
        <w:rPr>
          <w:color w:val="3C3C3C"/>
          <w:szCs w:val="22"/>
        </w:rPr>
        <w:t>. El incremento del teletrabajo y la educación a distancia se ha multiplicad</w:t>
      </w:r>
      <w:r w:rsidR="002C4223">
        <w:rPr>
          <w:color w:val="3C3C3C"/>
          <w:szCs w:val="22"/>
        </w:rPr>
        <w:t>o</w:t>
      </w:r>
      <w:r w:rsidR="007F3062">
        <w:rPr>
          <w:color w:val="3C3C3C"/>
          <w:szCs w:val="22"/>
        </w:rPr>
        <w:t xml:space="preserve"> poniendo el acento en que “e</w:t>
      </w:r>
      <w:r w:rsidR="007F3062" w:rsidRPr="007F3062">
        <w:rPr>
          <w:color w:val="3C3C3C"/>
          <w:szCs w:val="22"/>
        </w:rPr>
        <w:t>l futuro de nuestra vida pasa po</w:t>
      </w:r>
      <w:r w:rsidR="007F3062">
        <w:rPr>
          <w:color w:val="3C3C3C"/>
          <w:szCs w:val="22"/>
        </w:rPr>
        <w:t>r</w:t>
      </w:r>
      <w:r w:rsidR="007F3062" w:rsidRPr="007F3062">
        <w:rPr>
          <w:color w:val="3C3C3C"/>
          <w:szCs w:val="22"/>
        </w:rPr>
        <w:t xml:space="preserve"> lo digital</w:t>
      </w:r>
      <w:r w:rsidR="007F3062">
        <w:rPr>
          <w:color w:val="3C3C3C"/>
          <w:szCs w:val="22"/>
        </w:rPr>
        <w:t>”.</w:t>
      </w:r>
    </w:p>
    <w:p w14:paraId="4C8A2721" w14:textId="77777777" w:rsidR="004D6732" w:rsidRDefault="004D6732" w:rsidP="00A1730C">
      <w:pPr>
        <w:jc w:val="both"/>
        <w:rPr>
          <w:color w:val="3C3C3C"/>
          <w:szCs w:val="22"/>
        </w:rPr>
      </w:pPr>
    </w:p>
    <w:p w14:paraId="3941C6D8" w14:textId="4DE1A0AE" w:rsidR="003F4DF6" w:rsidRDefault="00A2671C" w:rsidP="00A1730C">
      <w:pPr>
        <w:jc w:val="both"/>
        <w:rPr>
          <w:color w:val="3C3C3C"/>
          <w:szCs w:val="22"/>
        </w:rPr>
      </w:pPr>
      <w:r>
        <w:rPr>
          <w:color w:val="3C3C3C"/>
          <w:szCs w:val="22"/>
        </w:rPr>
        <w:t>Otro de los temas que ha tratado Calviño durante la inauguración del Encuentro de AMETIC es el objetivo d</w:t>
      </w:r>
      <w:r w:rsidR="004D6732">
        <w:rPr>
          <w:color w:val="3C3C3C"/>
          <w:szCs w:val="22"/>
        </w:rPr>
        <w:t>e, afrontar esta reconstrucción desde un punto de vista sostenible</w:t>
      </w:r>
      <w:r>
        <w:rPr>
          <w:color w:val="3C3C3C"/>
          <w:szCs w:val="22"/>
        </w:rPr>
        <w:t xml:space="preserve">. </w:t>
      </w:r>
      <w:r w:rsidR="00FC44DB">
        <w:rPr>
          <w:color w:val="3C3C3C"/>
          <w:szCs w:val="22"/>
        </w:rPr>
        <w:t>La ministra</w:t>
      </w:r>
      <w:r w:rsidR="00E00CE8">
        <w:rPr>
          <w:color w:val="3C3C3C"/>
          <w:szCs w:val="22"/>
        </w:rPr>
        <w:t xml:space="preserve"> también ha destacado </w:t>
      </w:r>
      <w:r w:rsidR="004D6732">
        <w:rPr>
          <w:color w:val="3C3C3C"/>
          <w:szCs w:val="22"/>
        </w:rPr>
        <w:t>los esfuerzos de la sociedad española en este desarrollo</w:t>
      </w:r>
      <w:r w:rsidR="00E00CE8">
        <w:rPr>
          <w:color w:val="3C3C3C"/>
          <w:szCs w:val="22"/>
        </w:rPr>
        <w:t xml:space="preserve">. </w:t>
      </w:r>
      <w:r w:rsidR="00E148B6">
        <w:rPr>
          <w:color w:val="3C3C3C"/>
          <w:szCs w:val="22"/>
        </w:rPr>
        <w:t>Por otro lado, ha trasladado</w:t>
      </w:r>
      <w:r w:rsidR="007F3062">
        <w:rPr>
          <w:color w:val="3C3C3C"/>
          <w:szCs w:val="22"/>
        </w:rPr>
        <w:t>:</w:t>
      </w:r>
      <w:r w:rsidR="00E148B6">
        <w:rPr>
          <w:color w:val="3C3C3C"/>
          <w:szCs w:val="22"/>
        </w:rPr>
        <w:t xml:space="preserve"> </w:t>
      </w:r>
      <w:r w:rsidR="007F3062" w:rsidRPr="007F3062">
        <w:rPr>
          <w:color w:val="3C3C3C"/>
          <w:szCs w:val="22"/>
        </w:rPr>
        <w:t>“La colaboración publico-privada es fundamental para poner en marcha los planes de reconstrucción y afrontar el desarrollo de la economía digital”</w:t>
      </w:r>
      <w:r w:rsidR="00E148B6">
        <w:rPr>
          <w:color w:val="3C3C3C"/>
          <w:szCs w:val="22"/>
        </w:rPr>
        <w:t>.</w:t>
      </w:r>
      <w:r w:rsidR="007F3062">
        <w:rPr>
          <w:color w:val="3C3C3C"/>
          <w:szCs w:val="22"/>
        </w:rPr>
        <w:t xml:space="preserve"> Ante esto, ha alabado esta </w:t>
      </w:r>
      <w:r w:rsidR="007F3062" w:rsidRPr="007F3062">
        <w:rPr>
          <w:color w:val="3C3C3C"/>
          <w:szCs w:val="22"/>
        </w:rPr>
        <w:t>colaboración público-privada</w:t>
      </w:r>
      <w:r w:rsidR="00294C7E">
        <w:rPr>
          <w:color w:val="3C3C3C"/>
          <w:szCs w:val="22"/>
        </w:rPr>
        <w:t xml:space="preserve"> </w:t>
      </w:r>
      <w:r w:rsidR="007F3062">
        <w:rPr>
          <w:color w:val="3C3C3C"/>
          <w:szCs w:val="22"/>
        </w:rPr>
        <w:t>“</w:t>
      </w:r>
      <w:r w:rsidR="007F3062" w:rsidRPr="007F3062">
        <w:rPr>
          <w:color w:val="3C3C3C"/>
          <w:szCs w:val="22"/>
        </w:rPr>
        <w:t>que no ponemos en valor, pero que está ahí</w:t>
      </w:r>
      <w:r w:rsidR="007F3062">
        <w:rPr>
          <w:color w:val="3C3C3C"/>
          <w:szCs w:val="22"/>
        </w:rPr>
        <w:t>” y que se ha plasmado en la manufactura en tiempo récord de mascarillas,</w:t>
      </w:r>
      <w:r w:rsidR="00B34734">
        <w:rPr>
          <w:color w:val="3C3C3C"/>
          <w:szCs w:val="22"/>
        </w:rPr>
        <w:t xml:space="preserve"> respiradores,</w:t>
      </w:r>
      <w:r w:rsidR="007F3062">
        <w:rPr>
          <w:color w:val="3C3C3C"/>
          <w:szCs w:val="22"/>
        </w:rPr>
        <w:t xml:space="preserve"> </w:t>
      </w:r>
      <w:proofErr w:type="spellStart"/>
      <w:r w:rsidR="007F3062">
        <w:rPr>
          <w:color w:val="3C3C3C"/>
          <w:szCs w:val="22"/>
        </w:rPr>
        <w:t>EPIs</w:t>
      </w:r>
      <w:proofErr w:type="spellEnd"/>
      <w:r w:rsidR="007F3062">
        <w:rPr>
          <w:color w:val="3C3C3C"/>
          <w:szCs w:val="22"/>
        </w:rPr>
        <w:t xml:space="preserve"> e investigación para encontrar la vacuna.</w:t>
      </w:r>
    </w:p>
    <w:p w14:paraId="6BB75841" w14:textId="77777777" w:rsidR="003F4DF6" w:rsidRDefault="003F4DF6" w:rsidP="00A1730C">
      <w:pPr>
        <w:jc w:val="both"/>
        <w:rPr>
          <w:color w:val="3C3C3C"/>
          <w:szCs w:val="22"/>
        </w:rPr>
      </w:pPr>
    </w:p>
    <w:p w14:paraId="0DCA83A6" w14:textId="74647AAA" w:rsidR="00E148B6" w:rsidRDefault="00E00CE8" w:rsidP="00A1730C">
      <w:pPr>
        <w:jc w:val="both"/>
        <w:rPr>
          <w:color w:val="3C3C3C"/>
          <w:szCs w:val="22"/>
        </w:rPr>
      </w:pPr>
      <w:r>
        <w:rPr>
          <w:color w:val="3C3C3C"/>
          <w:szCs w:val="22"/>
        </w:rPr>
        <w:t xml:space="preserve">Calviño ha concluido su intervención lanzando el mensaje de </w:t>
      </w:r>
      <w:r w:rsidR="004D6732">
        <w:rPr>
          <w:color w:val="3C3C3C"/>
          <w:szCs w:val="22"/>
        </w:rPr>
        <w:t xml:space="preserve">que </w:t>
      </w:r>
      <w:r>
        <w:rPr>
          <w:color w:val="3C3C3C"/>
          <w:szCs w:val="22"/>
        </w:rPr>
        <w:t>“</w:t>
      </w:r>
      <w:r w:rsidR="004D6732">
        <w:rPr>
          <w:color w:val="3C3C3C"/>
          <w:szCs w:val="22"/>
        </w:rPr>
        <w:t>l</w:t>
      </w:r>
      <w:r w:rsidR="004D6732" w:rsidRPr="004D6732">
        <w:rPr>
          <w:color w:val="3C3C3C"/>
          <w:szCs w:val="22"/>
        </w:rPr>
        <w:t xml:space="preserve">a digitalización es uno de los ejes clave en </w:t>
      </w:r>
      <w:r w:rsidR="004D6732">
        <w:rPr>
          <w:color w:val="3C3C3C"/>
          <w:szCs w:val="22"/>
        </w:rPr>
        <w:t>la</w:t>
      </w:r>
      <w:r w:rsidR="004D6732" w:rsidRPr="004D6732">
        <w:rPr>
          <w:color w:val="3C3C3C"/>
          <w:szCs w:val="22"/>
        </w:rPr>
        <w:t xml:space="preserve"> reconstrucción</w:t>
      </w:r>
      <w:r w:rsidR="004D6732">
        <w:rPr>
          <w:color w:val="3C3C3C"/>
          <w:szCs w:val="22"/>
        </w:rPr>
        <w:t xml:space="preserve"> de España, </w:t>
      </w:r>
      <w:r w:rsidR="004D6732" w:rsidRPr="004D6732">
        <w:rPr>
          <w:color w:val="3C3C3C"/>
          <w:szCs w:val="22"/>
        </w:rPr>
        <w:t>un proyecto de país que interpela a todos</w:t>
      </w:r>
      <w:r w:rsidR="004D6732">
        <w:rPr>
          <w:color w:val="3C3C3C"/>
          <w:szCs w:val="22"/>
        </w:rPr>
        <w:t>:</w:t>
      </w:r>
      <w:r w:rsidR="004D6732" w:rsidRPr="004D6732">
        <w:rPr>
          <w:color w:val="3C3C3C"/>
          <w:szCs w:val="22"/>
        </w:rPr>
        <w:t xml:space="preserve"> partidos políticos, sistema </w:t>
      </w:r>
      <w:proofErr w:type="spellStart"/>
      <w:r w:rsidR="004D6732" w:rsidRPr="004D6732">
        <w:rPr>
          <w:color w:val="3C3C3C"/>
          <w:szCs w:val="22"/>
        </w:rPr>
        <w:t>finaciero</w:t>
      </w:r>
      <w:proofErr w:type="spellEnd"/>
      <w:r w:rsidR="004D6732" w:rsidRPr="004D6732">
        <w:rPr>
          <w:color w:val="3C3C3C"/>
          <w:szCs w:val="22"/>
        </w:rPr>
        <w:t>, empresas y ciudad</w:t>
      </w:r>
      <w:r w:rsidR="004D6732">
        <w:rPr>
          <w:color w:val="3C3C3C"/>
          <w:szCs w:val="22"/>
        </w:rPr>
        <w:t>an</w:t>
      </w:r>
      <w:r w:rsidR="004D6732" w:rsidRPr="004D6732">
        <w:rPr>
          <w:color w:val="3C3C3C"/>
          <w:szCs w:val="22"/>
        </w:rPr>
        <w:t>os</w:t>
      </w:r>
      <w:r>
        <w:rPr>
          <w:color w:val="3C3C3C"/>
          <w:szCs w:val="22"/>
        </w:rPr>
        <w:t xml:space="preserve">”. Para la ministra, la transformación digital es el presente y </w:t>
      </w:r>
      <w:r w:rsidR="00FC44DB">
        <w:rPr>
          <w:color w:val="3C3C3C"/>
          <w:szCs w:val="22"/>
        </w:rPr>
        <w:t xml:space="preserve">el futuro del país que ya ha comenzado con la reconstrucción </w:t>
      </w:r>
      <w:r w:rsidR="00FC44DB" w:rsidRPr="00BE20A3">
        <w:rPr>
          <w:color w:val="3C3C3C"/>
          <w:szCs w:val="22"/>
        </w:rPr>
        <w:t>económica, industrial y social</w:t>
      </w:r>
      <w:r w:rsidR="00FC44DB">
        <w:rPr>
          <w:color w:val="3C3C3C"/>
          <w:szCs w:val="22"/>
        </w:rPr>
        <w:t xml:space="preserve"> en la que está inmersa </w:t>
      </w:r>
      <w:r w:rsidR="00EC17CC">
        <w:rPr>
          <w:color w:val="3C3C3C"/>
          <w:szCs w:val="22"/>
        </w:rPr>
        <w:t xml:space="preserve">ha finalizado. </w:t>
      </w:r>
      <w:r w:rsidR="00FC44DB">
        <w:rPr>
          <w:color w:val="3C3C3C"/>
          <w:szCs w:val="22"/>
        </w:rPr>
        <w:t xml:space="preserve"> </w:t>
      </w:r>
    </w:p>
    <w:p w14:paraId="28345826" w14:textId="77777777" w:rsidR="00FC44DB" w:rsidRDefault="00FC44DB" w:rsidP="00A1730C">
      <w:pPr>
        <w:jc w:val="both"/>
        <w:rPr>
          <w:color w:val="3C3C3C"/>
          <w:szCs w:val="22"/>
        </w:rPr>
      </w:pPr>
    </w:p>
    <w:p w14:paraId="6798B52E" w14:textId="535B50C9" w:rsidR="005003A8" w:rsidRDefault="007C3F7A" w:rsidP="00A1730C">
      <w:pPr>
        <w:jc w:val="both"/>
        <w:rPr>
          <w:color w:val="3C3C3C"/>
          <w:szCs w:val="22"/>
        </w:rPr>
      </w:pPr>
      <w:r>
        <w:rPr>
          <w:color w:val="3C3C3C"/>
          <w:szCs w:val="22"/>
        </w:rPr>
        <w:t>E</w:t>
      </w:r>
      <w:r w:rsidR="00A1730C">
        <w:rPr>
          <w:color w:val="3C3C3C"/>
          <w:szCs w:val="22"/>
        </w:rPr>
        <w:t xml:space="preserve">n la apertura de las jornadas también ha intervenido </w:t>
      </w:r>
      <w:r w:rsidR="00B55EF1">
        <w:rPr>
          <w:color w:val="3C3C3C"/>
          <w:szCs w:val="22"/>
        </w:rPr>
        <w:t xml:space="preserve">el </w:t>
      </w:r>
      <w:r w:rsidR="00B55EF1" w:rsidRPr="00B55EF1">
        <w:rPr>
          <w:b/>
          <w:bCs/>
          <w:color w:val="3C3C3C"/>
          <w:szCs w:val="22"/>
        </w:rPr>
        <w:t xml:space="preserve">presidente de AMETIC, </w:t>
      </w:r>
      <w:r w:rsidR="00A1730C" w:rsidRPr="00B55EF1">
        <w:rPr>
          <w:b/>
          <w:bCs/>
          <w:color w:val="3C3C3C"/>
          <w:szCs w:val="22"/>
        </w:rPr>
        <w:t>Pedro Mier</w:t>
      </w:r>
      <w:r w:rsidR="00A1730C" w:rsidRPr="00E148B6">
        <w:rPr>
          <w:b/>
          <w:bCs/>
          <w:color w:val="3C3C3C"/>
          <w:szCs w:val="22"/>
        </w:rPr>
        <w:t>,</w:t>
      </w:r>
      <w:r w:rsidR="00A1730C">
        <w:rPr>
          <w:color w:val="3C3C3C"/>
          <w:szCs w:val="22"/>
        </w:rPr>
        <w:t xml:space="preserve"> quién ha</w:t>
      </w:r>
      <w:r w:rsidR="00BC3BC4">
        <w:rPr>
          <w:color w:val="3C3C3C"/>
          <w:szCs w:val="22"/>
        </w:rPr>
        <w:t xml:space="preserve"> transmitido la satisfacción que supone inaugurar la 3</w:t>
      </w:r>
      <w:r w:rsidR="00FC44DB">
        <w:rPr>
          <w:color w:val="3C3C3C"/>
          <w:szCs w:val="22"/>
        </w:rPr>
        <w:t>4</w:t>
      </w:r>
      <w:r w:rsidR="00BC3BC4">
        <w:rPr>
          <w:color w:val="3C3C3C"/>
          <w:szCs w:val="22"/>
        </w:rPr>
        <w:t>ª edición de este Encuentro</w:t>
      </w:r>
      <w:r w:rsidR="00E148B6">
        <w:rPr>
          <w:color w:val="3C3C3C"/>
          <w:szCs w:val="22"/>
        </w:rPr>
        <w:t xml:space="preserve">, </w:t>
      </w:r>
      <w:r w:rsidR="00AF3F3F">
        <w:rPr>
          <w:color w:val="3C3C3C"/>
          <w:szCs w:val="22"/>
        </w:rPr>
        <w:t>el más veterano y con mayor participación</w:t>
      </w:r>
      <w:r w:rsidR="00C476EE">
        <w:rPr>
          <w:color w:val="3C3C3C"/>
          <w:szCs w:val="22"/>
        </w:rPr>
        <w:t xml:space="preserve">, y que este año </w:t>
      </w:r>
      <w:r w:rsidR="005003A8">
        <w:rPr>
          <w:color w:val="3C3C3C"/>
          <w:szCs w:val="22"/>
        </w:rPr>
        <w:t xml:space="preserve">se adapta con un formato híbrido y </w:t>
      </w:r>
      <w:proofErr w:type="spellStart"/>
      <w:r w:rsidR="005003A8">
        <w:rPr>
          <w:color w:val="3C3C3C"/>
          <w:szCs w:val="22"/>
        </w:rPr>
        <w:t>multisede</w:t>
      </w:r>
      <w:proofErr w:type="spellEnd"/>
      <w:r w:rsidR="005003A8">
        <w:rPr>
          <w:color w:val="3C3C3C"/>
          <w:szCs w:val="22"/>
        </w:rPr>
        <w:t xml:space="preserve"> para convertirse en el principal foro nacional de discusión para la reconstrucción tras la crisis de la Covid-19</w:t>
      </w:r>
    </w:p>
    <w:p w14:paraId="66B4765B" w14:textId="77777777" w:rsidR="00C476EE" w:rsidRDefault="00C476EE" w:rsidP="00A1730C">
      <w:pPr>
        <w:jc w:val="both"/>
        <w:rPr>
          <w:color w:val="3C3C3C"/>
          <w:szCs w:val="22"/>
        </w:rPr>
      </w:pPr>
    </w:p>
    <w:p w14:paraId="5145AED2" w14:textId="11FA90F4" w:rsidR="004B012E" w:rsidRDefault="004B012E" w:rsidP="00A1730C">
      <w:pPr>
        <w:jc w:val="both"/>
        <w:rPr>
          <w:color w:val="3C3C3C"/>
          <w:szCs w:val="22"/>
        </w:rPr>
      </w:pPr>
      <w:r>
        <w:rPr>
          <w:color w:val="3C3C3C"/>
          <w:szCs w:val="22"/>
        </w:rPr>
        <w:t xml:space="preserve">Sobre el lema del Encuentro, </w:t>
      </w:r>
      <w:r w:rsidRPr="004B012E">
        <w:rPr>
          <w:color w:val="3C3C3C"/>
          <w:szCs w:val="22"/>
        </w:rPr>
        <w:t>“</w:t>
      </w:r>
      <w:r w:rsidR="005003A8" w:rsidRPr="006318CB">
        <w:rPr>
          <w:b/>
          <w:color w:val="3C3C3C"/>
        </w:rPr>
        <w:t>Digitalización y Sostenibilidad para la Reconstrucción. AHORA O NUNCA</w:t>
      </w:r>
      <w:r w:rsidRPr="004B012E">
        <w:rPr>
          <w:color w:val="3C3C3C"/>
          <w:szCs w:val="22"/>
        </w:rPr>
        <w:t>”</w:t>
      </w:r>
      <w:r>
        <w:rPr>
          <w:color w:val="3C3C3C"/>
          <w:szCs w:val="22"/>
        </w:rPr>
        <w:t xml:space="preserve">, </w:t>
      </w:r>
      <w:r w:rsidRPr="004B012E">
        <w:rPr>
          <w:color w:val="3C3C3C"/>
          <w:szCs w:val="22"/>
        </w:rPr>
        <w:t>Mier ha señala</w:t>
      </w:r>
      <w:r>
        <w:rPr>
          <w:color w:val="3C3C3C"/>
          <w:szCs w:val="22"/>
        </w:rPr>
        <w:t xml:space="preserve">do </w:t>
      </w:r>
      <w:r w:rsidRPr="004B012E">
        <w:rPr>
          <w:color w:val="3C3C3C"/>
          <w:szCs w:val="22"/>
        </w:rPr>
        <w:t xml:space="preserve">que </w:t>
      </w:r>
      <w:r>
        <w:rPr>
          <w:color w:val="3C3C3C"/>
          <w:szCs w:val="22"/>
        </w:rPr>
        <w:t>“</w:t>
      </w:r>
      <w:r w:rsidR="007C3F7A">
        <w:rPr>
          <w:color w:val="3C3C3C"/>
          <w:szCs w:val="22"/>
        </w:rPr>
        <w:t>l</w:t>
      </w:r>
      <w:r w:rsidR="007C3F7A" w:rsidRPr="007C3F7A">
        <w:rPr>
          <w:color w:val="3C3C3C"/>
          <w:szCs w:val="22"/>
        </w:rPr>
        <w:t>os empresarios estamos acostumbrados a las crisis</w:t>
      </w:r>
      <w:r w:rsidR="007C3F7A">
        <w:rPr>
          <w:color w:val="3C3C3C"/>
          <w:szCs w:val="22"/>
        </w:rPr>
        <w:t xml:space="preserve"> y ésta </w:t>
      </w:r>
      <w:r w:rsidR="007C3F7A" w:rsidRPr="007C3F7A">
        <w:rPr>
          <w:color w:val="3C3C3C"/>
          <w:szCs w:val="22"/>
        </w:rPr>
        <w:t xml:space="preserve">es </w:t>
      </w:r>
      <w:r w:rsidR="00B34734">
        <w:rPr>
          <w:color w:val="3C3C3C"/>
          <w:szCs w:val="22"/>
        </w:rPr>
        <w:t>una oportunidad</w:t>
      </w:r>
      <w:r w:rsidR="007C3F7A" w:rsidRPr="007C3F7A">
        <w:rPr>
          <w:color w:val="3C3C3C"/>
          <w:szCs w:val="22"/>
        </w:rPr>
        <w:t xml:space="preserve"> para la reconstrucción</w:t>
      </w:r>
      <w:r w:rsidR="007C3F7A">
        <w:rPr>
          <w:color w:val="3C3C3C"/>
          <w:szCs w:val="22"/>
        </w:rPr>
        <w:t xml:space="preserve"> aplicando una óptica a largo plazo</w:t>
      </w:r>
      <w:r>
        <w:rPr>
          <w:color w:val="3C3C3C"/>
          <w:szCs w:val="22"/>
        </w:rPr>
        <w:t xml:space="preserve">”. </w:t>
      </w:r>
    </w:p>
    <w:p w14:paraId="21666CF5" w14:textId="77777777" w:rsidR="004B012E" w:rsidRDefault="004B012E" w:rsidP="00A1730C">
      <w:pPr>
        <w:jc w:val="both"/>
        <w:rPr>
          <w:color w:val="3C3C3C"/>
          <w:szCs w:val="22"/>
        </w:rPr>
      </w:pPr>
    </w:p>
    <w:p w14:paraId="515CDF2A" w14:textId="6366ED08" w:rsidR="007C3F7A" w:rsidRDefault="00012EE1" w:rsidP="00A1730C">
      <w:pPr>
        <w:jc w:val="both"/>
        <w:rPr>
          <w:color w:val="3C3C3C"/>
          <w:szCs w:val="22"/>
        </w:rPr>
      </w:pPr>
      <w:r>
        <w:rPr>
          <w:color w:val="3C3C3C"/>
          <w:szCs w:val="22"/>
        </w:rPr>
        <w:t xml:space="preserve">Mier ha </w:t>
      </w:r>
      <w:r w:rsidR="00C85352">
        <w:rPr>
          <w:color w:val="3C3C3C"/>
          <w:szCs w:val="22"/>
        </w:rPr>
        <w:t>comentado</w:t>
      </w:r>
      <w:r>
        <w:rPr>
          <w:color w:val="3C3C3C"/>
          <w:szCs w:val="22"/>
        </w:rPr>
        <w:t xml:space="preserve"> que “</w:t>
      </w:r>
      <w:r w:rsidR="007C3F7A" w:rsidRPr="007C3F7A">
        <w:rPr>
          <w:color w:val="3C3C3C"/>
          <w:szCs w:val="22"/>
        </w:rPr>
        <w:t xml:space="preserve">el empleo debería ser </w:t>
      </w:r>
      <w:r w:rsidR="00B34734">
        <w:rPr>
          <w:color w:val="3C3C3C"/>
          <w:szCs w:val="22"/>
        </w:rPr>
        <w:t>el primer objetivo</w:t>
      </w:r>
      <w:r w:rsidR="007C3F7A" w:rsidRPr="007C3F7A">
        <w:rPr>
          <w:color w:val="3C3C3C"/>
          <w:szCs w:val="22"/>
        </w:rPr>
        <w:t xml:space="preserve"> del plan de reconstrucción que está encarando el Gobierno</w:t>
      </w:r>
      <w:r w:rsidR="007C3F7A">
        <w:rPr>
          <w:color w:val="3C3C3C"/>
          <w:szCs w:val="22"/>
        </w:rPr>
        <w:t xml:space="preserve"> en l</w:t>
      </w:r>
      <w:r w:rsidR="007C3F7A" w:rsidRPr="007C3F7A">
        <w:rPr>
          <w:color w:val="3C3C3C"/>
          <w:szCs w:val="22"/>
        </w:rPr>
        <w:t>a situación que vivimos</w:t>
      </w:r>
      <w:r>
        <w:rPr>
          <w:color w:val="3C3C3C"/>
          <w:szCs w:val="22"/>
        </w:rPr>
        <w:t xml:space="preserve">”. </w:t>
      </w:r>
      <w:r w:rsidR="007C3F7A">
        <w:rPr>
          <w:color w:val="3C3C3C"/>
          <w:szCs w:val="22"/>
        </w:rPr>
        <w:t xml:space="preserve">Y ha trasladado los puntos clave de AMETIC y del sector tecnológico en la reconstrucción basado en: “Un </w:t>
      </w:r>
      <w:r w:rsidR="007C3F7A" w:rsidRPr="007C3F7A">
        <w:rPr>
          <w:color w:val="3C3C3C"/>
          <w:szCs w:val="22"/>
        </w:rPr>
        <w:t xml:space="preserve">plan de formación profesional </w:t>
      </w:r>
      <w:r w:rsidR="00B34734">
        <w:rPr>
          <w:color w:val="3C3C3C"/>
          <w:szCs w:val="22"/>
        </w:rPr>
        <w:t>en</w:t>
      </w:r>
      <w:r w:rsidR="007C3F7A" w:rsidRPr="007C3F7A">
        <w:rPr>
          <w:color w:val="3C3C3C"/>
          <w:szCs w:val="22"/>
        </w:rPr>
        <w:t xml:space="preserve"> habilidades digitales</w:t>
      </w:r>
      <w:r w:rsidR="00B34734">
        <w:rPr>
          <w:color w:val="3C3C3C"/>
          <w:szCs w:val="22"/>
        </w:rPr>
        <w:t xml:space="preserve"> para todo el país</w:t>
      </w:r>
      <w:r w:rsidR="007C3F7A">
        <w:rPr>
          <w:color w:val="3C3C3C"/>
          <w:szCs w:val="22"/>
        </w:rPr>
        <w:t>; p</w:t>
      </w:r>
      <w:r w:rsidR="007C3F7A" w:rsidRPr="007C3F7A">
        <w:rPr>
          <w:color w:val="3C3C3C"/>
          <w:szCs w:val="22"/>
        </w:rPr>
        <w:t xml:space="preserve">royectos atractivos </w:t>
      </w:r>
      <w:r w:rsidR="007C3F7A">
        <w:rPr>
          <w:color w:val="3C3C3C"/>
          <w:szCs w:val="22"/>
        </w:rPr>
        <w:t xml:space="preserve">para </w:t>
      </w:r>
      <w:r w:rsidR="00B34734">
        <w:rPr>
          <w:color w:val="3C3C3C"/>
          <w:szCs w:val="22"/>
        </w:rPr>
        <w:t>motivar</w:t>
      </w:r>
      <w:r w:rsidR="007C3F7A" w:rsidRPr="007C3F7A">
        <w:rPr>
          <w:color w:val="3C3C3C"/>
          <w:szCs w:val="22"/>
        </w:rPr>
        <w:t xml:space="preserve"> talento local </w:t>
      </w:r>
      <w:r w:rsidR="007C3F7A">
        <w:rPr>
          <w:color w:val="3C3C3C"/>
          <w:szCs w:val="22"/>
        </w:rPr>
        <w:t xml:space="preserve">y que atraiga </w:t>
      </w:r>
      <w:r w:rsidR="007C3F7A" w:rsidRPr="007C3F7A">
        <w:rPr>
          <w:color w:val="3C3C3C"/>
          <w:szCs w:val="22"/>
        </w:rPr>
        <w:t>talento internacional</w:t>
      </w:r>
      <w:r w:rsidR="007C3F7A">
        <w:rPr>
          <w:color w:val="3C3C3C"/>
          <w:szCs w:val="22"/>
        </w:rPr>
        <w:t xml:space="preserve">; un </w:t>
      </w:r>
      <w:r w:rsidR="007C3F7A" w:rsidRPr="007C3F7A">
        <w:rPr>
          <w:color w:val="3C3C3C"/>
          <w:szCs w:val="22"/>
        </w:rPr>
        <w:t xml:space="preserve">entorno legal </w:t>
      </w:r>
      <w:r w:rsidR="00FE3F85">
        <w:rPr>
          <w:color w:val="3C3C3C"/>
          <w:szCs w:val="22"/>
        </w:rPr>
        <w:t xml:space="preserve">estable </w:t>
      </w:r>
      <w:r w:rsidR="007C3F7A" w:rsidRPr="007C3F7A">
        <w:rPr>
          <w:color w:val="3C3C3C"/>
          <w:szCs w:val="22"/>
        </w:rPr>
        <w:t>que posibilite la contratación y la flexibilidad necesaria</w:t>
      </w:r>
      <w:r w:rsidR="007C3F7A">
        <w:rPr>
          <w:color w:val="3C3C3C"/>
          <w:szCs w:val="22"/>
        </w:rPr>
        <w:t xml:space="preserve">; </w:t>
      </w:r>
      <w:r w:rsidR="00B34734">
        <w:rPr>
          <w:color w:val="3C3C3C"/>
          <w:szCs w:val="22"/>
        </w:rPr>
        <w:t xml:space="preserve">y, sobre todo, </w:t>
      </w:r>
      <w:r w:rsidR="007C3F7A">
        <w:rPr>
          <w:color w:val="3C3C3C"/>
          <w:szCs w:val="22"/>
        </w:rPr>
        <w:t xml:space="preserve">la existencia de una demanda inteligente y de calidad”. Y, por último, “un gran </w:t>
      </w:r>
      <w:r w:rsidR="00B34734">
        <w:rPr>
          <w:color w:val="3C3C3C"/>
          <w:szCs w:val="22"/>
        </w:rPr>
        <w:t>esfuerzo</w:t>
      </w:r>
      <w:r w:rsidR="007C3F7A">
        <w:rPr>
          <w:color w:val="3C3C3C"/>
          <w:szCs w:val="22"/>
        </w:rPr>
        <w:t xml:space="preserve"> público-privado </w:t>
      </w:r>
      <w:r w:rsidR="00B34734">
        <w:rPr>
          <w:color w:val="3C3C3C"/>
          <w:szCs w:val="22"/>
        </w:rPr>
        <w:t>de</w:t>
      </w:r>
      <w:r w:rsidR="007C3F7A">
        <w:rPr>
          <w:color w:val="3C3C3C"/>
          <w:szCs w:val="22"/>
        </w:rPr>
        <w:t xml:space="preserve"> innovación”.</w:t>
      </w:r>
    </w:p>
    <w:p w14:paraId="1FB46EDB" w14:textId="4DC2D420" w:rsidR="007C3F7A" w:rsidRDefault="007C3F7A" w:rsidP="00A1730C">
      <w:pPr>
        <w:jc w:val="both"/>
        <w:rPr>
          <w:color w:val="3C3C3C"/>
          <w:szCs w:val="22"/>
        </w:rPr>
      </w:pPr>
    </w:p>
    <w:p w14:paraId="7FA4F047" w14:textId="0F851C75" w:rsidR="00F65680" w:rsidRDefault="007C3F7A" w:rsidP="00B55EF1">
      <w:pPr>
        <w:jc w:val="both"/>
        <w:rPr>
          <w:color w:val="3C3C3C"/>
          <w:szCs w:val="22"/>
        </w:rPr>
      </w:pPr>
      <w:r>
        <w:rPr>
          <w:color w:val="3C3C3C"/>
          <w:szCs w:val="22"/>
        </w:rPr>
        <w:t>Respecto a esta colaboración público-privada ha afirmado que “</w:t>
      </w:r>
      <w:r w:rsidRPr="007C3F7A">
        <w:rPr>
          <w:color w:val="3C3C3C"/>
          <w:szCs w:val="22"/>
        </w:rPr>
        <w:t>es muy importante desarrollar políticas que permitan desarrollar un clima favorable para la innovación</w:t>
      </w:r>
      <w:r w:rsidR="00B34734">
        <w:rPr>
          <w:color w:val="3C3C3C"/>
          <w:szCs w:val="22"/>
        </w:rPr>
        <w:t xml:space="preserve"> y el </w:t>
      </w:r>
      <w:r w:rsidRPr="007C3F7A">
        <w:rPr>
          <w:color w:val="3C3C3C"/>
          <w:szCs w:val="22"/>
        </w:rPr>
        <w:t>emprendimient</w:t>
      </w:r>
      <w:r>
        <w:rPr>
          <w:color w:val="3C3C3C"/>
          <w:szCs w:val="22"/>
        </w:rPr>
        <w:t>o”.</w:t>
      </w:r>
      <w:r w:rsidR="00B34734">
        <w:rPr>
          <w:color w:val="3C3C3C"/>
          <w:szCs w:val="22"/>
        </w:rPr>
        <w:t xml:space="preserve"> A</w:t>
      </w:r>
      <w:r w:rsidR="00F65680">
        <w:rPr>
          <w:color w:val="3C3C3C"/>
          <w:szCs w:val="22"/>
        </w:rPr>
        <w:t>cerca de los fondos europeos, ha indicado “</w:t>
      </w:r>
      <w:r w:rsidR="00F65680" w:rsidRPr="00F65680">
        <w:rPr>
          <w:color w:val="3C3C3C"/>
          <w:szCs w:val="22"/>
        </w:rPr>
        <w:t>es necesario que se empleen bien; es importante que el beneficiario sea el conjunto del país, la totalidad del tejido empresarial.</w:t>
      </w:r>
      <w:r w:rsidR="00B34734">
        <w:rPr>
          <w:color w:val="3C3C3C"/>
          <w:szCs w:val="22"/>
        </w:rPr>
        <w:t xml:space="preserve"> Mier, parafraseando una de las últimas declaraciones de la directora </w:t>
      </w:r>
      <w:r w:rsidR="00B34734">
        <w:rPr>
          <w:color w:val="3C3C3C"/>
          <w:szCs w:val="22"/>
        </w:rPr>
        <w:lastRenderedPageBreak/>
        <w:t xml:space="preserve">general del Fondo Monetario Internacional, </w:t>
      </w:r>
      <w:proofErr w:type="spellStart"/>
      <w:r w:rsidR="00B34734" w:rsidRPr="00B34734">
        <w:rPr>
          <w:color w:val="3C3C3C"/>
          <w:szCs w:val="22"/>
        </w:rPr>
        <w:t>Kristalina</w:t>
      </w:r>
      <w:proofErr w:type="spellEnd"/>
      <w:r w:rsidR="00B34734" w:rsidRPr="00B34734">
        <w:rPr>
          <w:color w:val="3C3C3C"/>
          <w:szCs w:val="22"/>
        </w:rPr>
        <w:t xml:space="preserve"> </w:t>
      </w:r>
      <w:proofErr w:type="spellStart"/>
      <w:r w:rsidR="00B34734" w:rsidRPr="00B34734">
        <w:rPr>
          <w:color w:val="3C3C3C"/>
          <w:szCs w:val="22"/>
        </w:rPr>
        <w:t>Georgieva</w:t>
      </w:r>
      <w:proofErr w:type="spellEnd"/>
      <w:r w:rsidR="00B34734">
        <w:rPr>
          <w:color w:val="3C3C3C"/>
          <w:szCs w:val="22"/>
        </w:rPr>
        <w:t>, ha declarado: “Hay que utilizar los estímulos para proteger la economía del mañana, no la economía del ayer”.</w:t>
      </w:r>
    </w:p>
    <w:p w14:paraId="00A086ED" w14:textId="77777777" w:rsidR="00F65680" w:rsidRDefault="00F65680" w:rsidP="00B55EF1">
      <w:pPr>
        <w:jc w:val="both"/>
        <w:rPr>
          <w:color w:val="3C3C3C"/>
          <w:szCs w:val="22"/>
        </w:rPr>
      </w:pPr>
    </w:p>
    <w:p w14:paraId="315586F0" w14:textId="54979F21" w:rsidR="007C3F7A" w:rsidRDefault="007C3F7A" w:rsidP="00B55EF1">
      <w:pPr>
        <w:jc w:val="both"/>
        <w:rPr>
          <w:color w:val="3C3C3C"/>
          <w:szCs w:val="22"/>
        </w:rPr>
      </w:pPr>
      <w:r>
        <w:rPr>
          <w:color w:val="3C3C3C"/>
          <w:szCs w:val="22"/>
        </w:rPr>
        <w:t xml:space="preserve">Asimismo, ha asegurado que la sostenibilidad tiene que ser ese otro gran vector de la reconstrucción. Mier ha terminado su </w:t>
      </w:r>
      <w:r w:rsidR="00294C7E">
        <w:rPr>
          <w:color w:val="3C3C3C"/>
          <w:szCs w:val="22"/>
        </w:rPr>
        <w:t>intervención</w:t>
      </w:r>
      <w:r>
        <w:rPr>
          <w:color w:val="3C3C3C"/>
          <w:szCs w:val="22"/>
        </w:rPr>
        <w:t xml:space="preserve"> reiterando la voz de AMETIC como “un </w:t>
      </w:r>
      <w:r w:rsidRPr="007C3F7A">
        <w:rPr>
          <w:color w:val="3C3C3C"/>
          <w:szCs w:val="22"/>
        </w:rPr>
        <w:t>interlocutor leal, constructivo, como siempre hemos intentado ser en beneficio de nuestras empresas y en la sociedad en su conjunto</w:t>
      </w:r>
      <w:r>
        <w:rPr>
          <w:color w:val="3C3C3C"/>
          <w:szCs w:val="22"/>
        </w:rPr>
        <w:t>”</w:t>
      </w:r>
    </w:p>
    <w:p w14:paraId="140F4ACA" w14:textId="63D668EF" w:rsidR="007C3F7A" w:rsidRDefault="007C3F7A" w:rsidP="00B55EF1">
      <w:pPr>
        <w:jc w:val="both"/>
        <w:rPr>
          <w:color w:val="3C3C3C"/>
          <w:szCs w:val="22"/>
        </w:rPr>
      </w:pPr>
      <w:r>
        <w:rPr>
          <w:color w:val="3C3C3C"/>
          <w:szCs w:val="22"/>
        </w:rPr>
        <w:t>.</w:t>
      </w:r>
    </w:p>
    <w:p w14:paraId="1957C8C5" w14:textId="5A18E454" w:rsidR="006772E3" w:rsidRDefault="00326EDC" w:rsidP="00B55EF1">
      <w:pPr>
        <w:jc w:val="both"/>
        <w:rPr>
          <w:color w:val="3C3C3C"/>
          <w:szCs w:val="22"/>
        </w:rPr>
      </w:pPr>
      <w:r w:rsidRPr="00326EDC">
        <w:rPr>
          <w:color w:val="3C3C3C"/>
          <w:szCs w:val="22"/>
        </w:rPr>
        <w:t xml:space="preserve">La inauguración también contado con la participación de </w:t>
      </w:r>
      <w:r>
        <w:rPr>
          <w:color w:val="3C3C3C"/>
          <w:szCs w:val="22"/>
        </w:rPr>
        <w:t xml:space="preserve">la </w:t>
      </w:r>
      <w:r w:rsidR="005003A8">
        <w:rPr>
          <w:b/>
          <w:bCs/>
          <w:color w:val="3C3C3C"/>
          <w:szCs w:val="22"/>
        </w:rPr>
        <w:t>vicerrector de Posgrado e Investigación</w:t>
      </w:r>
      <w:r w:rsidRPr="00B55EF1">
        <w:rPr>
          <w:b/>
          <w:bCs/>
          <w:color w:val="3C3C3C"/>
          <w:szCs w:val="22"/>
        </w:rPr>
        <w:t xml:space="preserve"> de la Universidad Internacional Menéndez Pelayo, </w:t>
      </w:r>
      <w:r w:rsidR="005003A8">
        <w:rPr>
          <w:b/>
          <w:bCs/>
          <w:color w:val="3C3C3C"/>
          <w:szCs w:val="22"/>
        </w:rPr>
        <w:t>Miguel Remacha</w:t>
      </w:r>
      <w:r w:rsidR="00040E94">
        <w:rPr>
          <w:b/>
          <w:bCs/>
          <w:color w:val="3C3C3C"/>
          <w:szCs w:val="22"/>
        </w:rPr>
        <w:t xml:space="preserve"> Moreno</w:t>
      </w:r>
      <w:r w:rsidRPr="00326EDC">
        <w:rPr>
          <w:color w:val="3C3C3C"/>
          <w:szCs w:val="22"/>
        </w:rPr>
        <w:t xml:space="preserve">, </w:t>
      </w:r>
      <w:r>
        <w:rPr>
          <w:color w:val="3C3C3C"/>
          <w:szCs w:val="22"/>
        </w:rPr>
        <w:t xml:space="preserve">quien ha </w:t>
      </w:r>
      <w:r w:rsidR="00BC3BC4">
        <w:rPr>
          <w:color w:val="3C3C3C"/>
          <w:szCs w:val="22"/>
        </w:rPr>
        <w:t xml:space="preserve">agradecido </w:t>
      </w:r>
      <w:r w:rsidR="00B55EF1">
        <w:rPr>
          <w:color w:val="3C3C3C"/>
          <w:szCs w:val="22"/>
        </w:rPr>
        <w:t xml:space="preserve">la organización </w:t>
      </w:r>
      <w:r w:rsidR="00BC3BC4">
        <w:rPr>
          <w:color w:val="3C3C3C"/>
          <w:szCs w:val="22"/>
        </w:rPr>
        <w:t>del Encuentro</w:t>
      </w:r>
      <w:r w:rsidR="00B55EF1">
        <w:rPr>
          <w:color w:val="3C3C3C"/>
          <w:szCs w:val="22"/>
        </w:rPr>
        <w:t>,</w:t>
      </w:r>
      <w:r w:rsidR="00BC3BC4">
        <w:rPr>
          <w:color w:val="3C3C3C"/>
          <w:szCs w:val="22"/>
        </w:rPr>
        <w:t xml:space="preserve"> y ha recordado que la </w:t>
      </w:r>
      <w:proofErr w:type="gramStart"/>
      <w:r w:rsidR="00BC3BC4">
        <w:rPr>
          <w:color w:val="3C3C3C"/>
          <w:szCs w:val="22"/>
        </w:rPr>
        <w:t xml:space="preserve">UIMP  </w:t>
      </w:r>
      <w:r w:rsidR="006772E3">
        <w:rPr>
          <w:color w:val="3C3C3C"/>
          <w:szCs w:val="22"/>
        </w:rPr>
        <w:t>“</w:t>
      </w:r>
      <w:proofErr w:type="gramEnd"/>
      <w:r w:rsidR="006772E3">
        <w:rPr>
          <w:color w:val="3C3C3C"/>
          <w:szCs w:val="22"/>
        </w:rPr>
        <w:t xml:space="preserve">ha afrontado la </w:t>
      </w:r>
      <w:r w:rsidR="00294C7E">
        <w:rPr>
          <w:color w:val="3C3C3C"/>
          <w:szCs w:val="22"/>
        </w:rPr>
        <w:t>C</w:t>
      </w:r>
      <w:r w:rsidR="006772E3">
        <w:rPr>
          <w:color w:val="3C3C3C"/>
          <w:szCs w:val="22"/>
        </w:rPr>
        <w:t>ovid-19 desde un punto de vista multidisciplinar a través de seminarios</w:t>
      </w:r>
      <w:r w:rsidR="00B55EF1">
        <w:rPr>
          <w:color w:val="3C3C3C"/>
          <w:szCs w:val="22"/>
        </w:rPr>
        <w:t>”</w:t>
      </w:r>
      <w:r w:rsidR="006772E3">
        <w:rPr>
          <w:color w:val="3C3C3C"/>
          <w:szCs w:val="22"/>
        </w:rPr>
        <w:t xml:space="preserve">, alabando la elección de un formato híbrido y </w:t>
      </w:r>
      <w:proofErr w:type="spellStart"/>
      <w:r w:rsidR="006772E3">
        <w:rPr>
          <w:color w:val="3C3C3C"/>
          <w:szCs w:val="22"/>
        </w:rPr>
        <w:t>multisede</w:t>
      </w:r>
      <w:proofErr w:type="spellEnd"/>
      <w:r w:rsidR="006772E3">
        <w:rPr>
          <w:color w:val="3C3C3C"/>
          <w:szCs w:val="22"/>
        </w:rPr>
        <w:t xml:space="preserve"> del 34º Encuentro de AMETIC. Además, </w:t>
      </w:r>
      <w:r w:rsidR="00294C7E">
        <w:rPr>
          <w:color w:val="3C3C3C"/>
          <w:szCs w:val="22"/>
        </w:rPr>
        <w:t>h</w:t>
      </w:r>
      <w:r w:rsidR="006772E3">
        <w:rPr>
          <w:color w:val="3C3C3C"/>
          <w:szCs w:val="22"/>
        </w:rPr>
        <w:t>a afirmado que “la C</w:t>
      </w:r>
      <w:r w:rsidR="006772E3" w:rsidRPr="006772E3">
        <w:rPr>
          <w:color w:val="3C3C3C"/>
          <w:szCs w:val="22"/>
        </w:rPr>
        <w:t>ovid-19 ha generado una crisis personal, económica y social, y es una oportunidad</w:t>
      </w:r>
      <w:r w:rsidR="006772E3">
        <w:rPr>
          <w:color w:val="3C3C3C"/>
          <w:szCs w:val="22"/>
        </w:rPr>
        <w:t>”, advirtiendo de que el miedo no es buen consejero para actuar</w:t>
      </w:r>
      <w:r w:rsidR="00B55EF1">
        <w:rPr>
          <w:color w:val="3C3C3C"/>
          <w:szCs w:val="22"/>
        </w:rPr>
        <w:t>.</w:t>
      </w:r>
      <w:r w:rsidR="00BC3BC4">
        <w:rPr>
          <w:color w:val="3C3C3C"/>
          <w:szCs w:val="22"/>
        </w:rPr>
        <w:t xml:space="preserve"> </w:t>
      </w:r>
    </w:p>
    <w:p w14:paraId="2A6C54CD" w14:textId="77777777" w:rsidR="006772E3" w:rsidRDefault="006772E3" w:rsidP="00B55EF1">
      <w:pPr>
        <w:jc w:val="both"/>
        <w:rPr>
          <w:color w:val="3C3C3C"/>
          <w:szCs w:val="22"/>
        </w:rPr>
      </w:pPr>
    </w:p>
    <w:p w14:paraId="496089DB" w14:textId="01C64CC9" w:rsidR="00E74BB2" w:rsidRPr="00B55EF1" w:rsidRDefault="00326EDC" w:rsidP="00B55EF1">
      <w:pPr>
        <w:jc w:val="both"/>
        <w:rPr>
          <w:color w:val="3C3C3C"/>
          <w:szCs w:val="22"/>
        </w:rPr>
      </w:pPr>
      <w:r w:rsidRPr="00326EDC">
        <w:rPr>
          <w:color w:val="3C3C3C"/>
          <w:szCs w:val="22"/>
        </w:rPr>
        <w:t xml:space="preserve">Por su parte, </w:t>
      </w:r>
      <w:r w:rsidR="00C437B1">
        <w:rPr>
          <w:color w:val="3C3C3C"/>
          <w:szCs w:val="22"/>
        </w:rPr>
        <w:t>el</w:t>
      </w:r>
      <w:r>
        <w:rPr>
          <w:color w:val="3C3C3C"/>
          <w:szCs w:val="22"/>
        </w:rPr>
        <w:t xml:space="preserve"> </w:t>
      </w:r>
      <w:r w:rsidR="005003A8">
        <w:rPr>
          <w:b/>
          <w:bCs/>
          <w:color w:val="3C3C3C"/>
          <w:szCs w:val="22"/>
        </w:rPr>
        <w:t>CEO de Banco</w:t>
      </w:r>
      <w:r w:rsidRPr="00B55EF1">
        <w:rPr>
          <w:b/>
          <w:bCs/>
          <w:color w:val="3C3C3C"/>
          <w:szCs w:val="22"/>
        </w:rPr>
        <w:t xml:space="preserve"> Santander España, </w:t>
      </w:r>
      <w:r w:rsidR="005003A8">
        <w:rPr>
          <w:b/>
          <w:bCs/>
          <w:color w:val="3C3C3C"/>
          <w:szCs w:val="22"/>
        </w:rPr>
        <w:t xml:space="preserve">Rami </w:t>
      </w:r>
      <w:proofErr w:type="spellStart"/>
      <w:r w:rsidR="005003A8">
        <w:rPr>
          <w:b/>
          <w:bCs/>
          <w:color w:val="3C3C3C"/>
          <w:szCs w:val="22"/>
        </w:rPr>
        <w:t>Aboukhair</w:t>
      </w:r>
      <w:proofErr w:type="spellEnd"/>
      <w:r w:rsidRPr="00B55EF1">
        <w:rPr>
          <w:b/>
          <w:bCs/>
          <w:color w:val="3C3C3C"/>
          <w:szCs w:val="22"/>
        </w:rPr>
        <w:t>,</w:t>
      </w:r>
      <w:r>
        <w:rPr>
          <w:color w:val="3C3C3C"/>
          <w:szCs w:val="22"/>
        </w:rPr>
        <w:t xml:space="preserve"> ha transmitido</w:t>
      </w:r>
      <w:r w:rsidR="00E74BB2">
        <w:rPr>
          <w:color w:val="3C3C3C"/>
          <w:szCs w:val="22"/>
        </w:rPr>
        <w:t xml:space="preserve"> </w:t>
      </w:r>
      <w:r w:rsidR="006772E3">
        <w:rPr>
          <w:color w:val="3C3C3C"/>
          <w:szCs w:val="22"/>
        </w:rPr>
        <w:t>lo fundamental que resulta “</w:t>
      </w:r>
      <w:r w:rsidR="006772E3" w:rsidRPr="006772E3">
        <w:rPr>
          <w:color w:val="3C3C3C"/>
          <w:szCs w:val="22"/>
        </w:rPr>
        <w:t>la colaboración público-privada para asegurar una recuperación rápida y sostenible</w:t>
      </w:r>
      <w:r w:rsidR="006772E3">
        <w:rPr>
          <w:color w:val="3C3C3C"/>
          <w:szCs w:val="22"/>
        </w:rPr>
        <w:t>”</w:t>
      </w:r>
      <w:r w:rsidR="006772E3" w:rsidRPr="006772E3">
        <w:rPr>
          <w:color w:val="3C3C3C"/>
          <w:szCs w:val="22"/>
        </w:rPr>
        <w:t>.</w:t>
      </w:r>
      <w:r w:rsidR="006772E3">
        <w:rPr>
          <w:color w:val="3C3C3C"/>
          <w:szCs w:val="22"/>
        </w:rPr>
        <w:t xml:space="preserve"> En este sentido, ha señalado que “f</w:t>
      </w:r>
      <w:r w:rsidR="006772E3" w:rsidRPr="006772E3">
        <w:rPr>
          <w:color w:val="3C3C3C"/>
          <w:szCs w:val="22"/>
        </w:rPr>
        <w:t xml:space="preserve">oros como el de AMETIC resultan fundamentales para </w:t>
      </w:r>
      <w:r w:rsidR="00C437B1">
        <w:rPr>
          <w:color w:val="3C3C3C"/>
          <w:szCs w:val="22"/>
        </w:rPr>
        <w:t>la</w:t>
      </w:r>
      <w:r w:rsidR="006772E3" w:rsidRPr="006772E3">
        <w:rPr>
          <w:color w:val="3C3C3C"/>
          <w:szCs w:val="22"/>
        </w:rPr>
        <w:t xml:space="preserve"> sociedad</w:t>
      </w:r>
      <w:r w:rsidR="006772E3">
        <w:rPr>
          <w:color w:val="3C3C3C"/>
          <w:szCs w:val="22"/>
        </w:rPr>
        <w:t>”.</w:t>
      </w:r>
      <w:r w:rsidR="00C437B1">
        <w:rPr>
          <w:color w:val="3C3C3C"/>
          <w:szCs w:val="22"/>
        </w:rPr>
        <w:t xml:space="preserve"> </w:t>
      </w:r>
      <w:r w:rsidR="006772E3">
        <w:rPr>
          <w:color w:val="3C3C3C"/>
          <w:szCs w:val="22"/>
        </w:rPr>
        <w:t xml:space="preserve">Para </w:t>
      </w:r>
      <w:proofErr w:type="spellStart"/>
      <w:r w:rsidR="006772E3">
        <w:rPr>
          <w:color w:val="3C3C3C"/>
          <w:szCs w:val="22"/>
        </w:rPr>
        <w:t>Aboukhair</w:t>
      </w:r>
      <w:proofErr w:type="spellEnd"/>
      <w:r w:rsidR="006772E3">
        <w:rPr>
          <w:color w:val="3C3C3C"/>
          <w:szCs w:val="22"/>
        </w:rPr>
        <w:t xml:space="preserve"> “h</w:t>
      </w:r>
      <w:r w:rsidR="006772E3" w:rsidRPr="006772E3">
        <w:rPr>
          <w:color w:val="3C3C3C"/>
          <w:szCs w:val="22"/>
        </w:rPr>
        <w:t xml:space="preserve">ay que salir juntos y juntos con Europa, </w:t>
      </w:r>
      <w:r w:rsidR="006772E3">
        <w:rPr>
          <w:color w:val="3C3C3C"/>
          <w:szCs w:val="22"/>
        </w:rPr>
        <w:t>a</w:t>
      </w:r>
      <w:r w:rsidR="006772E3" w:rsidRPr="006772E3">
        <w:rPr>
          <w:color w:val="3C3C3C"/>
          <w:szCs w:val="22"/>
        </w:rPr>
        <w:t xml:space="preserve">hora </w:t>
      </w:r>
      <w:r w:rsidR="00C437B1">
        <w:rPr>
          <w:color w:val="3C3C3C"/>
          <w:szCs w:val="22"/>
        </w:rPr>
        <w:t>o</w:t>
      </w:r>
      <w:r w:rsidR="006772E3" w:rsidRPr="006772E3">
        <w:rPr>
          <w:color w:val="3C3C3C"/>
          <w:szCs w:val="22"/>
        </w:rPr>
        <w:t xml:space="preserve"> nunca</w:t>
      </w:r>
      <w:r w:rsidR="006772E3">
        <w:rPr>
          <w:color w:val="3C3C3C"/>
          <w:szCs w:val="22"/>
        </w:rPr>
        <w:t>, r</w:t>
      </w:r>
      <w:r w:rsidR="006772E3" w:rsidRPr="006772E3">
        <w:rPr>
          <w:color w:val="3C3C3C"/>
          <w:szCs w:val="22"/>
        </w:rPr>
        <w:t xml:space="preserve">eforzando la presencia en sectores clave como IA, </w:t>
      </w:r>
      <w:proofErr w:type="spellStart"/>
      <w:r w:rsidR="006772E3" w:rsidRPr="006772E3">
        <w:rPr>
          <w:color w:val="3C3C3C"/>
          <w:szCs w:val="22"/>
        </w:rPr>
        <w:t>ciberserguridad</w:t>
      </w:r>
      <w:proofErr w:type="spellEnd"/>
      <w:r w:rsidR="006772E3" w:rsidRPr="006772E3">
        <w:rPr>
          <w:color w:val="3C3C3C"/>
          <w:szCs w:val="22"/>
        </w:rPr>
        <w:t xml:space="preserve"> y Economía del Dato</w:t>
      </w:r>
      <w:r w:rsidR="006772E3">
        <w:rPr>
          <w:color w:val="3C3C3C"/>
          <w:szCs w:val="22"/>
        </w:rPr>
        <w:t xml:space="preserve"> y a</w:t>
      </w:r>
      <w:r w:rsidR="006772E3" w:rsidRPr="006772E3">
        <w:rPr>
          <w:color w:val="3C3C3C"/>
          <w:szCs w:val="22"/>
        </w:rPr>
        <w:t>postando por las energías renovables</w:t>
      </w:r>
      <w:r w:rsidR="006772E3">
        <w:rPr>
          <w:color w:val="3C3C3C"/>
          <w:szCs w:val="22"/>
        </w:rPr>
        <w:t xml:space="preserve"> y las</w:t>
      </w:r>
      <w:r w:rsidR="006772E3" w:rsidRPr="006772E3">
        <w:rPr>
          <w:color w:val="3C3C3C"/>
          <w:szCs w:val="22"/>
        </w:rPr>
        <w:t xml:space="preserve"> nuevas tecnologías</w:t>
      </w:r>
      <w:r w:rsidR="006772E3">
        <w:rPr>
          <w:color w:val="3C3C3C"/>
          <w:szCs w:val="22"/>
        </w:rPr>
        <w:t>”</w:t>
      </w:r>
      <w:r w:rsidR="00B55EF1">
        <w:rPr>
          <w:color w:val="3C3C3C"/>
          <w:szCs w:val="22"/>
        </w:rPr>
        <w:t>.</w:t>
      </w:r>
      <w:r w:rsidR="006772E3">
        <w:rPr>
          <w:color w:val="3C3C3C"/>
          <w:szCs w:val="22"/>
        </w:rPr>
        <w:t xml:space="preserve"> El CEO </w:t>
      </w:r>
      <w:r w:rsidR="00294C7E">
        <w:rPr>
          <w:color w:val="3C3C3C"/>
          <w:szCs w:val="22"/>
        </w:rPr>
        <w:t>d</w:t>
      </w:r>
      <w:r w:rsidR="006772E3">
        <w:rPr>
          <w:color w:val="3C3C3C"/>
          <w:szCs w:val="22"/>
        </w:rPr>
        <w:t>e</w:t>
      </w:r>
      <w:r w:rsidR="00294C7E">
        <w:rPr>
          <w:color w:val="3C3C3C"/>
          <w:szCs w:val="22"/>
        </w:rPr>
        <w:t>l</w:t>
      </w:r>
      <w:r w:rsidR="006772E3">
        <w:rPr>
          <w:color w:val="3C3C3C"/>
          <w:szCs w:val="22"/>
        </w:rPr>
        <w:t xml:space="preserve"> Banco Santander España ha concluido su intervención destacando la perseverancia de España y ha reafirmado su “plena confianza”</w:t>
      </w:r>
      <w:r w:rsidR="00B55EF1">
        <w:rPr>
          <w:color w:val="3C3C3C"/>
          <w:szCs w:val="22"/>
        </w:rPr>
        <w:t xml:space="preserve"> </w:t>
      </w:r>
      <w:r w:rsidR="006772E3">
        <w:rPr>
          <w:color w:val="3C3C3C"/>
          <w:szCs w:val="22"/>
        </w:rPr>
        <w:t>en el país para cuya reconstrucción contará con “el compromiso del Banco Santander”.</w:t>
      </w:r>
    </w:p>
    <w:p w14:paraId="0A10C5D0" w14:textId="526E06BE" w:rsidR="00526685" w:rsidRDefault="00526685" w:rsidP="00A1730C">
      <w:pPr>
        <w:jc w:val="both"/>
        <w:rPr>
          <w:color w:val="FF0000"/>
          <w:szCs w:val="22"/>
        </w:rPr>
      </w:pPr>
    </w:p>
    <w:p w14:paraId="34B6F038" w14:textId="2F7C6CA0" w:rsidR="007C3F7A" w:rsidRDefault="007C3F7A" w:rsidP="007C3F7A">
      <w:pPr>
        <w:jc w:val="both"/>
        <w:rPr>
          <w:color w:val="3C3C3C"/>
          <w:szCs w:val="22"/>
        </w:rPr>
      </w:pPr>
      <w:r>
        <w:rPr>
          <w:color w:val="3C3C3C"/>
          <w:szCs w:val="22"/>
        </w:rPr>
        <w:t xml:space="preserve">En este contexto, </w:t>
      </w:r>
      <w:r>
        <w:rPr>
          <w:b/>
          <w:bCs/>
          <w:color w:val="3C3C3C"/>
          <w:szCs w:val="22"/>
        </w:rPr>
        <w:t>el comisario europeo</w:t>
      </w:r>
      <w:r w:rsidRPr="00FC44DB">
        <w:rPr>
          <w:b/>
          <w:bCs/>
          <w:color w:val="3C3C3C"/>
          <w:szCs w:val="22"/>
        </w:rPr>
        <w:t xml:space="preserve"> de</w:t>
      </w:r>
      <w:r>
        <w:rPr>
          <w:b/>
          <w:bCs/>
          <w:color w:val="3C3C3C"/>
          <w:szCs w:val="22"/>
        </w:rPr>
        <w:t xml:space="preserve"> Mercado Interno</w:t>
      </w:r>
      <w:r w:rsidRPr="00FC44DB">
        <w:rPr>
          <w:b/>
          <w:bCs/>
          <w:color w:val="3C3C3C"/>
          <w:szCs w:val="22"/>
        </w:rPr>
        <w:t xml:space="preserve">, </w:t>
      </w:r>
      <w:r>
        <w:rPr>
          <w:b/>
          <w:bCs/>
          <w:color w:val="3C3C3C"/>
          <w:szCs w:val="22"/>
        </w:rPr>
        <w:t>Thierry Breton</w:t>
      </w:r>
      <w:r>
        <w:rPr>
          <w:color w:val="3C3C3C"/>
          <w:szCs w:val="22"/>
        </w:rPr>
        <w:t>, ha realizado una intervención institucional en la que ha enfatizado que “para conseguir esta agenda digital hay que prepararse para el futuro y fomentar las infraestructuras más innovadoras para aprovechar las oportunidades que han traído el dato y la conectividad”. En sus palabras, Europa tiene que “primero, actuar rápido, y, segundo, recuperar la capacidad de producir microprocesadores, desarrollar el Internet de las Cosas, la Inteligencia Artificial, a la par que habilidades digitales y obtener experiencia”.</w:t>
      </w:r>
    </w:p>
    <w:p w14:paraId="32A52495" w14:textId="77777777" w:rsidR="007C3F7A" w:rsidRDefault="007C3F7A" w:rsidP="007C3F7A">
      <w:pPr>
        <w:jc w:val="both"/>
        <w:rPr>
          <w:color w:val="3C3C3C"/>
          <w:szCs w:val="22"/>
        </w:rPr>
      </w:pPr>
    </w:p>
    <w:p w14:paraId="1E6BA343" w14:textId="77777777" w:rsidR="00A06735" w:rsidRDefault="00A06735" w:rsidP="00A06735">
      <w:pPr>
        <w:jc w:val="both"/>
        <w:rPr>
          <w:b/>
          <w:bCs/>
          <w:color w:val="3C3C3C"/>
          <w:szCs w:val="22"/>
        </w:rPr>
      </w:pPr>
      <w:r>
        <w:rPr>
          <w:b/>
          <w:bCs/>
          <w:color w:val="3C3C3C"/>
          <w:szCs w:val="22"/>
        </w:rPr>
        <w:t xml:space="preserve">La digitalización como </w:t>
      </w:r>
      <w:proofErr w:type="spellStart"/>
      <w:r>
        <w:rPr>
          <w:b/>
          <w:bCs/>
          <w:color w:val="3C3C3C"/>
          <w:szCs w:val="22"/>
        </w:rPr>
        <w:t>leit</w:t>
      </w:r>
      <w:proofErr w:type="spellEnd"/>
      <w:r>
        <w:rPr>
          <w:b/>
          <w:bCs/>
          <w:color w:val="3C3C3C"/>
          <w:szCs w:val="22"/>
        </w:rPr>
        <w:t xml:space="preserve"> </w:t>
      </w:r>
      <w:proofErr w:type="spellStart"/>
      <w:r>
        <w:rPr>
          <w:b/>
          <w:bCs/>
          <w:color w:val="3C3C3C"/>
          <w:szCs w:val="22"/>
        </w:rPr>
        <w:t>motiv</w:t>
      </w:r>
      <w:proofErr w:type="spellEnd"/>
      <w:r>
        <w:rPr>
          <w:b/>
          <w:bCs/>
          <w:color w:val="3C3C3C"/>
          <w:szCs w:val="22"/>
        </w:rPr>
        <w:t xml:space="preserve"> de la reconstrucción</w:t>
      </w:r>
    </w:p>
    <w:p w14:paraId="796C2CE5" w14:textId="77777777" w:rsidR="00A06735" w:rsidRDefault="00A06735" w:rsidP="00C63F94">
      <w:pPr>
        <w:jc w:val="both"/>
        <w:rPr>
          <w:color w:val="3C3C3C"/>
          <w:szCs w:val="22"/>
        </w:rPr>
      </w:pPr>
    </w:p>
    <w:p w14:paraId="640DB045" w14:textId="7F2ECFC3" w:rsidR="00D2075B" w:rsidRDefault="00D2075B" w:rsidP="00C63F94">
      <w:pPr>
        <w:jc w:val="both"/>
        <w:rPr>
          <w:color w:val="3C3C3C"/>
          <w:szCs w:val="22"/>
        </w:rPr>
      </w:pPr>
      <w:r>
        <w:rPr>
          <w:color w:val="3C3C3C"/>
          <w:szCs w:val="22"/>
        </w:rPr>
        <w:t>L</w:t>
      </w:r>
      <w:r w:rsidR="00526685">
        <w:rPr>
          <w:color w:val="3C3C3C"/>
          <w:szCs w:val="22"/>
        </w:rPr>
        <w:t>os expertos</w:t>
      </w:r>
      <w:r w:rsidR="006772E3">
        <w:rPr>
          <w:color w:val="3C3C3C"/>
          <w:szCs w:val="22"/>
        </w:rPr>
        <w:t xml:space="preserve"> </w:t>
      </w:r>
      <w:r w:rsidR="006772E3" w:rsidRPr="006772E3">
        <w:rPr>
          <w:color w:val="3C3C3C"/>
          <w:szCs w:val="22"/>
        </w:rPr>
        <w:t xml:space="preserve">han debatido sobre las claves de la digitalización y sostenibilidad como los puntos fuertes a la hora de abordar la estrategia para la reconstrucción del país </w:t>
      </w:r>
      <w:r>
        <w:rPr>
          <w:color w:val="3C3C3C"/>
          <w:szCs w:val="22"/>
        </w:rPr>
        <w:t xml:space="preserve">y de la industria a través de dos mesas redondas. La obligación del paso hacia la digitalización de las pymes y de Europa han sido también otros de los temas de las ponencias que han tenido lugar durante la mañana </w:t>
      </w:r>
    </w:p>
    <w:p w14:paraId="0F3B8F7C" w14:textId="77777777" w:rsidR="00294C7E" w:rsidRDefault="00294C7E" w:rsidP="00C63F94">
      <w:pPr>
        <w:jc w:val="both"/>
        <w:rPr>
          <w:color w:val="3C3C3C"/>
          <w:szCs w:val="22"/>
        </w:rPr>
      </w:pPr>
    </w:p>
    <w:p w14:paraId="2EBC4D37" w14:textId="535FF30B" w:rsidR="00A06735" w:rsidRDefault="00A06735" w:rsidP="00C63F94">
      <w:pPr>
        <w:jc w:val="both"/>
        <w:rPr>
          <w:color w:val="3C3C3C"/>
          <w:szCs w:val="22"/>
        </w:rPr>
      </w:pPr>
      <w:r>
        <w:rPr>
          <w:color w:val="3C3C3C"/>
          <w:szCs w:val="22"/>
        </w:rPr>
        <w:t xml:space="preserve">Pedro Mier, presidente de AMETIC, ha moderado la primera mesa de debate </w:t>
      </w:r>
      <w:r w:rsidRPr="00A06735">
        <w:rPr>
          <w:b/>
          <w:bCs/>
          <w:color w:val="3C3C3C"/>
          <w:szCs w:val="22"/>
        </w:rPr>
        <w:t>Digitalización y Sostenibilidad claves para la reconstrucción</w:t>
      </w:r>
      <w:r>
        <w:rPr>
          <w:color w:val="3C3C3C"/>
          <w:szCs w:val="22"/>
        </w:rPr>
        <w:t xml:space="preserve"> en la que se ha contado con Helena Herrero, presidenta de HP para España, Francia, Italia y Portugal, Luis Pardo, CEO de SAGE España y presidente de la Cámara de Comercio Británica en España y Ezequiel Navarro, CEO de Grupo PREMO. </w:t>
      </w:r>
    </w:p>
    <w:p w14:paraId="39B25F56" w14:textId="77777777" w:rsidR="00A06735" w:rsidRDefault="00A06735" w:rsidP="00C63F94">
      <w:pPr>
        <w:jc w:val="both"/>
        <w:rPr>
          <w:color w:val="3C3C3C"/>
          <w:szCs w:val="22"/>
        </w:rPr>
      </w:pPr>
    </w:p>
    <w:p w14:paraId="220D8F66" w14:textId="39D8C819" w:rsidR="00A06735" w:rsidRDefault="00A06735" w:rsidP="00C63F94">
      <w:pPr>
        <w:jc w:val="both"/>
        <w:rPr>
          <w:color w:val="3C3C3C"/>
          <w:szCs w:val="22"/>
        </w:rPr>
      </w:pPr>
      <w:r>
        <w:rPr>
          <w:color w:val="3C3C3C"/>
          <w:szCs w:val="22"/>
        </w:rPr>
        <w:t>La mesa ha concluido</w:t>
      </w:r>
      <w:r w:rsidR="00F65680">
        <w:rPr>
          <w:color w:val="3C3C3C"/>
          <w:szCs w:val="22"/>
        </w:rPr>
        <w:t xml:space="preserve"> que es fundamental contar con una </w:t>
      </w:r>
      <w:proofErr w:type="spellStart"/>
      <w:r w:rsidR="00F65680">
        <w:rPr>
          <w:color w:val="3C3C3C"/>
          <w:szCs w:val="22"/>
        </w:rPr>
        <w:t>reindustralización</w:t>
      </w:r>
      <w:proofErr w:type="spellEnd"/>
      <w:r w:rsidR="00F65680">
        <w:rPr>
          <w:color w:val="3C3C3C"/>
          <w:szCs w:val="22"/>
        </w:rPr>
        <w:t xml:space="preserve"> que permita recuperar la soberanía industrial, en palabras de Luis Pardo, CEO de S</w:t>
      </w:r>
      <w:r w:rsidR="00C437B1">
        <w:rPr>
          <w:color w:val="3C3C3C"/>
          <w:szCs w:val="22"/>
        </w:rPr>
        <w:t>AGE</w:t>
      </w:r>
      <w:r w:rsidR="00F65680">
        <w:rPr>
          <w:color w:val="3C3C3C"/>
          <w:szCs w:val="22"/>
        </w:rPr>
        <w:t>. A</w:t>
      </w:r>
      <w:r>
        <w:rPr>
          <w:color w:val="3C3C3C"/>
          <w:szCs w:val="22"/>
        </w:rPr>
        <w:t xml:space="preserve"> lo qu</w:t>
      </w:r>
      <w:r w:rsidR="00F65680">
        <w:rPr>
          <w:color w:val="3C3C3C"/>
          <w:szCs w:val="22"/>
        </w:rPr>
        <w:t xml:space="preserve">e Exequiel Navarro, CEO de PREMO </w:t>
      </w:r>
      <w:r>
        <w:rPr>
          <w:color w:val="3C3C3C"/>
          <w:szCs w:val="22"/>
        </w:rPr>
        <w:t xml:space="preserve">ha añadido </w:t>
      </w:r>
      <w:r w:rsidR="00F65680">
        <w:rPr>
          <w:color w:val="3C3C3C"/>
          <w:szCs w:val="22"/>
        </w:rPr>
        <w:t>que “</w:t>
      </w:r>
      <w:r w:rsidR="00F65680" w:rsidRPr="00F65680">
        <w:rPr>
          <w:color w:val="3C3C3C"/>
          <w:szCs w:val="22"/>
        </w:rPr>
        <w:t xml:space="preserve">es vital la soberanía tecnológica, </w:t>
      </w:r>
      <w:r w:rsidR="00F65680">
        <w:rPr>
          <w:color w:val="3C3C3C"/>
          <w:szCs w:val="22"/>
        </w:rPr>
        <w:t>todo se sustenta</w:t>
      </w:r>
      <w:r w:rsidR="00F65680" w:rsidRPr="00F65680">
        <w:rPr>
          <w:color w:val="3C3C3C"/>
          <w:szCs w:val="22"/>
        </w:rPr>
        <w:t xml:space="preserve"> sobre la tecnología y ést</w:t>
      </w:r>
      <w:r w:rsidR="00F65680">
        <w:rPr>
          <w:color w:val="3C3C3C"/>
          <w:szCs w:val="22"/>
        </w:rPr>
        <w:t>a</w:t>
      </w:r>
      <w:r w:rsidR="00F65680" w:rsidRPr="00F65680">
        <w:rPr>
          <w:color w:val="3C3C3C"/>
          <w:szCs w:val="22"/>
        </w:rPr>
        <w:t xml:space="preserve"> tiene que ser un espacio para que </w:t>
      </w:r>
      <w:proofErr w:type="gramStart"/>
      <w:r w:rsidR="00F65680" w:rsidRPr="00F65680">
        <w:rPr>
          <w:color w:val="3C3C3C"/>
          <w:szCs w:val="22"/>
        </w:rPr>
        <w:t xml:space="preserve">seamos </w:t>
      </w:r>
      <w:r w:rsidR="00F65680">
        <w:rPr>
          <w:color w:val="3C3C3C"/>
          <w:szCs w:val="22"/>
        </w:rPr>
        <w:t xml:space="preserve"> a</w:t>
      </w:r>
      <w:proofErr w:type="gramEnd"/>
      <w:r w:rsidR="00F65680">
        <w:rPr>
          <w:color w:val="3C3C3C"/>
          <w:szCs w:val="22"/>
        </w:rPr>
        <w:t xml:space="preserve"> la vez </w:t>
      </w:r>
      <w:r w:rsidR="00F65680" w:rsidRPr="00F65680">
        <w:rPr>
          <w:color w:val="3C3C3C"/>
          <w:szCs w:val="22"/>
        </w:rPr>
        <w:t>usuarios y proveedores de tecnología</w:t>
      </w:r>
      <w:r w:rsidR="00F65680">
        <w:rPr>
          <w:color w:val="3C3C3C"/>
          <w:szCs w:val="22"/>
        </w:rPr>
        <w:t>” .</w:t>
      </w:r>
      <w:r>
        <w:rPr>
          <w:color w:val="3C3C3C"/>
          <w:szCs w:val="22"/>
        </w:rPr>
        <w:t xml:space="preserve"> Por su parte </w:t>
      </w:r>
      <w:r w:rsidR="00F65680" w:rsidRPr="00F65680">
        <w:rPr>
          <w:color w:val="3C3C3C"/>
          <w:szCs w:val="22"/>
        </w:rPr>
        <w:t>Helena Herrero</w:t>
      </w:r>
      <w:r w:rsidR="00F65680">
        <w:rPr>
          <w:color w:val="3C3C3C"/>
          <w:szCs w:val="22"/>
        </w:rPr>
        <w:t xml:space="preserve">, presidenta de </w:t>
      </w:r>
      <w:r w:rsidR="00F65680" w:rsidRPr="00F65680">
        <w:rPr>
          <w:color w:val="3C3C3C"/>
          <w:szCs w:val="22"/>
        </w:rPr>
        <w:t xml:space="preserve">HP </w:t>
      </w:r>
      <w:r w:rsidR="00F65680">
        <w:rPr>
          <w:color w:val="3C3C3C"/>
          <w:szCs w:val="22"/>
        </w:rPr>
        <w:t>p</w:t>
      </w:r>
      <w:r w:rsidR="00F65680" w:rsidRPr="00F65680">
        <w:rPr>
          <w:color w:val="3C3C3C"/>
          <w:szCs w:val="22"/>
        </w:rPr>
        <w:t xml:space="preserve">ara España, Francia, Italia </w:t>
      </w:r>
      <w:r w:rsidR="00F65680">
        <w:rPr>
          <w:color w:val="3C3C3C"/>
          <w:szCs w:val="22"/>
        </w:rPr>
        <w:t xml:space="preserve">y </w:t>
      </w:r>
      <w:r w:rsidR="00F65680" w:rsidRPr="00F65680">
        <w:rPr>
          <w:color w:val="3C3C3C"/>
          <w:szCs w:val="22"/>
        </w:rPr>
        <w:t xml:space="preserve">Portugal </w:t>
      </w:r>
      <w:r>
        <w:rPr>
          <w:color w:val="3C3C3C"/>
          <w:szCs w:val="22"/>
        </w:rPr>
        <w:t>ha explicado qu</w:t>
      </w:r>
      <w:r w:rsidR="00F65680">
        <w:rPr>
          <w:color w:val="3C3C3C"/>
          <w:szCs w:val="22"/>
        </w:rPr>
        <w:t xml:space="preserve">e “observábamos </w:t>
      </w:r>
      <w:r w:rsidR="00F65680" w:rsidRPr="00F65680">
        <w:rPr>
          <w:color w:val="3C3C3C"/>
          <w:szCs w:val="22"/>
        </w:rPr>
        <w:t xml:space="preserve">tendencias de </w:t>
      </w:r>
      <w:r w:rsidR="00F65680" w:rsidRPr="00F65680">
        <w:rPr>
          <w:color w:val="3C3C3C"/>
          <w:szCs w:val="22"/>
        </w:rPr>
        <w:lastRenderedPageBreak/>
        <w:t xml:space="preserve">necesidad de </w:t>
      </w:r>
      <w:proofErr w:type="spellStart"/>
      <w:r w:rsidR="00F65680" w:rsidRPr="00F65680">
        <w:rPr>
          <w:color w:val="3C3C3C"/>
          <w:szCs w:val="22"/>
        </w:rPr>
        <w:t>digialización</w:t>
      </w:r>
      <w:proofErr w:type="spellEnd"/>
      <w:r w:rsidR="00F65680" w:rsidRPr="00F65680">
        <w:rPr>
          <w:color w:val="3C3C3C"/>
          <w:szCs w:val="22"/>
        </w:rPr>
        <w:t xml:space="preserve"> y de transformación del entorno productivo</w:t>
      </w:r>
      <w:r w:rsidR="00F65680">
        <w:rPr>
          <w:color w:val="3C3C3C"/>
          <w:szCs w:val="22"/>
        </w:rPr>
        <w:t xml:space="preserve">”, a lo que ha añadido que la </w:t>
      </w:r>
      <w:r w:rsidR="00C437B1">
        <w:rPr>
          <w:color w:val="3C3C3C"/>
          <w:szCs w:val="22"/>
        </w:rPr>
        <w:t>C</w:t>
      </w:r>
      <w:r w:rsidR="00F65680">
        <w:rPr>
          <w:color w:val="3C3C3C"/>
          <w:szCs w:val="22"/>
        </w:rPr>
        <w:t>ovid-19 es una oportunidad para “</w:t>
      </w:r>
      <w:r w:rsidR="00F65680" w:rsidRPr="00F65680">
        <w:rPr>
          <w:color w:val="3C3C3C"/>
          <w:szCs w:val="22"/>
        </w:rPr>
        <w:t>para construir futuro dentro del marco europeo</w:t>
      </w:r>
      <w:r w:rsidR="00F65680">
        <w:rPr>
          <w:color w:val="3C3C3C"/>
          <w:szCs w:val="22"/>
        </w:rPr>
        <w:t>”</w:t>
      </w:r>
      <w:r>
        <w:rPr>
          <w:color w:val="3C3C3C"/>
          <w:szCs w:val="22"/>
        </w:rPr>
        <w:t>.</w:t>
      </w:r>
    </w:p>
    <w:p w14:paraId="4D0B0C09" w14:textId="5206EED3" w:rsidR="00A06735" w:rsidRDefault="00A06735" w:rsidP="00C63F94">
      <w:pPr>
        <w:jc w:val="both"/>
        <w:rPr>
          <w:color w:val="3C3C3C"/>
          <w:szCs w:val="22"/>
        </w:rPr>
      </w:pPr>
    </w:p>
    <w:p w14:paraId="2B8BC5F4" w14:textId="77777777" w:rsidR="00F65680" w:rsidRPr="00526685" w:rsidRDefault="00F65680" w:rsidP="00F65680">
      <w:pPr>
        <w:jc w:val="both"/>
        <w:rPr>
          <w:b/>
          <w:bCs/>
          <w:color w:val="3C3C3C"/>
          <w:szCs w:val="22"/>
        </w:rPr>
      </w:pPr>
      <w:r>
        <w:rPr>
          <w:b/>
          <w:bCs/>
          <w:color w:val="3C3C3C"/>
          <w:szCs w:val="22"/>
        </w:rPr>
        <w:t>Reconstrucción digital</w:t>
      </w:r>
      <w:r w:rsidRPr="00526685">
        <w:rPr>
          <w:b/>
          <w:bCs/>
          <w:color w:val="3C3C3C"/>
          <w:szCs w:val="22"/>
        </w:rPr>
        <w:t xml:space="preserve">: </w:t>
      </w:r>
      <w:r>
        <w:rPr>
          <w:b/>
          <w:bCs/>
          <w:color w:val="3C3C3C"/>
          <w:szCs w:val="22"/>
        </w:rPr>
        <w:t>la oportunidad de la tecnología</w:t>
      </w:r>
    </w:p>
    <w:p w14:paraId="2C35FEEE" w14:textId="77777777" w:rsidR="00F65680" w:rsidRDefault="00F65680" w:rsidP="00F65680">
      <w:pPr>
        <w:jc w:val="both"/>
        <w:rPr>
          <w:color w:val="FF0000"/>
          <w:szCs w:val="22"/>
        </w:rPr>
      </w:pPr>
    </w:p>
    <w:p w14:paraId="6F04F083" w14:textId="1AFE1F94" w:rsidR="00F65680" w:rsidRDefault="00F65680" w:rsidP="00C63F94">
      <w:pPr>
        <w:jc w:val="both"/>
        <w:rPr>
          <w:color w:val="3C3C3C"/>
          <w:szCs w:val="22"/>
        </w:rPr>
      </w:pPr>
      <w:r w:rsidRPr="00D06CD0">
        <w:rPr>
          <w:color w:val="3C3C3C"/>
          <w:szCs w:val="22"/>
        </w:rPr>
        <w:t>Coorganizado con el Banco de Santander, esta 3</w:t>
      </w:r>
      <w:r>
        <w:rPr>
          <w:color w:val="3C3C3C"/>
          <w:szCs w:val="22"/>
        </w:rPr>
        <w:t>4ª</w:t>
      </w:r>
      <w:r w:rsidRPr="00D06CD0">
        <w:rPr>
          <w:color w:val="3C3C3C"/>
          <w:szCs w:val="22"/>
        </w:rPr>
        <w:t xml:space="preserve"> edición</w:t>
      </w:r>
      <w:r>
        <w:rPr>
          <w:color w:val="3C3C3C"/>
          <w:szCs w:val="22"/>
        </w:rPr>
        <w:t>, cuyo</w:t>
      </w:r>
      <w:r w:rsidRPr="00D06CD0">
        <w:rPr>
          <w:color w:val="3C3C3C"/>
          <w:szCs w:val="22"/>
        </w:rPr>
        <w:t xml:space="preserve"> lema</w:t>
      </w:r>
      <w:r>
        <w:rPr>
          <w:color w:val="3C3C3C"/>
          <w:szCs w:val="22"/>
        </w:rPr>
        <w:t xml:space="preserve"> es</w:t>
      </w:r>
      <w:r w:rsidRPr="00D06CD0">
        <w:rPr>
          <w:color w:val="3C3C3C"/>
          <w:szCs w:val="22"/>
        </w:rPr>
        <w:t xml:space="preserve">, </w:t>
      </w:r>
      <w:r w:rsidRPr="00D06CD0">
        <w:rPr>
          <w:b/>
          <w:bCs/>
          <w:color w:val="3C3C3C"/>
          <w:szCs w:val="22"/>
        </w:rPr>
        <w:t>“</w:t>
      </w:r>
      <w:r w:rsidRPr="006318CB">
        <w:rPr>
          <w:b/>
          <w:color w:val="3C3C3C"/>
        </w:rPr>
        <w:t>Digitalización y Sostenibilidad para la Reconstrucción. AHORA O NUNCA</w:t>
      </w:r>
      <w:r w:rsidRPr="00D06CD0">
        <w:rPr>
          <w:b/>
          <w:bCs/>
          <w:color w:val="3C3C3C"/>
          <w:szCs w:val="22"/>
        </w:rPr>
        <w:t>”</w:t>
      </w:r>
      <w:r>
        <w:rPr>
          <w:b/>
          <w:bCs/>
          <w:color w:val="3C3C3C"/>
          <w:szCs w:val="22"/>
        </w:rPr>
        <w:t xml:space="preserve">, </w:t>
      </w:r>
      <w:r w:rsidRPr="00D06CD0">
        <w:rPr>
          <w:color w:val="3C3C3C"/>
          <w:szCs w:val="22"/>
        </w:rPr>
        <w:t xml:space="preserve">abordará </w:t>
      </w:r>
      <w:r w:rsidRPr="00D31A52">
        <w:rPr>
          <w:color w:val="3C3C3C"/>
          <w:szCs w:val="22"/>
        </w:rPr>
        <w:t>intervenciones individuales y mesas redondas que tratarán grandes temas de innovación desde diferentes perspectivas:</w:t>
      </w:r>
      <w:r>
        <w:rPr>
          <w:color w:val="3C3C3C"/>
          <w:szCs w:val="22"/>
        </w:rPr>
        <w:t xml:space="preserve"> </w:t>
      </w:r>
      <w:r w:rsidRPr="001A1E66">
        <w:rPr>
          <w:color w:val="494949"/>
        </w:rPr>
        <w:t>M</w:t>
      </w:r>
      <w:r>
        <w:rPr>
          <w:color w:val="494949"/>
        </w:rPr>
        <w:t xml:space="preserve">acroproyectos Tractores </w:t>
      </w:r>
      <w:r w:rsidRPr="001A1E66">
        <w:rPr>
          <w:color w:val="494949"/>
        </w:rPr>
        <w:t>de Salud, Turismo, Movilidad Sostenible y Agroalimentación</w:t>
      </w:r>
      <w:r>
        <w:rPr>
          <w:color w:val="494949"/>
        </w:rPr>
        <w:t>;</w:t>
      </w:r>
      <w:r w:rsidRPr="001A1E66">
        <w:rPr>
          <w:color w:val="494949"/>
        </w:rPr>
        <w:t xml:space="preserve"> la seguridad </w:t>
      </w:r>
      <w:proofErr w:type="spellStart"/>
      <w:r w:rsidRPr="001A1E66">
        <w:rPr>
          <w:color w:val="494949"/>
        </w:rPr>
        <w:t>PostCovid</w:t>
      </w:r>
      <w:proofErr w:type="spellEnd"/>
      <w:r w:rsidRPr="001A1E66">
        <w:rPr>
          <w:color w:val="494949"/>
        </w:rPr>
        <w:t xml:space="preserve"> en las Ciudades Inteligentes</w:t>
      </w:r>
      <w:r>
        <w:rPr>
          <w:color w:val="494949"/>
        </w:rPr>
        <w:t>;</w:t>
      </w:r>
      <w:r w:rsidRPr="001A1E66">
        <w:rPr>
          <w:color w:val="494949"/>
        </w:rPr>
        <w:t xml:space="preserve"> la necesidad de Digitalización de las PYMES</w:t>
      </w:r>
      <w:r>
        <w:rPr>
          <w:color w:val="494949"/>
        </w:rPr>
        <w:t>;</w:t>
      </w:r>
      <w:r w:rsidRPr="001A1E66">
        <w:rPr>
          <w:color w:val="494949"/>
        </w:rPr>
        <w:t xml:space="preserve"> la Digitalización de la Administración Pública</w:t>
      </w:r>
      <w:r>
        <w:rPr>
          <w:color w:val="494949"/>
        </w:rPr>
        <w:t>;</w:t>
      </w:r>
      <w:r w:rsidRPr="001A1E66">
        <w:rPr>
          <w:color w:val="494949"/>
        </w:rPr>
        <w:t xml:space="preserve"> el papel de los Ayuntamientos en la Digitalización</w:t>
      </w:r>
      <w:r>
        <w:rPr>
          <w:color w:val="494949"/>
        </w:rPr>
        <w:t>;</w:t>
      </w:r>
      <w:r w:rsidRPr="001A1E66">
        <w:rPr>
          <w:color w:val="494949"/>
        </w:rPr>
        <w:t xml:space="preserve"> el papel de las Asociaciones en la reconstrucción y la necesidad de un nuevo contrato social</w:t>
      </w:r>
      <w:r>
        <w:rPr>
          <w:color w:val="494949"/>
        </w:rPr>
        <w:t>;</w:t>
      </w:r>
      <w:r w:rsidRPr="001A1E66">
        <w:rPr>
          <w:color w:val="494949"/>
        </w:rPr>
        <w:t xml:space="preserve"> la reindustrialización inteligente y la Industria 4.0</w:t>
      </w:r>
      <w:r>
        <w:rPr>
          <w:color w:val="494949"/>
        </w:rPr>
        <w:t>;</w:t>
      </w:r>
      <w:r w:rsidRPr="001A1E66">
        <w:rPr>
          <w:color w:val="494949"/>
        </w:rPr>
        <w:t xml:space="preserve"> la necesidad de implementar los Digital </w:t>
      </w:r>
      <w:proofErr w:type="spellStart"/>
      <w:r w:rsidRPr="001A1E66">
        <w:rPr>
          <w:color w:val="494949"/>
        </w:rPr>
        <w:t>Innovation</w:t>
      </w:r>
      <w:proofErr w:type="spellEnd"/>
      <w:r w:rsidRPr="001A1E66">
        <w:rPr>
          <w:color w:val="494949"/>
        </w:rPr>
        <w:t xml:space="preserve"> </w:t>
      </w:r>
      <w:proofErr w:type="spellStart"/>
      <w:r w:rsidRPr="001A1E66">
        <w:rPr>
          <w:color w:val="494949"/>
        </w:rPr>
        <w:t>Hubs</w:t>
      </w:r>
      <w:proofErr w:type="spellEnd"/>
      <w:r>
        <w:rPr>
          <w:color w:val="494949"/>
        </w:rPr>
        <w:t>;</w:t>
      </w:r>
      <w:r w:rsidRPr="001A1E66">
        <w:rPr>
          <w:color w:val="494949"/>
        </w:rPr>
        <w:t xml:space="preserve"> el Emprendimiento</w:t>
      </w:r>
      <w:r>
        <w:rPr>
          <w:color w:val="494949"/>
        </w:rPr>
        <w:t>;</w:t>
      </w:r>
      <w:r w:rsidRPr="001A1E66">
        <w:rPr>
          <w:color w:val="494949"/>
        </w:rPr>
        <w:t xml:space="preserve"> la importancia del desarrollo del talento digital en la reconversión del empleo, el binomio digitalización y sostenibilidad</w:t>
      </w:r>
      <w:r>
        <w:rPr>
          <w:color w:val="494949"/>
        </w:rPr>
        <w:t>;</w:t>
      </w:r>
      <w:r w:rsidRPr="001A1E66">
        <w:rPr>
          <w:color w:val="494949"/>
        </w:rPr>
        <w:t xml:space="preserve"> la apuesta por la innovación y su influencia en la recuperación</w:t>
      </w:r>
      <w:r>
        <w:rPr>
          <w:color w:val="494949"/>
        </w:rPr>
        <w:t>;</w:t>
      </w:r>
      <w:r w:rsidRPr="001A1E66">
        <w:rPr>
          <w:color w:val="494949"/>
        </w:rPr>
        <w:t xml:space="preserve"> el desarrollo del 5G y sus retos en la transformación digital</w:t>
      </w:r>
      <w:r>
        <w:rPr>
          <w:color w:val="494949"/>
        </w:rPr>
        <w:t>. Asimismo, s</w:t>
      </w:r>
      <w:r w:rsidRPr="00A17C30">
        <w:rPr>
          <w:color w:val="494949"/>
        </w:rPr>
        <w:t xml:space="preserve">e tratarán </w:t>
      </w:r>
      <w:r>
        <w:rPr>
          <w:color w:val="494949"/>
        </w:rPr>
        <w:t xml:space="preserve">las </w:t>
      </w:r>
      <w:r w:rsidRPr="001A1E66">
        <w:rPr>
          <w:color w:val="494949"/>
        </w:rPr>
        <w:t xml:space="preserve">aplicaciones de la Inteligencia Artificial, la Ciberseguridad en la Sociedad Conectada, el </w:t>
      </w:r>
      <w:proofErr w:type="spellStart"/>
      <w:r w:rsidRPr="001A1E66">
        <w:rPr>
          <w:color w:val="494949"/>
        </w:rPr>
        <w:t>Blockchain</w:t>
      </w:r>
      <w:proofErr w:type="spellEnd"/>
      <w:r w:rsidRPr="001A1E66">
        <w:rPr>
          <w:color w:val="494949"/>
        </w:rPr>
        <w:t xml:space="preserve"> en las Empresas y en la Administración</w:t>
      </w:r>
      <w:r>
        <w:rPr>
          <w:color w:val="494949"/>
        </w:rPr>
        <w:t>,</w:t>
      </w:r>
      <w:r w:rsidRPr="001A1E66">
        <w:rPr>
          <w:color w:val="494949"/>
        </w:rPr>
        <w:t xml:space="preserve"> </w:t>
      </w:r>
      <w:r>
        <w:rPr>
          <w:color w:val="494949"/>
        </w:rPr>
        <w:t xml:space="preserve">o </w:t>
      </w:r>
      <w:r w:rsidRPr="001A1E66">
        <w:rPr>
          <w:color w:val="494949"/>
        </w:rPr>
        <w:t>el Cloud como pilar para la digitalización y las Tecnologías Cuánticas</w:t>
      </w:r>
      <w:r>
        <w:rPr>
          <w:color w:val="3C3C3C"/>
          <w:szCs w:val="22"/>
        </w:rPr>
        <w:t xml:space="preserve">. </w:t>
      </w:r>
    </w:p>
    <w:p w14:paraId="7C89A3DC" w14:textId="628B60EF" w:rsidR="00DE6A92" w:rsidRDefault="005003A8" w:rsidP="007E32C6">
      <w:pPr>
        <w:jc w:val="both"/>
        <w:rPr>
          <w:color w:val="3C3C3C"/>
          <w:sz w:val="20"/>
        </w:rPr>
      </w:pPr>
      <w:r>
        <w:rPr>
          <w:noProof/>
        </w:rPr>
        <mc:AlternateContent>
          <mc:Choice Requires="wps">
            <w:drawing>
              <wp:anchor distT="45720" distB="45720" distL="114300" distR="114300" simplePos="0" relativeHeight="251659264" behindDoc="0" locked="0" layoutInCell="1" hidden="0" allowOverlap="1" wp14:anchorId="18129036" wp14:editId="1B3323DD">
                <wp:simplePos x="0" y="0"/>
                <wp:positionH relativeFrom="margin">
                  <wp:posOffset>0</wp:posOffset>
                </wp:positionH>
                <wp:positionV relativeFrom="paragraph">
                  <wp:posOffset>189865</wp:posOffset>
                </wp:positionV>
                <wp:extent cx="5924550" cy="2164080"/>
                <wp:effectExtent l="0" t="0" r="19050" b="26670"/>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924550" cy="2164080"/>
                        </a:xfrm>
                        <a:prstGeom prst="rect">
                          <a:avLst/>
                        </a:prstGeom>
                        <a:solidFill>
                          <a:schemeClr val="lt2"/>
                        </a:solidFill>
                        <a:ln w="9525" cap="flat" cmpd="sng">
                          <a:solidFill>
                            <a:srgbClr val="3C3C3C"/>
                          </a:solidFill>
                          <a:prstDash val="solid"/>
                          <a:miter lim="800000"/>
                          <a:headEnd type="none" w="sm" len="sm"/>
                          <a:tailEnd type="none" w="sm" len="sm"/>
                        </a:ln>
                      </wps:spPr>
                      <wps:txbx>
                        <w:txbxContent>
                          <w:p w14:paraId="318A6DE2" w14:textId="77777777" w:rsidR="005003A8" w:rsidRPr="00A53E20" w:rsidRDefault="005003A8" w:rsidP="005003A8">
                            <w:pPr>
                              <w:jc w:val="both"/>
                              <w:textDirection w:val="btLr"/>
                              <w:rPr>
                                <w:b/>
                                <w:color w:val="3C3C3C"/>
                                <w:sz w:val="18"/>
                              </w:rPr>
                            </w:pPr>
                            <w:r w:rsidRPr="00A53E20">
                              <w:rPr>
                                <w:b/>
                                <w:color w:val="3C3C3C"/>
                                <w:sz w:val="18"/>
                              </w:rPr>
                              <w:t>Sobre AMETI</w:t>
                            </w:r>
                            <w:r>
                              <w:rPr>
                                <w:b/>
                                <w:color w:val="3C3C3C"/>
                                <w:sz w:val="18"/>
                              </w:rPr>
                              <w:t>C</w:t>
                            </w:r>
                          </w:p>
                          <w:p w14:paraId="26A639DD" w14:textId="77777777" w:rsidR="005003A8" w:rsidRPr="007853F3" w:rsidRDefault="005003A8" w:rsidP="005003A8">
                            <w:pPr>
                              <w:jc w:val="both"/>
                              <w:textDirection w:val="btLr"/>
                            </w:pPr>
                          </w:p>
                          <w:p w14:paraId="5206A70E" w14:textId="77777777" w:rsidR="005003A8" w:rsidRPr="00A53E20" w:rsidRDefault="005003A8" w:rsidP="005003A8">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443A0C5" w14:textId="77777777" w:rsidR="005003A8" w:rsidRDefault="005003A8" w:rsidP="005003A8">
                            <w:pPr>
                              <w:jc w:val="both"/>
                              <w:textDirection w:val="btLr"/>
                              <w:rPr>
                                <w:color w:val="3C3C3C"/>
                                <w:sz w:val="18"/>
                              </w:rPr>
                            </w:pPr>
                            <w:r w:rsidRPr="007853F3">
                              <w:rPr>
                                <w:sz w:val="18"/>
                              </w:rPr>
                              <w:br/>
                            </w:r>
                            <w:r w:rsidRPr="00A53E20">
                              <w:rPr>
                                <w:color w:val="3C3C3C"/>
                                <w:sz w:val="18"/>
                              </w:rPr>
                              <w:t xml:space="preserve">Más información: </w:t>
                            </w:r>
                            <w:hyperlink r:id="rId8" w:history="1">
                              <w:r w:rsidRPr="005533BA">
                                <w:rPr>
                                  <w:rStyle w:val="Hipervnculo"/>
                                  <w:sz w:val="18"/>
                                </w:rPr>
                                <w:t>www.ametic.es</w:t>
                              </w:r>
                            </w:hyperlink>
                          </w:p>
                          <w:p w14:paraId="117B99DC" w14:textId="77777777" w:rsidR="005003A8" w:rsidRPr="00A53E20" w:rsidRDefault="005003A8" w:rsidP="005003A8">
                            <w:pPr>
                              <w:jc w:val="both"/>
                              <w:textDirection w:val="btLr"/>
                              <w:rPr>
                                <w:color w:val="3C3C3C"/>
                                <w:sz w:val="18"/>
                              </w:rPr>
                            </w:pPr>
                            <w:r w:rsidRPr="00A53E20">
                              <w:rPr>
                                <w:color w:val="3C3C3C"/>
                                <w:sz w:val="18"/>
                              </w:rPr>
                              <w:t xml:space="preserve"> </w:t>
                            </w:r>
                          </w:p>
                          <w:p w14:paraId="4DCA3CCD" w14:textId="77777777" w:rsidR="005003A8" w:rsidRPr="00A53E20" w:rsidRDefault="005003A8" w:rsidP="005003A8">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8129036" id="Rectángulo 1" o:spid="_x0000_s1026" style="position:absolute;left:0;text-align:left;margin-left:0;margin-top:14.95pt;width:466.5pt;height:170.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" fillcolor="#e7e6e6 [3203]" strokecolor="#3c3c3c">
                <v:stroke startarrowwidth="narrow" startarrowlength="short" endarrowwidth="narrow" endarrowlength="short"/>
                <v:textbox inset="2.53958mm,1.2694mm,2.53958mm,1.2694mm">
                  <w:txbxContent>
                    <w:p w14:paraId="318A6DE2" w14:textId="77777777" w:rsidR="005003A8" w:rsidRPr="00A53E20" w:rsidRDefault="005003A8" w:rsidP="005003A8">
                      <w:pPr>
                        <w:jc w:val="both"/>
                        <w:textDirection w:val="btLr"/>
                        <w:rPr>
                          <w:b/>
                          <w:color w:val="3C3C3C"/>
                          <w:sz w:val="18"/>
                        </w:rPr>
                      </w:pPr>
                      <w:r w:rsidRPr="00A53E20">
                        <w:rPr>
                          <w:b/>
                          <w:color w:val="3C3C3C"/>
                          <w:sz w:val="18"/>
                        </w:rPr>
                        <w:t>Sobre AMETI</w:t>
                      </w:r>
                      <w:r>
                        <w:rPr>
                          <w:b/>
                          <w:color w:val="3C3C3C"/>
                          <w:sz w:val="18"/>
                        </w:rPr>
                        <w:t>C</w:t>
                      </w:r>
                    </w:p>
                    <w:p w14:paraId="26A639DD" w14:textId="77777777" w:rsidR="005003A8" w:rsidRPr="007853F3" w:rsidRDefault="005003A8" w:rsidP="005003A8">
                      <w:pPr>
                        <w:jc w:val="both"/>
                        <w:textDirection w:val="btLr"/>
                      </w:pPr>
                    </w:p>
                    <w:p w14:paraId="5206A70E" w14:textId="77777777" w:rsidR="005003A8" w:rsidRPr="00A53E20" w:rsidRDefault="005003A8" w:rsidP="005003A8">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443A0C5" w14:textId="77777777" w:rsidR="005003A8" w:rsidRDefault="005003A8" w:rsidP="005003A8">
                      <w:pPr>
                        <w:jc w:val="both"/>
                        <w:textDirection w:val="btLr"/>
                        <w:rPr>
                          <w:color w:val="3C3C3C"/>
                          <w:sz w:val="18"/>
                        </w:rPr>
                      </w:pPr>
                      <w:r w:rsidRPr="007853F3">
                        <w:rPr>
                          <w:sz w:val="18"/>
                        </w:rPr>
                        <w:br/>
                      </w:r>
                      <w:r w:rsidRPr="00A53E20">
                        <w:rPr>
                          <w:color w:val="3C3C3C"/>
                          <w:sz w:val="18"/>
                        </w:rPr>
                        <w:t xml:space="preserve">Más información: </w:t>
                      </w:r>
                      <w:hyperlink r:id="rId9" w:history="1">
                        <w:r w:rsidRPr="005533BA">
                          <w:rPr>
                            <w:rStyle w:val="Hipervnculo"/>
                            <w:sz w:val="18"/>
                          </w:rPr>
                          <w:t>www.ametic.es</w:t>
                        </w:r>
                      </w:hyperlink>
                    </w:p>
                    <w:p w14:paraId="117B99DC" w14:textId="77777777" w:rsidR="005003A8" w:rsidRPr="00A53E20" w:rsidRDefault="005003A8" w:rsidP="005003A8">
                      <w:pPr>
                        <w:jc w:val="both"/>
                        <w:textDirection w:val="btLr"/>
                        <w:rPr>
                          <w:color w:val="3C3C3C"/>
                          <w:sz w:val="18"/>
                        </w:rPr>
                      </w:pPr>
                      <w:r w:rsidRPr="00A53E20">
                        <w:rPr>
                          <w:color w:val="3C3C3C"/>
                          <w:sz w:val="18"/>
                        </w:rPr>
                        <w:t xml:space="preserve"> </w:t>
                      </w:r>
                    </w:p>
                    <w:p w14:paraId="4DCA3CCD" w14:textId="77777777" w:rsidR="005003A8" w:rsidRPr="00A53E20" w:rsidRDefault="005003A8" w:rsidP="005003A8">
                      <w:pPr>
                        <w:textDirection w:val="btLr"/>
                        <w:rPr>
                          <w:color w:val="3C3C3C"/>
                          <w:sz w:val="18"/>
                        </w:rPr>
                      </w:pPr>
                    </w:p>
                  </w:txbxContent>
                </v:textbox>
                <w10:wrap type="square" anchorx="margin"/>
              </v:rect>
            </w:pict>
          </mc:Fallback>
        </mc:AlternateContent>
      </w:r>
    </w:p>
    <w:p w14:paraId="62CF6BA3" w14:textId="7FDC124E" w:rsidR="00852A3A" w:rsidRDefault="00852A3A" w:rsidP="00523904">
      <w:pPr>
        <w:rPr>
          <w:color w:val="3C3C3C"/>
        </w:rPr>
      </w:pPr>
    </w:p>
    <w:p w14:paraId="64F7D85D" w14:textId="77777777" w:rsidR="00523904" w:rsidRDefault="00523904" w:rsidP="00523904">
      <w:pPr>
        <w:jc w:val="center"/>
        <w:rPr>
          <w:color w:val="3C3C3C"/>
          <w:sz w:val="20"/>
          <w:szCs w:val="20"/>
        </w:rPr>
      </w:pPr>
      <w:r>
        <w:rPr>
          <w:b/>
          <w:color w:val="3C3C3C"/>
          <w:sz w:val="20"/>
          <w:szCs w:val="20"/>
        </w:rPr>
        <w:t xml:space="preserve">Más información: Roman </w:t>
      </w:r>
      <w:proofErr w:type="spellStart"/>
      <w:r>
        <w:rPr>
          <w:b/>
          <w:color w:val="3C3C3C"/>
          <w:sz w:val="20"/>
          <w:szCs w:val="20"/>
        </w:rPr>
        <w:t>Reputation</w:t>
      </w:r>
      <w:proofErr w:type="spellEnd"/>
      <w:r>
        <w:rPr>
          <w:b/>
          <w:color w:val="3C3C3C"/>
          <w:sz w:val="20"/>
          <w:szCs w:val="20"/>
        </w:rPr>
        <w:t xml:space="preserve"> </w:t>
      </w:r>
      <w:proofErr w:type="spellStart"/>
      <w:r>
        <w:rPr>
          <w:b/>
          <w:color w:val="3C3C3C"/>
          <w:sz w:val="20"/>
          <w:szCs w:val="20"/>
        </w:rPr>
        <w:t>Matters</w:t>
      </w:r>
      <w:proofErr w:type="spellEnd"/>
      <w:r>
        <w:rPr>
          <w:b/>
          <w:color w:val="3C3C3C"/>
          <w:sz w:val="20"/>
          <w:szCs w:val="20"/>
        </w:rPr>
        <w:t>.</w:t>
      </w:r>
      <w:r>
        <w:rPr>
          <w:color w:val="3C3C3C"/>
          <w:sz w:val="20"/>
          <w:szCs w:val="20"/>
        </w:rPr>
        <w:t xml:space="preserve"> Tel. 91 591 55 00</w:t>
      </w:r>
    </w:p>
    <w:p w14:paraId="13344B71" w14:textId="25BA7A39" w:rsidR="00523904" w:rsidRPr="005003A8" w:rsidRDefault="005003A8" w:rsidP="00523904">
      <w:pPr>
        <w:jc w:val="center"/>
        <w:rPr>
          <w:color w:val="3C3C3C"/>
          <w:sz w:val="20"/>
          <w:szCs w:val="20"/>
          <w:u w:val="single"/>
        </w:rPr>
      </w:pPr>
      <w:r w:rsidRPr="005003A8">
        <w:rPr>
          <w:b/>
          <w:color w:val="3C3C3C"/>
          <w:sz w:val="20"/>
          <w:szCs w:val="20"/>
        </w:rPr>
        <w:t>Laura Lá</w:t>
      </w:r>
      <w:r>
        <w:rPr>
          <w:b/>
          <w:color w:val="3C3C3C"/>
          <w:sz w:val="20"/>
          <w:szCs w:val="20"/>
        </w:rPr>
        <w:t>zaro</w:t>
      </w:r>
      <w:r w:rsidR="00523904" w:rsidRPr="005003A8">
        <w:rPr>
          <w:b/>
          <w:color w:val="3C3C3C"/>
          <w:sz w:val="20"/>
          <w:szCs w:val="20"/>
        </w:rPr>
        <w:t xml:space="preserve">: </w:t>
      </w:r>
      <w:hyperlink r:id="rId10" w:history="1">
        <w:r w:rsidRPr="005003A8">
          <w:rPr>
            <w:color w:val="3C3C3C"/>
            <w:sz w:val="20"/>
            <w:szCs w:val="20"/>
            <w:u w:val="single"/>
          </w:rPr>
          <w:t>l.lazaro@romanrm.com</w:t>
        </w:r>
      </w:hyperlink>
      <w:r w:rsidRPr="005003A8">
        <w:rPr>
          <w:color w:val="3C3C3C"/>
          <w:sz w:val="20"/>
          <w:szCs w:val="20"/>
          <w:u w:val="single"/>
        </w:rPr>
        <w:t xml:space="preserve"> </w:t>
      </w:r>
    </w:p>
    <w:p w14:paraId="583EF7DB" w14:textId="77777777" w:rsidR="00523904" w:rsidRDefault="00523904" w:rsidP="00523904">
      <w:pPr>
        <w:jc w:val="center"/>
        <w:rPr>
          <w:color w:val="3C3C3C"/>
          <w:sz w:val="20"/>
          <w:szCs w:val="20"/>
          <w:u w:val="single"/>
        </w:rPr>
      </w:pPr>
      <w:r>
        <w:rPr>
          <w:b/>
          <w:color w:val="3C3C3C"/>
          <w:sz w:val="20"/>
          <w:szCs w:val="20"/>
        </w:rPr>
        <w:t xml:space="preserve">Manu Portocarrero: </w:t>
      </w:r>
      <w:r>
        <w:rPr>
          <w:color w:val="3C3C3C"/>
          <w:sz w:val="20"/>
          <w:szCs w:val="20"/>
          <w:u w:val="single"/>
        </w:rPr>
        <w:t>m.portocarrero@romanrm.com</w:t>
      </w:r>
    </w:p>
    <w:p w14:paraId="38B72449" w14:textId="77777777" w:rsidR="00523904" w:rsidRPr="007B51EC" w:rsidRDefault="00523904" w:rsidP="007E32C6">
      <w:pPr>
        <w:jc w:val="center"/>
        <w:rPr>
          <w:color w:val="3C3C3C"/>
        </w:rPr>
      </w:pPr>
    </w:p>
    <w:sectPr w:rsidR="00523904" w:rsidRPr="007B51EC" w:rsidSect="00DE7781">
      <w:headerReference w:type="default" r:id="rId11"/>
      <w:footerReference w:type="default" r:id="rId12"/>
      <w:pgSz w:w="11906" w:h="16838" w:code="9"/>
      <w:pgMar w:top="1843"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19ACC" w14:textId="77777777" w:rsidR="00CF12A5" w:rsidRDefault="00CF12A5" w:rsidP="00382D07">
      <w:r>
        <w:separator/>
      </w:r>
    </w:p>
  </w:endnote>
  <w:endnote w:type="continuationSeparator" w:id="0">
    <w:p w14:paraId="46D3B932" w14:textId="77777777" w:rsidR="00CF12A5" w:rsidRDefault="00CF12A5"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C4618" w14:textId="77777777" w:rsidR="00053C78" w:rsidRDefault="00053C78">
    <w:pPr>
      <w:pStyle w:val="Piedepgina"/>
    </w:pPr>
    <w:r>
      <w:rPr>
        <w:noProof/>
      </w:rPr>
      <w:drawing>
        <wp:anchor distT="0" distB="0" distL="114300" distR="114300" simplePos="0" relativeHeight="251659264" behindDoc="1" locked="0" layoutInCell="1" allowOverlap="1" wp14:anchorId="3E495C11" wp14:editId="1F5DCF9F">
          <wp:simplePos x="0" y="0"/>
          <wp:positionH relativeFrom="page">
            <wp:posOffset>409575</wp:posOffset>
          </wp:positionH>
          <wp:positionV relativeFrom="paragraph">
            <wp:posOffset>-289560</wp:posOffset>
          </wp:positionV>
          <wp:extent cx="7149779" cy="892810"/>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C2F81" w14:textId="77777777" w:rsidR="00CF12A5" w:rsidRDefault="00CF12A5" w:rsidP="00382D07">
      <w:r>
        <w:separator/>
      </w:r>
    </w:p>
  </w:footnote>
  <w:footnote w:type="continuationSeparator" w:id="0">
    <w:p w14:paraId="0271E7C1" w14:textId="77777777" w:rsidR="00CF12A5" w:rsidRDefault="00CF12A5"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304A7" w14:textId="67F6DE8A" w:rsidR="00382D07" w:rsidRDefault="00D3595C">
    <w:pPr>
      <w:pStyle w:val="Encabezado"/>
    </w:pPr>
    <w:r w:rsidRPr="003E713A">
      <w:rPr>
        <w:noProof/>
      </w:rPr>
      <w:drawing>
        <wp:anchor distT="0" distB="0" distL="114300" distR="114300" simplePos="0" relativeHeight="251662336" behindDoc="0" locked="0" layoutInCell="1" allowOverlap="1" wp14:anchorId="1C724FCA" wp14:editId="3CFAD082">
          <wp:simplePos x="0" y="0"/>
          <wp:positionH relativeFrom="column">
            <wp:posOffset>4446905</wp:posOffset>
          </wp:positionH>
          <wp:positionV relativeFrom="paragraph">
            <wp:posOffset>-175895</wp:posOffset>
          </wp:positionV>
          <wp:extent cx="1419225" cy="974090"/>
          <wp:effectExtent l="0" t="0" r="9525" b="0"/>
          <wp:wrapThrough wrapText="bothSides">
            <wp:wrapPolygon edited="0">
              <wp:start x="0" y="0"/>
              <wp:lineTo x="0" y="21121"/>
              <wp:lineTo x="21455" y="21121"/>
              <wp:lineTo x="2145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19225" cy="974090"/>
                  </a:xfrm>
                  <a:prstGeom prst="rect">
                    <a:avLst/>
                  </a:prstGeom>
                </pic:spPr>
              </pic:pic>
            </a:graphicData>
          </a:graphic>
          <wp14:sizeRelH relativeFrom="margin">
            <wp14:pctWidth>0</wp14:pctWidth>
          </wp14:sizeRelH>
          <wp14:sizeRelV relativeFrom="margin">
            <wp14:pctHeight>0</wp14:pctHeight>
          </wp14:sizeRelV>
        </wp:anchor>
      </w:drawing>
    </w:r>
    <w:r w:rsidR="00FF5C4D">
      <w:rPr>
        <w:noProof/>
      </w:rPr>
      <w:drawing>
        <wp:anchor distT="0" distB="0" distL="114300" distR="114300" simplePos="0" relativeHeight="251658240" behindDoc="0" locked="0" layoutInCell="1" allowOverlap="1" wp14:anchorId="680611F7" wp14:editId="04C43D1C">
          <wp:simplePos x="0" y="0"/>
          <wp:positionH relativeFrom="margin">
            <wp:posOffset>95250</wp:posOffset>
          </wp:positionH>
          <wp:positionV relativeFrom="paragraph">
            <wp:posOffset>-72390</wp:posOffset>
          </wp:positionV>
          <wp:extent cx="1290320" cy="581025"/>
          <wp:effectExtent l="0" t="0" r="508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2">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73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E427BC8"/>
    <w:multiLevelType w:val="hybridMultilevel"/>
    <w:tmpl w:val="9BB02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AC6168F"/>
    <w:multiLevelType w:val="hybridMultilevel"/>
    <w:tmpl w:val="31469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FF223A"/>
    <w:multiLevelType w:val="hybridMultilevel"/>
    <w:tmpl w:val="18B06FFC"/>
    <w:lvl w:ilvl="0" w:tplc="7C52D5FA">
      <w:start w:val="1"/>
      <w:numFmt w:val="bullet"/>
      <w:lvlText w:val=""/>
      <w:lvlJc w:val="left"/>
      <w:pPr>
        <w:ind w:left="786" w:hanging="360"/>
      </w:pPr>
      <w:rPr>
        <w:rFonts w:ascii="Symbol" w:hAnsi="Symbol" w:hint="default"/>
        <w:color w:val="0070C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47E02D59"/>
    <w:multiLevelType w:val="hybridMultilevel"/>
    <w:tmpl w:val="55E23F3A"/>
    <w:lvl w:ilvl="0" w:tplc="8452BBD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8A346E9"/>
    <w:multiLevelType w:val="hybridMultilevel"/>
    <w:tmpl w:val="27F66042"/>
    <w:lvl w:ilvl="0" w:tplc="36629C2E">
      <w:start w:val="13"/>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024BE1"/>
    <w:multiLevelType w:val="hybridMultilevel"/>
    <w:tmpl w:val="91BC58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7EA960B9"/>
    <w:multiLevelType w:val="hybridMultilevel"/>
    <w:tmpl w:val="C75C9C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8"/>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5"/>
  </w:num>
  <w:num w:numId="9">
    <w:abstractNumId w:val="2"/>
  </w:num>
  <w:num w:numId="10">
    <w:abstractNumId w:val="14"/>
  </w:num>
  <w:num w:numId="11">
    <w:abstractNumId w:val="15"/>
  </w:num>
  <w:num w:numId="12">
    <w:abstractNumId w:val="13"/>
  </w:num>
  <w:num w:numId="13">
    <w:abstractNumId w:val="0"/>
  </w:num>
  <w:num w:numId="14">
    <w:abstractNumId w:val="1"/>
  </w:num>
  <w:num w:numId="15">
    <w:abstractNumId w:val="17"/>
  </w:num>
  <w:num w:numId="16">
    <w:abstractNumId w:val="6"/>
  </w:num>
  <w:num w:numId="17">
    <w:abstractNumId w:val="10"/>
  </w:num>
  <w:num w:numId="18">
    <w:abstractNumId w:val="12"/>
  </w:num>
  <w:num w:numId="19">
    <w:abstractNumId w:val="3"/>
  </w:num>
  <w:num w:numId="20">
    <w:abstractNumId w:val="1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19DD"/>
    <w:rsid w:val="000021E4"/>
    <w:rsid w:val="000028D9"/>
    <w:rsid w:val="00003194"/>
    <w:rsid w:val="000042DB"/>
    <w:rsid w:val="000056C1"/>
    <w:rsid w:val="00012B85"/>
    <w:rsid w:val="00012EE1"/>
    <w:rsid w:val="00025AB7"/>
    <w:rsid w:val="00027921"/>
    <w:rsid w:val="00033B0F"/>
    <w:rsid w:val="00033C09"/>
    <w:rsid w:val="00037239"/>
    <w:rsid w:val="00040E94"/>
    <w:rsid w:val="0004719E"/>
    <w:rsid w:val="00053C78"/>
    <w:rsid w:val="00055135"/>
    <w:rsid w:val="000566C8"/>
    <w:rsid w:val="000610C7"/>
    <w:rsid w:val="0006117C"/>
    <w:rsid w:val="00063886"/>
    <w:rsid w:val="00066956"/>
    <w:rsid w:val="000800DF"/>
    <w:rsid w:val="00081A42"/>
    <w:rsid w:val="00086941"/>
    <w:rsid w:val="00096D69"/>
    <w:rsid w:val="000A567D"/>
    <w:rsid w:val="000A5F96"/>
    <w:rsid w:val="000A6127"/>
    <w:rsid w:val="000B5B49"/>
    <w:rsid w:val="000B7B58"/>
    <w:rsid w:val="000C4312"/>
    <w:rsid w:val="000C49E3"/>
    <w:rsid w:val="000C7ED1"/>
    <w:rsid w:val="000D05C9"/>
    <w:rsid w:val="000D095C"/>
    <w:rsid w:val="000D6419"/>
    <w:rsid w:val="000E3DFB"/>
    <w:rsid w:val="000F0CEE"/>
    <w:rsid w:val="000F27F2"/>
    <w:rsid w:val="000F5055"/>
    <w:rsid w:val="00102360"/>
    <w:rsid w:val="00110C8D"/>
    <w:rsid w:val="001215B5"/>
    <w:rsid w:val="00127EC8"/>
    <w:rsid w:val="00140928"/>
    <w:rsid w:val="001428F5"/>
    <w:rsid w:val="00146330"/>
    <w:rsid w:val="001467EA"/>
    <w:rsid w:val="00151C86"/>
    <w:rsid w:val="00173D6D"/>
    <w:rsid w:val="001740FB"/>
    <w:rsid w:val="00176ED9"/>
    <w:rsid w:val="00181AA3"/>
    <w:rsid w:val="001877C9"/>
    <w:rsid w:val="00187E6A"/>
    <w:rsid w:val="001A0470"/>
    <w:rsid w:val="001A6CA6"/>
    <w:rsid w:val="001C0FD6"/>
    <w:rsid w:val="001C11BA"/>
    <w:rsid w:val="001C56A8"/>
    <w:rsid w:val="001C6B6B"/>
    <w:rsid w:val="001C7340"/>
    <w:rsid w:val="001C7953"/>
    <w:rsid w:val="001D4E10"/>
    <w:rsid w:val="001E1CF2"/>
    <w:rsid w:val="001F064F"/>
    <w:rsid w:val="001F47AC"/>
    <w:rsid w:val="001F5F49"/>
    <w:rsid w:val="00202833"/>
    <w:rsid w:val="002037C1"/>
    <w:rsid w:val="00207741"/>
    <w:rsid w:val="00225C5C"/>
    <w:rsid w:val="00226597"/>
    <w:rsid w:val="00233B95"/>
    <w:rsid w:val="002340DB"/>
    <w:rsid w:val="002363E2"/>
    <w:rsid w:val="00243EB0"/>
    <w:rsid w:val="00244849"/>
    <w:rsid w:val="00251995"/>
    <w:rsid w:val="0025604F"/>
    <w:rsid w:val="002561C3"/>
    <w:rsid w:val="002622CF"/>
    <w:rsid w:val="0026790F"/>
    <w:rsid w:val="00273769"/>
    <w:rsid w:val="002749D0"/>
    <w:rsid w:val="00276020"/>
    <w:rsid w:val="002813E7"/>
    <w:rsid w:val="00281B38"/>
    <w:rsid w:val="002858C2"/>
    <w:rsid w:val="0029075F"/>
    <w:rsid w:val="00292362"/>
    <w:rsid w:val="00293170"/>
    <w:rsid w:val="00294C7E"/>
    <w:rsid w:val="002B22A7"/>
    <w:rsid w:val="002B28CB"/>
    <w:rsid w:val="002B4AE2"/>
    <w:rsid w:val="002C1344"/>
    <w:rsid w:val="002C4223"/>
    <w:rsid w:val="002D3232"/>
    <w:rsid w:val="002E1EC5"/>
    <w:rsid w:val="002E230E"/>
    <w:rsid w:val="002F38E0"/>
    <w:rsid w:val="002F4A05"/>
    <w:rsid w:val="002F4B64"/>
    <w:rsid w:val="002F53ED"/>
    <w:rsid w:val="00302916"/>
    <w:rsid w:val="0030519D"/>
    <w:rsid w:val="00317F7E"/>
    <w:rsid w:val="00320AAD"/>
    <w:rsid w:val="00326EDC"/>
    <w:rsid w:val="0032708F"/>
    <w:rsid w:val="00336A4C"/>
    <w:rsid w:val="00343554"/>
    <w:rsid w:val="00351007"/>
    <w:rsid w:val="0037200C"/>
    <w:rsid w:val="00382D07"/>
    <w:rsid w:val="00382EF9"/>
    <w:rsid w:val="00384A47"/>
    <w:rsid w:val="0038648F"/>
    <w:rsid w:val="00391DC9"/>
    <w:rsid w:val="003963B9"/>
    <w:rsid w:val="00397FEF"/>
    <w:rsid w:val="003A6DFB"/>
    <w:rsid w:val="003B2416"/>
    <w:rsid w:val="003B534F"/>
    <w:rsid w:val="003C03CA"/>
    <w:rsid w:val="003C1CDC"/>
    <w:rsid w:val="003C39E6"/>
    <w:rsid w:val="003D12CD"/>
    <w:rsid w:val="003D22D8"/>
    <w:rsid w:val="003E618E"/>
    <w:rsid w:val="003F0BE6"/>
    <w:rsid w:val="003F2347"/>
    <w:rsid w:val="003F29F6"/>
    <w:rsid w:val="003F4DF6"/>
    <w:rsid w:val="00400E42"/>
    <w:rsid w:val="00401FB5"/>
    <w:rsid w:val="00404B64"/>
    <w:rsid w:val="00406D95"/>
    <w:rsid w:val="00413569"/>
    <w:rsid w:val="00414399"/>
    <w:rsid w:val="0042573B"/>
    <w:rsid w:val="00431485"/>
    <w:rsid w:val="00436CBF"/>
    <w:rsid w:val="00454FC7"/>
    <w:rsid w:val="00460C18"/>
    <w:rsid w:val="00461379"/>
    <w:rsid w:val="00465693"/>
    <w:rsid w:val="004802BB"/>
    <w:rsid w:val="0048374F"/>
    <w:rsid w:val="004A4618"/>
    <w:rsid w:val="004B00CD"/>
    <w:rsid w:val="004B012E"/>
    <w:rsid w:val="004B5F35"/>
    <w:rsid w:val="004C3E1E"/>
    <w:rsid w:val="004D5580"/>
    <w:rsid w:val="004D6732"/>
    <w:rsid w:val="004E2D84"/>
    <w:rsid w:val="004E4172"/>
    <w:rsid w:val="005003A8"/>
    <w:rsid w:val="0050224C"/>
    <w:rsid w:val="00502F1A"/>
    <w:rsid w:val="00506B80"/>
    <w:rsid w:val="00512090"/>
    <w:rsid w:val="00512179"/>
    <w:rsid w:val="00512C0C"/>
    <w:rsid w:val="00523904"/>
    <w:rsid w:val="005257E9"/>
    <w:rsid w:val="00526685"/>
    <w:rsid w:val="0053037D"/>
    <w:rsid w:val="00534B0F"/>
    <w:rsid w:val="00544ABE"/>
    <w:rsid w:val="00545988"/>
    <w:rsid w:val="0054658D"/>
    <w:rsid w:val="00553A3D"/>
    <w:rsid w:val="00556299"/>
    <w:rsid w:val="005613F9"/>
    <w:rsid w:val="005646B1"/>
    <w:rsid w:val="0056659D"/>
    <w:rsid w:val="00583C5D"/>
    <w:rsid w:val="00586AA1"/>
    <w:rsid w:val="0059355B"/>
    <w:rsid w:val="00593BB6"/>
    <w:rsid w:val="00594033"/>
    <w:rsid w:val="005951DB"/>
    <w:rsid w:val="0059534C"/>
    <w:rsid w:val="00595E0D"/>
    <w:rsid w:val="005C42D6"/>
    <w:rsid w:val="005C5B12"/>
    <w:rsid w:val="005C6D8A"/>
    <w:rsid w:val="005C6FE7"/>
    <w:rsid w:val="005C7DE4"/>
    <w:rsid w:val="005D597C"/>
    <w:rsid w:val="005D6009"/>
    <w:rsid w:val="005E2607"/>
    <w:rsid w:val="005E3C62"/>
    <w:rsid w:val="005E4158"/>
    <w:rsid w:val="005E57BC"/>
    <w:rsid w:val="005F3D50"/>
    <w:rsid w:val="005F7EC6"/>
    <w:rsid w:val="00601759"/>
    <w:rsid w:val="00627F79"/>
    <w:rsid w:val="00635B2F"/>
    <w:rsid w:val="00640980"/>
    <w:rsid w:val="00641493"/>
    <w:rsid w:val="00645B78"/>
    <w:rsid w:val="0064722E"/>
    <w:rsid w:val="00652A6B"/>
    <w:rsid w:val="00663761"/>
    <w:rsid w:val="0066457C"/>
    <w:rsid w:val="00664A66"/>
    <w:rsid w:val="00674453"/>
    <w:rsid w:val="006771F2"/>
    <w:rsid w:val="006772E3"/>
    <w:rsid w:val="006826DD"/>
    <w:rsid w:val="006858B5"/>
    <w:rsid w:val="00685C5E"/>
    <w:rsid w:val="00687058"/>
    <w:rsid w:val="00687611"/>
    <w:rsid w:val="00691AC8"/>
    <w:rsid w:val="00694964"/>
    <w:rsid w:val="006958CD"/>
    <w:rsid w:val="00697589"/>
    <w:rsid w:val="00697C62"/>
    <w:rsid w:val="006A0302"/>
    <w:rsid w:val="006B33C8"/>
    <w:rsid w:val="006B5422"/>
    <w:rsid w:val="006B6238"/>
    <w:rsid w:val="006B62D9"/>
    <w:rsid w:val="006C59E3"/>
    <w:rsid w:val="006C5EB8"/>
    <w:rsid w:val="006C7A8A"/>
    <w:rsid w:val="006D5FD6"/>
    <w:rsid w:val="006F1B25"/>
    <w:rsid w:val="007005E0"/>
    <w:rsid w:val="00701661"/>
    <w:rsid w:val="00705C30"/>
    <w:rsid w:val="0071400F"/>
    <w:rsid w:val="00717150"/>
    <w:rsid w:val="00717B80"/>
    <w:rsid w:val="00721C6F"/>
    <w:rsid w:val="00733E35"/>
    <w:rsid w:val="00744D6A"/>
    <w:rsid w:val="00745C7C"/>
    <w:rsid w:val="007472DF"/>
    <w:rsid w:val="0074785E"/>
    <w:rsid w:val="007508A5"/>
    <w:rsid w:val="00752229"/>
    <w:rsid w:val="00760993"/>
    <w:rsid w:val="007669B3"/>
    <w:rsid w:val="00773169"/>
    <w:rsid w:val="00780112"/>
    <w:rsid w:val="00780F32"/>
    <w:rsid w:val="00781D6E"/>
    <w:rsid w:val="00784659"/>
    <w:rsid w:val="00792787"/>
    <w:rsid w:val="007A2B28"/>
    <w:rsid w:val="007A32A4"/>
    <w:rsid w:val="007A61D3"/>
    <w:rsid w:val="007B29EF"/>
    <w:rsid w:val="007B51EC"/>
    <w:rsid w:val="007C176C"/>
    <w:rsid w:val="007C3F7A"/>
    <w:rsid w:val="007C7F48"/>
    <w:rsid w:val="007D642E"/>
    <w:rsid w:val="007D6904"/>
    <w:rsid w:val="007E0052"/>
    <w:rsid w:val="007E32C6"/>
    <w:rsid w:val="007E3FD9"/>
    <w:rsid w:val="007E4DA9"/>
    <w:rsid w:val="007F3062"/>
    <w:rsid w:val="007F3C65"/>
    <w:rsid w:val="007F4045"/>
    <w:rsid w:val="007F414A"/>
    <w:rsid w:val="007F5E49"/>
    <w:rsid w:val="00801E4D"/>
    <w:rsid w:val="008035DA"/>
    <w:rsid w:val="00806678"/>
    <w:rsid w:val="008107C6"/>
    <w:rsid w:val="00820D1B"/>
    <w:rsid w:val="00821B87"/>
    <w:rsid w:val="00821C16"/>
    <w:rsid w:val="00824297"/>
    <w:rsid w:val="00840811"/>
    <w:rsid w:val="00840F1C"/>
    <w:rsid w:val="008476CD"/>
    <w:rsid w:val="00852A3A"/>
    <w:rsid w:val="0085324E"/>
    <w:rsid w:val="00856987"/>
    <w:rsid w:val="008641E7"/>
    <w:rsid w:val="0086496D"/>
    <w:rsid w:val="00866A87"/>
    <w:rsid w:val="00874237"/>
    <w:rsid w:val="00890442"/>
    <w:rsid w:val="00891C3D"/>
    <w:rsid w:val="008A1091"/>
    <w:rsid w:val="008A2E84"/>
    <w:rsid w:val="008A4575"/>
    <w:rsid w:val="008A5D17"/>
    <w:rsid w:val="008A67F6"/>
    <w:rsid w:val="008B4333"/>
    <w:rsid w:val="008C28C1"/>
    <w:rsid w:val="008C2CD1"/>
    <w:rsid w:val="008C6C31"/>
    <w:rsid w:val="008D13B2"/>
    <w:rsid w:val="008D3EAD"/>
    <w:rsid w:val="008E0DB7"/>
    <w:rsid w:val="008E119A"/>
    <w:rsid w:val="008E5522"/>
    <w:rsid w:val="008E6352"/>
    <w:rsid w:val="008F676C"/>
    <w:rsid w:val="00904B91"/>
    <w:rsid w:val="00910785"/>
    <w:rsid w:val="00911CB8"/>
    <w:rsid w:val="00912290"/>
    <w:rsid w:val="0091553A"/>
    <w:rsid w:val="00922064"/>
    <w:rsid w:val="00925A25"/>
    <w:rsid w:val="00926E2B"/>
    <w:rsid w:val="0094274B"/>
    <w:rsid w:val="009444A2"/>
    <w:rsid w:val="009448D4"/>
    <w:rsid w:val="009511A1"/>
    <w:rsid w:val="00965D81"/>
    <w:rsid w:val="009719C0"/>
    <w:rsid w:val="0097270F"/>
    <w:rsid w:val="009747BE"/>
    <w:rsid w:val="0097556E"/>
    <w:rsid w:val="00977B8C"/>
    <w:rsid w:val="00984060"/>
    <w:rsid w:val="009879F5"/>
    <w:rsid w:val="009946A8"/>
    <w:rsid w:val="009A20D1"/>
    <w:rsid w:val="009A2CB3"/>
    <w:rsid w:val="009C4358"/>
    <w:rsid w:val="009C517F"/>
    <w:rsid w:val="009C6C1C"/>
    <w:rsid w:val="009D18E5"/>
    <w:rsid w:val="009D2CA8"/>
    <w:rsid w:val="009D433A"/>
    <w:rsid w:val="009E0980"/>
    <w:rsid w:val="009F03E3"/>
    <w:rsid w:val="009F6A0D"/>
    <w:rsid w:val="009F72E8"/>
    <w:rsid w:val="00A06735"/>
    <w:rsid w:val="00A069EA"/>
    <w:rsid w:val="00A07738"/>
    <w:rsid w:val="00A110E0"/>
    <w:rsid w:val="00A1451F"/>
    <w:rsid w:val="00A1730C"/>
    <w:rsid w:val="00A2671C"/>
    <w:rsid w:val="00A30111"/>
    <w:rsid w:val="00A34CD9"/>
    <w:rsid w:val="00A41351"/>
    <w:rsid w:val="00A421BC"/>
    <w:rsid w:val="00A442BF"/>
    <w:rsid w:val="00A4562B"/>
    <w:rsid w:val="00A46E35"/>
    <w:rsid w:val="00A5051E"/>
    <w:rsid w:val="00A50EE0"/>
    <w:rsid w:val="00A55505"/>
    <w:rsid w:val="00A56547"/>
    <w:rsid w:val="00A60C05"/>
    <w:rsid w:val="00A62563"/>
    <w:rsid w:val="00A841C3"/>
    <w:rsid w:val="00A91A39"/>
    <w:rsid w:val="00A91B58"/>
    <w:rsid w:val="00A96EC1"/>
    <w:rsid w:val="00AA44BD"/>
    <w:rsid w:val="00AB3D0A"/>
    <w:rsid w:val="00AB55C7"/>
    <w:rsid w:val="00AC1B6B"/>
    <w:rsid w:val="00AD405B"/>
    <w:rsid w:val="00AD6889"/>
    <w:rsid w:val="00AE7D87"/>
    <w:rsid w:val="00AF1100"/>
    <w:rsid w:val="00AF14DD"/>
    <w:rsid w:val="00AF3F3F"/>
    <w:rsid w:val="00B179D6"/>
    <w:rsid w:val="00B34734"/>
    <w:rsid w:val="00B379F3"/>
    <w:rsid w:val="00B4429C"/>
    <w:rsid w:val="00B44630"/>
    <w:rsid w:val="00B5382E"/>
    <w:rsid w:val="00B55EF1"/>
    <w:rsid w:val="00B5685A"/>
    <w:rsid w:val="00B60763"/>
    <w:rsid w:val="00B7091A"/>
    <w:rsid w:val="00B72511"/>
    <w:rsid w:val="00B742FA"/>
    <w:rsid w:val="00B74D8C"/>
    <w:rsid w:val="00B91050"/>
    <w:rsid w:val="00B9410D"/>
    <w:rsid w:val="00B9473B"/>
    <w:rsid w:val="00BA33DC"/>
    <w:rsid w:val="00BB5B69"/>
    <w:rsid w:val="00BC3BC4"/>
    <w:rsid w:val="00BD1C61"/>
    <w:rsid w:val="00BD28A2"/>
    <w:rsid w:val="00BD7491"/>
    <w:rsid w:val="00BE20A3"/>
    <w:rsid w:val="00BE289A"/>
    <w:rsid w:val="00BE4F5E"/>
    <w:rsid w:val="00BF3D64"/>
    <w:rsid w:val="00BF507E"/>
    <w:rsid w:val="00BF7E98"/>
    <w:rsid w:val="00C0180D"/>
    <w:rsid w:val="00C16C10"/>
    <w:rsid w:val="00C2131B"/>
    <w:rsid w:val="00C2197F"/>
    <w:rsid w:val="00C24C36"/>
    <w:rsid w:val="00C25BBC"/>
    <w:rsid w:val="00C279C6"/>
    <w:rsid w:val="00C324DD"/>
    <w:rsid w:val="00C437B1"/>
    <w:rsid w:val="00C44F33"/>
    <w:rsid w:val="00C476EE"/>
    <w:rsid w:val="00C50DE6"/>
    <w:rsid w:val="00C60719"/>
    <w:rsid w:val="00C634F4"/>
    <w:rsid w:val="00C63F94"/>
    <w:rsid w:val="00C64511"/>
    <w:rsid w:val="00C64DCF"/>
    <w:rsid w:val="00C64FEE"/>
    <w:rsid w:val="00C77638"/>
    <w:rsid w:val="00C80217"/>
    <w:rsid w:val="00C8519C"/>
    <w:rsid w:val="00C85352"/>
    <w:rsid w:val="00C940F3"/>
    <w:rsid w:val="00C94D67"/>
    <w:rsid w:val="00C96A7C"/>
    <w:rsid w:val="00CA7891"/>
    <w:rsid w:val="00CB21F6"/>
    <w:rsid w:val="00CB5763"/>
    <w:rsid w:val="00CB735F"/>
    <w:rsid w:val="00CC4011"/>
    <w:rsid w:val="00CC74A2"/>
    <w:rsid w:val="00CD1D9A"/>
    <w:rsid w:val="00CE3BE4"/>
    <w:rsid w:val="00CE4739"/>
    <w:rsid w:val="00CF12A5"/>
    <w:rsid w:val="00CF376B"/>
    <w:rsid w:val="00CF5484"/>
    <w:rsid w:val="00D00241"/>
    <w:rsid w:val="00D016B9"/>
    <w:rsid w:val="00D04CF3"/>
    <w:rsid w:val="00D06CD0"/>
    <w:rsid w:val="00D07C38"/>
    <w:rsid w:val="00D2075B"/>
    <w:rsid w:val="00D253BA"/>
    <w:rsid w:val="00D31A52"/>
    <w:rsid w:val="00D32CCF"/>
    <w:rsid w:val="00D33A76"/>
    <w:rsid w:val="00D34B05"/>
    <w:rsid w:val="00D3595C"/>
    <w:rsid w:val="00D40FF2"/>
    <w:rsid w:val="00D458E2"/>
    <w:rsid w:val="00D51686"/>
    <w:rsid w:val="00D51BB9"/>
    <w:rsid w:val="00D532F0"/>
    <w:rsid w:val="00D62088"/>
    <w:rsid w:val="00D677B0"/>
    <w:rsid w:val="00D770AB"/>
    <w:rsid w:val="00D81508"/>
    <w:rsid w:val="00D8755D"/>
    <w:rsid w:val="00D902DC"/>
    <w:rsid w:val="00D94C59"/>
    <w:rsid w:val="00D95144"/>
    <w:rsid w:val="00D95533"/>
    <w:rsid w:val="00D97376"/>
    <w:rsid w:val="00D9768C"/>
    <w:rsid w:val="00DB1E67"/>
    <w:rsid w:val="00DB2156"/>
    <w:rsid w:val="00DB3CD2"/>
    <w:rsid w:val="00DB40E2"/>
    <w:rsid w:val="00DC0592"/>
    <w:rsid w:val="00DE6A92"/>
    <w:rsid w:val="00DE7781"/>
    <w:rsid w:val="00DF0C27"/>
    <w:rsid w:val="00DF0DAD"/>
    <w:rsid w:val="00DF6A25"/>
    <w:rsid w:val="00E0069D"/>
    <w:rsid w:val="00E00CE8"/>
    <w:rsid w:val="00E02999"/>
    <w:rsid w:val="00E059D4"/>
    <w:rsid w:val="00E10044"/>
    <w:rsid w:val="00E127B4"/>
    <w:rsid w:val="00E148B6"/>
    <w:rsid w:val="00E27A91"/>
    <w:rsid w:val="00E3508E"/>
    <w:rsid w:val="00E522C8"/>
    <w:rsid w:val="00E56798"/>
    <w:rsid w:val="00E618C1"/>
    <w:rsid w:val="00E62217"/>
    <w:rsid w:val="00E67B4B"/>
    <w:rsid w:val="00E74BB2"/>
    <w:rsid w:val="00E755BD"/>
    <w:rsid w:val="00E80671"/>
    <w:rsid w:val="00E85D6A"/>
    <w:rsid w:val="00E9114B"/>
    <w:rsid w:val="00E9419D"/>
    <w:rsid w:val="00EA089F"/>
    <w:rsid w:val="00EB12B3"/>
    <w:rsid w:val="00EC17CC"/>
    <w:rsid w:val="00EC190B"/>
    <w:rsid w:val="00EC2431"/>
    <w:rsid w:val="00EC7B50"/>
    <w:rsid w:val="00ED6581"/>
    <w:rsid w:val="00ED7E5B"/>
    <w:rsid w:val="00EE1211"/>
    <w:rsid w:val="00EE2194"/>
    <w:rsid w:val="00EE6B06"/>
    <w:rsid w:val="00EE6C49"/>
    <w:rsid w:val="00F01191"/>
    <w:rsid w:val="00F06612"/>
    <w:rsid w:val="00F10C63"/>
    <w:rsid w:val="00F10F5E"/>
    <w:rsid w:val="00F14BEA"/>
    <w:rsid w:val="00F21B05"/>
    <w:rsid w:val="00F239B4"/>
    <w:rsid w:val="00F277B2"/>
    <w:rsid w:val="00F30CD0"/>
    <w:rsid w:val="00F318A4"/>
    <w:rsid w:val="00F333DF"/>
    <w:rsid w:val="00F4168C"/>
    <w:rsid w:val="00F50BD6"/>
    <w:rsid w:val="00F5193E"/>
    <w:rsid w:val="00F60907"/>
    <w:rsid w:val="00F6109D"/>
    <w:rsid w:val="00F62C7C"/>
    <w:rsid w:val="00F64EBF"/>
    <w:rsid w:val="00F65680"/>
    <w:rsid w:val="00F85844"/>
    <w:rsid w:val="00F877D4"/>
    <w:rsid w:val="00F92296"/>
    <w:rsid w:val="00F930BC"/>
    <w:rsid w:val="00F9735B"/>
    <w:rsid w:val="00FB6565"/>
    <w:rsid w:val="00FC38F7"/>
    <w:rsid w:val="00FC44DB"/>
    <w:rsid w:val="00FD584D"/>
    <w:rsid w:val="00FE1677"/>
    <w:rsid w:val="00FE26B8"/>
    <w:rsid w:val="00FE3F85"/>
    <w:rsid w:val="00FE43FE"/>
    <w:rsid w:val="00FF0835"/>
    <w:rsid w:val="00FF566A"/>
    <w:rsid w:val="00FF5C4D"/>
    <w:rsid w:val="00FF5CCF"/>
    <w:rsid w:val="00FF6E02"/>
    <w:rsid w:val="00FF70B8"/>
    <w:rsid w:val="00FF72CE"/>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44559"/>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68C"/>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2">
    <w:name w:val="heading 2"/>
    <w:basedOn w:val="Normal"/>
    <w:next w:val="Normal"/>
    <w:link w:val="Ttulo2Car"/>
    <w:uiPriority w:val="9"/>
    <w:semiHidden/>
    <w:unhideWhenUsed/>
    <w:qFormat/>
    <w:rsid w:val="00B3473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paragraph" w:customStyle="1" w:styleId="xxmsolistparagraph">
    <w:name w:val="x_xmsolistparagraph"/>
    <w:basedOn w:val="Normal"/>
    <w:rsid w:val="000056C1"/>
    <w:pPr>
      <w:ind w:left="720"/>
    </w:pPr>
    <w:rPr>
      <w:rFonts w:ascii="Calibri" w:eastAsiaTheme="minorHAnsi" w:hAnsi="Calibri" w:cs="Times New Roman"/>
      <w:szCs w:val="22"/>
    </w:rPr>
  </w:style>
  <w:style w:type="paragraph" w:customStyle="1" w:styleId="xxmsonormal">
    <w:name w:val="x_xmsonormal"/>
    <w:basedOn w:val="Normal"/>
    <w:rsid w:val="000056C1"/>
    <w:rPr>
      <w:rFonts w:ascii="Calibri" w:eastAsiaTheme="minorHAnsi" w:hAnsi="Calibri" w:cs="Times New Roman"/>
      <w:szCs w:val="22"/>
    </w:rPr>
  </w:style>
  <w:style w:type="paragraph" w:styleId="Revisin">
    <w:name w:val="Revision"/>
    <w:hidden/>
    <w:uiPriority w:val="99"/>
    <w:semiHidden/>
    <w:rsid w:val="0030519D"/>
    <w:pPr>
      <w:spacing w:after="0" w:line="240" w:lineRule="auto"/>
    </w:pPr>
    <w:rPr>
      <w:rFonts w:ascii="Arial" w:eastAsia="Times New Roman" w:hAnsi="Arial" w:cs="Arial"/>
      <w:szCs w:val="24"/>
      <w:lang w:val="es-ES" w:eastAsia="es-ES"/>
    </w:rPr>
  </w:style>
  <w:style w:type="paragraph" w:styleId="HTMLconformatoprevio">
    <w:name w:val="HTML Preformatted"/>
    <w:basedOn w:val="Normal"/>
    <w:link w:val="HTMLconformatoprevioCar"/>
    <w:uiPriority w:val="99"/>
    <w:semiHidden/>
    <w:unhideWhenUsed/>
    <w:rsid w:val="00ED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ED7E5B"/>
    <w:rPr>
      <w:rFonts w:ascii="Courier New" w:eastAsia="Times New Roman" w:hAnsi="Courier New" w:cs="Courier New"/>
      <w:sz w:val="20"/>
      <w:szCs w:val="20"/>
      <w:lang w:val="es-ES" w:eastAsia="es-ES"/>
    </w:rPr>
  </w:style>
  <w:style w:type="character" w:styleId="nfasis">
    <w:name w:val="Emphasis"/>
    <w:basedOn w:val="Fuentedeprrafopredeter"/>
    <w:uiPriority w:val="20"/>
    <w:qFormat/>
    <w:rsid w:val="001D4E10"/>
    <w:rPr>
      <w:i/>
      <w:iCs/>
    </w:rPr>
  </w:style>
  <w:style w:type="character" w:styleId="Mencinsinresolver">
    <w:name w:val="Unresolved Mention"/>
    <w:basedOn w:val="Fuentedeprrafopredeter"/>
    <w:uiPriority w:val="99"/>
    <w:semiHidden/>
    <w:unhideWhenUsed/>
    <w:rsid w:val="005003A8"/>
    <w:rPr>
      <w:color w:val="605E5C"/>
      <w:shd w:val="clear" w:color="auto" w:fill="E1DFDD"/>
    </w:rPr>
  </w:style>
  <w:style w:type="character" w:customStyle="1" w:styleId="Ttulo2Car">
    <w:name w:val="Título 2 Car"/>
    <w:basedOn w:val="Fuentedeprrafopredeter"/>
    <w:link w:val="Ttulo2"/>
    <w:uiPriority w:val="9"/>
    <w:semiHidden/>
    <w:rsid w:val="00B34734"/>
    <w:rPr>
      <w:rFonts w:asciiTheme="majorHAnsi" w:eastAsiaTheme="majorEastAsia" w:hAnsiTheme="majorHAnsi" w:cstheme="majorBidi"/>
      <w:color w:val="2E74B5" w:themeColor="accent1" w:themeShade="BF"/>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258">
      <w:bodyDiv w:val="1"/>
      <w:marLeft w:val="0"/>
      <w:marRight w:val="0"/>
      <w:marTop w:val="0"/>
      <w:marBottom w:val="0"/>
      <w:divBdr>
        <w:top w:val="none" w:sz="0" w:space="0" w:color="auto"/>
        <w:left w:val="none" w:sz="0" w:space="0" w:color="auto"/>
        <w:bottom w:val="none" w:sz="0" w:space="0" w:color="auto"/>
        <w:right w:val="none" w:sz="0" w:space="0" w:color="auto"/>
      </w:divBdr>
    </w:div>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88084552">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24536070">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25397880">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477918770">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32889647">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778060334">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858200753">
      <w:bodyDiv w:val="1"/>
      <w:marLeft w:val="0"/>
      <w:marRight w:val="0"/>
      <w:marTop w:val="0"/>
      <w:marBottom w:val="0"/>
      <w:divBdr>
        <w:top w:val="none" w:sz="0" w:space="0" w:color="auto"/>
        <w:left w:val="none" w:sz="0" w:space="0" w:color="auto"/>
        <w:bottom w:val="none" w:sz="0" w:space="0" w:color="auto"/>
        <w:right w:val="none" w:sz="0" w:space="0" w:color="auto"/>
      </w:divBdr>
    </w:div>
    <w:div w:id="875509147">
      <w:bodyDiv w:val="1"/>
      <w:marLeft w:val="0"/>
      <w:marRight w:val="0"/>
      <w:marTop w:val="0"/>
      <w:marBottom w:val="0"/>
      <w:divBdr>
        <w:top w:val="none" w:sz="0" w:space="0" w:color="auto"/>
        <w:left w:val="none" w:sz="0" w:space="0" w:color="auto"/>
        <w:bottom w:val="none" w:sz="0" w:space="0" w:color="auto"/>
        <w:right w:val="none" w:sz="0" w:space="0" w:color="auto"/>
      </w:divBdr>
    </w:div>
    <w:div w:id="879056213">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073045852">
      <w:bodyDiv w:val="1"/>
      <w:marLeft w:val="0"/>
      <w:marRight w:val="0"/>
      <w:marTop w:val="0"/>
      <w:marBottom w:val="0"/>
      <w:divBdr>
        <w:top w:val="none" w:sz="0" w:space="0" w:color="auto"/>
        <w:left w:val="none" w:sz="0" w:space="0" w:color="auto"/>
        <w:bottom w:val="none" w:sz="0" w:space="0" w:color="auto"/>
        <w:right w:val="none" w:sz="0" w:space="0" w:color="auto"/>
      </w:divBdr>
    </w:div>
    <w:div w:id="1135759461">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316300566">
      <w:bodyDiv w:val="1"/>
      <w:marLeft w:val="0"/>
      <w:marRight w:val="0"/>
      <w:marTop w:val="0"/>
      <w:marBottom w:val="0"/>
      <w:divBdr>
        <w:top w:val="none" w:sz="0" w:space="0" w:color="auto"/>
        <w:left w:val="none" w:sz="0" w:space="0" w:color="auto"/>
        <w:bottom w:val="none" w:sz="0" w:space="0" w:color="auto"/>
        <w:right w:val="none" w:sz="0" w:space="0" w:color="auto"/>
      </w:divBdr>
    </w:div>
    <w:div w:id="1327050317">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02709007">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86485460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lazaro@romanrm.com"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201C8-4326-0D4F-82EE-83A7321F1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1916</Words>
  <Characters>10543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Cristina Vicuña</cp:lastModifiedBy>
  <cp:revision>4</cp:revision>
  <cp:lastPrinted>2020-09-02T14:50:00Z</cp:lastPrinted>
  <dcterms:created xsi:type="dcterms:W3CDTF">2020-09-02T15:35:00Z</dcterms:created>
  <dcterms:modified xsi:type="dcterms:W3CDTF">2020-09-02T15:47:00Z</dcterms:modified>
</cp:coreProperties>
</file>